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68E717" w14:textId="77777777" w:rsidR="00293D87" w:rsidRDefault="00331D4E" w:rsidP="00331D4E">
      <w:pPr>
        <w:jc w:val="center"/>
        <w:rPr>
          <w:rFonts w:ascii="Times New Roman" w:hAnsi="Times New Roman" w:cs="Times New Roman"/>
          <w:sz w:val="40"/>
          <w:szCs w:val="40"/>
        </w:rPr>
      </w:pPr>
      <w:r>
        <w:rPr>
          <w:rFonts w:ascii="Times New Roman" w:hAnsi="Times New Roman" w:cs="Times New Roman"/>
          <w:sz w:val="40"/>
          <w:szCs w:val="40"/>
        </w:rPr>
        <w:t>Univerzita Palackého v Olomouci</w:t>
      </w:r>
    </w:p>
    <w:p w14:paraId="3E7646EE" w14:textId="77777777" w:rsidR="00331D4E" w:rsidRDefault="00331D4E" w:rsidP="00331D4E">
      <w:pPr>
        <w:jc w:val="center"/>
        <w:rPr>
          <w:rFonts w:ascii="Times New Roman" w:hAnsi="Times New Roman" w:cs="Times New Roman"/>
          <w:sz w:val="40"/>
          <w:szCs w:val="40"/>
        </w:rPr>
      </w:pPr>
      <w:r>
        <w:rPr>
          <w:rFonts w:ascii="Times New Roman" w:hAnsi="Times New Roman" w:cs="Times New Roman"/>
          <w:sz w:val="40"/>
          <w:szCs w:val="40"/>
        </w:rPr>
        <w:t>Filozofická fakulta</w:t>
      </w:r>
    </w:p>
    <w:p w14:paraId="5A8BEFAD" w14:textId="77777777" w:rsidR="00331D4E" w:rsidRPr="00331D4E" w:rsidRDefault="00331D4E" w:rsidP="00331D4E">
      <w:pPr>
        <w:jc w:val="center"/>
        <w:rPr>
          <w:rFonts w:ascii="Times New Roman" w:hAnsi="Times New Roman" w:cs="Times New Roman"/>
          <w:sz w:val="24"/>
          <w:szCs w:val="24"/>
        </w:rPr>
      </w:pPr>
    </w:p>
    <w:p w14:paraId="4576AA2C" w14:textId="77777777" w:rsidR="00331D4E" w:rsidRDefault="00331D4E" w:rsidP="00331D4E">
      <w:pPr>
        <w:jc w:val="center"/>
        <w:rPr>
          <w:rFonts w:ascii="Times New Roman" w:hAnsi="Times New Roman" w:cs="Times New Roman"/>
          <w:sz w:val="24"/>
          <w:szCs w:val="24"/>
        </w:rPr>
      </w:pPr>
    </w:p>
    <w:p w14:paraId="746B2A28" w14:textId="639C6CB9" w:rsidR="00331D4E" w:rsidRDefault="00331D4E" w:rsidP="00331D4E">
      <w:pPr>
        <w:jc w:val="center"/>
        <w:rPr>
          <w:rFonts w:ascii="Times New Roman" w:hAnsi="Times New Roman" w:cs="Times New Roman"/>
          <w:sz w:val="40"/>
          <w:szCs w:val="40"/>
        </w:rPr>
      </w:pPr>
      <w:r>
        <w:rPr>
          <w:rFonts w:ascii="Times New Roman" w:hAnsi="Times New Roman" w:cs="Times New Roman"/>
          <w:sz w:val="40"/>
          <w:szCs w:val="40"/>
        </w:rPr>
        <w:t>Bakalářsk</w:t>
      </w:r>
      <w:r w:rsidR="003870A6">
        <w:rPr>
          <w:rFonts w:ascii="Times New Roman" w:hAnsi="Times New Roman" w:cs="Times New Roman"/>
          <w:sz w:val="40"/>
          <w:szCs w:val="40"/>
        </w:rPr>
        <w:t>á</w:t>
      </w:r>
      <w:r>
        <w:rPr>
          <w:rFonts w:ascii="Times New Roman" w:hAnsi="Times New Roman" w:cs="Times New Roman"/>
          <w:sz w:val="40"/>
          <w:szCs w:val="40"/>
        </w:rPr>
        <w:t xml:space="preserve"> práce</w:t>
      </w:r>
    </w:p>
    <w:p w14:paraId="4E3D2802" w14:textId="77777777" w:rsidR="00331D4E" w:rsidRDefault="00331D4E" w:rsidP="00331D4E">
      <w:pPr>
        <w:jc w:val="center"/>
        <w:rPr>
          <w:rFonts w:ascii="Times New Roman" w:hAnsi="Times New Roman" w:cs="Times New Roman"/>
          <w:sz w:val="24"/>
          <w:szCs w:val="24"/>
        </w:rPr>
      </w:pPr>
    </w:p>
    <w:p w14:paraId="1B34A8B9" w14:textId="77777777" w:rsidR="00331D4E" w:rsidRDefault="00331D4E" w:rsidP="00331D4E">
      <w:pPr>
        <w:jc w:val="center"/>
        <w:rPr>
          <w:rFonts w:ascii="Times New Roman" w:hAnsi="Times New Roman" w:cs="Times New Roman"/>
          <w:sz w:val="24"/>
          <w:szCs w:val="24"/>
        </w:rPr>
      </w:pPr>
    </w:p>
    <w:p w14:paraId="4E398C6F" w14:textId="77777777" w:rsidR="00331D4E" w:rsidRDefault="00331D4E" w:rsidP="00331D4E">
      <w:pPr>
        <w:jc w:val="center"/>
        <w:rPr>
          <w:rFonts w:ascii="Times New Roman" w:hAnsi="Times New Roman" w:cs="Times New Roman"/>
          <w:b/>
          <w:bCs/>
          <w:sz w:val="40"/>
          <w:szCs w:val="40"/>
        </w:rPr>
      </w:pPr>
      <w:r w:rsidRPr="00331D4E">
        <w:rPr>
          <w:rFonts w:ascii="Times New Roman" w:hAnsi="Times New Roman" w:cs="Times New Roman"/>
          <w:b/>
          <w:bCs/>
          <w:sz w:val="40"/>
          <w:szCs w:val="40"/>
        </w:rPr>
        <w:t>Formát vysílání Mistrovství světa Formule 1 v roce 2019 na Sport1 a Sport2</w:t>
      </w:r>
    </w:p>
    <w:p w14:paraId="10CD6641" w14:textId="77777777" w:rsidR="00331D4E" w:rsidRDefault="00331D4E" w:rsidP="00331D4E">
      <w:pPr>
        <w:jc w:val="center"/>
        <w:rPr>
          <w:rFonts w:ascii="Times New Roman" w:hAnsi="Times New Roman" w:cs="Times New Roman"/>
          <w:sz w:val="24"/>
          <w:szCs w:val="24"/>
        </w:rPr>
      </w:pPr>
    </w:p>
    <w:p w14:paraId="32D87C9E" w14:textId="77777777" w:rsidR="00331D4E" w:rsidRDefault="00331D4E" w:rsidP="00331D4E">
      <w:pPr>
        <w:jc w:val="center"/>
        <w:rPr>
          <w:rFonts w:ascii="Times New Roman" w:hAnsi="Times New Roman" w:cs="Times New Roman"/>
          <w:sz w:val="24"/>
          <w:szCs w:val="24"/>
        </w:rPr>
      </w:pPr>
    </w:p>
    <w:p w14:paraId="36318B4C" w14:textId="77777777" w:rsidR="00331D4E" w:rsidRDefault="00331D4E" w:rsidP="00331D4E">
      <w:pPr>
        <w:jc w:val="center"/>
        <w:rPr>
          <w:rFonts w:ascii="Times New Roman" w:hAnsi="Times New Roman" w:cs="Times New Roman"/>
          <w:sz w:val="32"/>
          <w:szCs w:val="32"/>
        </w:rPr>
      </w:pPr>
      <w:r>
        <w:rPr>
          <w:rFonts w:ascii="Times New Roman" w:hAnsi="Times New Roman" w:cs="Times New Roman"/>
          <w:sz w:val="32"/>
          <w:szCs w:val="32"/>
        </w:rPr>
        <w:t>Adéla Horáková</w:t>
      </w:r>
    </w:p>
    <w:p w14:paraId="25B9AA8B" w14:textId="77777777" w:rsidR="00331D4E" w:rsidRDefault="00331D4E" w:rsidP="00331D4E">
      <w:pPr>
        <w:jc w:val="center"/>
        <w:rPr>
          <w:rFonts w:ascii="Times New Roman" w:hAnsi="Times New Roman" w:cs="Times New Roman"/>
          <w:sz w:val="32"/>
          <w:szCs w:val="32"/>
        </w:rPr>
      </w:pPr>
    </w:p>
    <w:p w14:paraId="5ED0585B" w14:textId="77777777" w:rsidR="00331D4E" w:rsidRDefault="00331D4E" w:rsidP="00331D4E">
      <w:pPr>
        <w:jc w:val="center"/>
        <w:rPr>
          <w:rFonts w:ascii="Times New Roman" w:hAnsi="Times New Roman" w:cs="Times New Roman"/>
          <w:sz w:val="32"/>
          <w:szCs w:val="32"/>
        </w:rPr>
      </w:pPr>
    </w:p>
    <w:p w14:paraId="79DA8E4C" w14:textId="77777777" w:rsidR="00331D4E" w:rsidRDefault="00331D4E" w:rsidP="00331D4E">
      <w:pPr>
        <w:jc w:val="center"/>
        <w:rPr>
          <w:rFonts w:ascii="Times New Roman" w:hAnsi="Times New Roman" w:cs="Times New Roman"/>
          <w:b/>
          <w:bCs/>
          <w:sz w:val="32"/>
          <w:szCs w:val="32"/>
        </w:rPr>
      </w:pPr>
      <w:r>
        <w:rPr>
          <w:rFonts w:ascii="Times New Roman" w:hAnsi="Times New Roman" w:cs="Times New Roman"/>
          <w:b/>
          <w:bCs/>
          <w:sz w:val="32"/>
          <w:szCs w:val="32"/>
        </w:rPr>
        <w:t>Katedra divadelních a filmových studií</w:t>
      </w:r>
    </w:p>
    <w:p w14:paraId="5091E162" w14:textId="77777777" w:rsidR="00331D4E" w:rsidRDefault="00331D4E" w:rsidP="00331D4E">
      <w:pPr>
        <w:jc w:val="center"/>
        <w:rPr>
          <w:rFonts w:ascii="Times New Roman" w:hAnsi="Times New Roman" w:cs="Times New Roman"/>
          <w:b/>
          <w:bCs/>
          <w:sz w:val="32"/>
          <w:szCs w:val="32"/>
        </w:rPr>
      </w:pPr>
    </w:p>
    <w:p w14:paraId="07805C79" w14:textId="77777777" w:rsidR="00331D4E" w:rsidRDefault="00331D4E" w:rsidP="00331D4E">
      <w:pPr>
        <w:jc w:val="center"/>
        <w:rPr>
          <w:rFonts w:ascii="Times New Roman" w:hAnsi="Times New Roman" w:cs="Times New Roman"/>
          <w:sz w:val="32"/>
          <w:szCs w:val="32"/>
        </w:rPr>
      </w:pPr>
      <w:r>
        <w:rPr>
          <w:rFonts w:ascii="Times New Roman" w:hAnsi="Times New Roman" w:cs="Times New Roman"/>
          <w:sz w:val="32"/>
          <w:szCs w:val="32"/>
        </w:rPr>
        <w:t xml:space="preserve">Vedoucí práce: </w:t>
      </w:r>
      <w:bookmarkStart w:id="0" w:name="_Hlk48238247"/>
      <w:r>
        <w:rPr>
          <w:rFonts w:ascii="Times New Roman" w:hAnsi="Times New Roman" w:cs="Times New Roman"/>
          <w:sz w:val="32"/>
          <w:szCs w:val="32"/>
        </w:rPr>
        <w:t>Mgr. Jakub Korda, Ph.D.</w:t>
      </w:r>
      <w:bookmarkEnd w:id="0"/>
    </w:p>
    <w:p w14:paraId="626848B3" w14:textId="77777777" w:rsidR="00331D4E" w:rsidRDefault="00331D4E" w:rsidP="00331D4E">
      <w:pPr>
        <w:jc w:val="center"/>
        <w:rPr>
          <w:rFonts w:ascii="Times New Roman" w:hAnsi="Times New Roman" w:cs="Times New Roman"/>
          <w:sz w:val="32"/>
          <w:szCs w:val="32"/>
        </w:rPr>
      </w:pPr>
      <w:r>
        <w:rPr>
          <w:rFonts w:ascii="Times New Roman" w:hAnsi="Times New Roman" w:cs="Times New Roman"/>
          <w:sz w:val="32"/>
          <w:szCs w:val="32"/>
        </w:rPr>
        <w:t>Studijní program: Filmová, divadelní, televizní a rozhlasová studia</w:t>
      </w:r>
    </w:p>
    <w:p w14:paraId="55B9E473" w14:textId="77777777" w:rsidR="00331D4E" w:rsidRDefault="00331D4E" w:rsidP="00331D4E">
      <w:pPr>
        <w:jc w:val="center"/>
        <w:rPr>
          <w:rFonts w:ascii="Times New Roman" w:hAnsi="Times New Roman" w:cs="Times New Roman"/>
          <w:sz w:val="24"/>
          <w:szCs w:val="24"/>
        </w:rPr>
      </w:pPr>
    </w:p>
    <w:p w14:paraId="577DFF6B" w14:textId="77777777" w:rsidR="00331D4E" w:rsidRPr="00331D4E" w:rsidRDefault="00331D4E" w:rsidP="00331D4E">
      <w:pPr>
        <w:jc w:val="center"/>
        <w:rPr>
          <w:rFonts w:ascii="Times New Roman" w:hAnsi="Times New Roman" w:cs="Times New Roman"/>
          <w:sz w:val="32"/>
          <w:szCs w:val="32"/>
        </w:rPr>
      </w:pPr>
      <w:r>
        <w:rPr>
          <w:rFonts w:ascii="Times New Roman" w:hAnsi="Times New Roman" w:cs="Times New Roman"/>
          <w:sz w:val="32"/>
          <w:szCs w:val="32"/>
        </w:rPr>
        <w:t>Olomouc 2020</w:t>
      </w:r>
    </w:p>
    <w:p w14:paraId="17BC9E70" w14:textId="77777777" w:rsidR="00B100E5" w:rsidRDefault="00B100E5" w:rsidP="00331D4E">
      <w:pPr>
        <w:jc w:val="center"/>
        <w:rPr>
          <w:rFonts w:ascii="Times New Roman" w:hAnsi="Times New Roman" w:cs="Times New Roman"/>
          <w:sz w:val="40"/>
          <w:szCs w:val="40"/>
        </w:rPr>
      </w:pPr>
    </w:p>
    <w:p w14:paraId="3A16FE1D" w14:textId="77777777" w:rsidR="00B100E5" w:rsidRDefault="00B100E5">
      <w:pPr>
        <w:rPr>
          <w:rFonts w:ascii="Times New Roman" w:hAnsi="Times New Roman" w:cs="Times New Roman"/>
          <w:sz w:val="40"/>
          <w:szCs w:val="40"/>
        </w:rPr>
      </w:pPr>
      <w:r>
        <w:rPr>
          <w:rFonts w:ascii="Times New Roman" w:hAnsi="Times New Roman" w:cs="Times New Roman"/>
          <w:sz w:val="40"/>
          <w:szCs w:val="40"/>
        </w:rPr>
        <w:br w:type="page"/>
      </w:r>
    </w:p>
    <w:p w14:paraId="1F1F66B2" w14:textId="77777777" w:rsidR="00331D4E" w:rsidRDefault="00331D4E" w:rsidP="00B100E5">
      <w:pPr>
        <w:spacing w:line="360" w:lineRule="auto"/>
        <w:jc w:val="center"/>
        <w:rPr>
          <w:rFonts w:ascii="Times New Roman" w:hAnsi="Times New Roman" w:cs="Times New Roman"/>
          <w:sz w:val="24"/>
          <w:szCs w:val="24"/>
        </w:rPr>
      </w:pPr>
    </w:p>
    <w:p w14:paraId="12B36B12" w14:textId="77777777" w:rsidR="00B100E5" w:rsidRDefault="00B100E5" w:rsidP="00B100E5">
      <w:pPr>
        <w:spacing w:line="360" w:lineRule="auto"/>
        <w:jc w:val="center"/>
        <w:rPr>
          <w:rFonts w:ascii="Times New Roman" w:hAnsi="Times New Roman" w:cs="Times New Roman"/>
          <w:sz w:val="24"/>
          <w:szCs w:val="24"/>
        </w:rPr>
      </w:pPr>
    </w:p>
    <w:p w14:paraId="081F520E" w14:textId="77777777" w:rsidR="00B100E5" w:rsidRDefault="00B100E5" w:rsidP="00B100E5">
      <w:pPr>
        <w:spacing w:line="360" w:lineRule="auto"/>
        <w:rPr>
          <w:rFonts w:ascii="Times New Roman" w:hAnsi="Times New Roman" w:cs="Times New Roman"/>
          <w:sz w:val="24"/>
          <w:szCs w:val="24"/>
        </w:rPr>
      </w:pPr>
    </w:p>
    <w:p w14:paraId="349BA5A0" w14:textId="77777777" w:rsidR="00B100E5" w:rsidRDefault="00B100E5" w:rsidP="00B100E5">
      <w:pPr>
        <w:spacing w:line="360" w:lineRule="auto"/>
        <w:rPr>
          <w:rFonts w:ascii="Times New Roman" w:hAnsi="Times New Roman" w:cs="Times New Roman"/>
          <w:sz w:val="24"/>
          <w:szCs w:val="24"/>
        </w:rPr>
      </w:pPr>
    </w:p>
    <w:p w14:paraId="522DA9FD" w14:textId="77777777" w:rsidR="00B100E5" w:rsidRDefault="00B100E5" w:rsidP="00B100E5">
      <w:pPr>
        <w:spacing w:line="360" w:lineRule="auto"/>
        <w:rPr>
          <w:rFonts w:ascii="Times New Roman" w:hAnsi="Times New Roman" w:cs="Times New Roman"/>
          <w:sz w:val="24"/>
          <w:szCs w:val="24"/>
        </w:rPr>
      </w:pPr>
    </w:p>
    <w:p w14:paraId="3CDF37F6" w14:textId="77777777" w:rsidR="00B100E5" w:rsidRDefault="00B100E5" w:rsidP="00B100E5">
      <w:pPr>
        <w:spacing w:line="360" w:lineRule="auto"/>
        <w:rPr>
          <w:rFonts w:ascii="Times New Roman" w:hAnsi="Times New Roman" w:cs="Times New Roman"/>
          <w:sz w:val="24"/>
          <w:szCs w:val="24"/>
        </w:rPr>
      </w:pPr>
    </w:p>
    <w:p w14:paraId="5A72A52B" w14:textId="77777777" w:rsidR="00B100E5" w:rsidRDefault="00B100E5" w:rsidP="00B100E5">
      <w:pPr>
        <w:spacing w:line="360" w:lineRule="auto"/>
        <w:rPr>
          <w:rFonts w:ascii="Times New Roman" w:hAnsi="Times New Roman" w:cs="Times New Roman"/>
          <w:sz w:val="24"/>
          <w:szCs w:val="24"/>
        </w:rPr>
      </w:pPr>
    </w:p>
    <w:p w14:paraId="7B37436D" w14:textId="77777777" w:rsidR="00B100E5" w:rsidRDefault="00B100E5" w:rsidP="00B100E5">
      <w:pPr>
        <w:spacing w:line="360" w:lineRule="auto"/>
        <w:rPr>
          <w:rFonts w:ascii="Times New Roman" w:hAnsi="Times New Roman" w:cs="Times New Roman"/>
          <w:sz w:val="24"/>
          <w:szCs w:val="24"/>
        </w:rPr>
      </w:pPr>
    </w:p>
    <w:p w14:paraId="1222A084" w14:textId="77777777" w:rsidR="00B100E5" w:rsidRDefault="00B100E5" w:rsidP="00B100E5">
      <w:pPr>
        <w:spacing w:line="360" w:lineRule="auto"/>
        <w:rPr>
          <w:rFonts w:ascii="Times New Roman" w:hAnsi="Times New Roman" w:cs="Times New Roman"/>
          <w:sz w:val="24"/>
          <w:szCs w:val="24"/>
        </w:rPr>
      </w:pPr>
    </w:p>
    <w:p w14:paraId="55749B6E" w14:textId="77777777" w:rsidR="00B100E5" w:rsidRDefault="00B100E5" w:rsidP="00B100E5">
      <w:pPr>
        <w:spacing w:line="360" w:lineRule="auto"/>
        <w:rPr>
          <w:rFonts w:ascii="Times New Roman" w:hAnsi="Times New Roman" w:cs="Times New Roman"/>
          <w:sz w:val="24"/>
          <w:szCs w:val="24"/>
        </w:rPr>
      </w:pPr>
    </w:p>
    <w:p w14:paraId="757B9CA1" w14:textId="77777777" w:rsidR="00B100E5" w:rsidRDefault="00B100E5" w:rsidP="00B100E5">
      <w:pPr>
        <w:spacing w:line="360" w:lineRule="auto"/>
        <w:rPr>
          <w:rFonts w:ascii="Times New Roman" w:hAnsi="Times New Roman" w:cs="Times New Roman"/>
          <w:sz w:val="24"/>
          <w:szCs w:val="24"/>
        </w:rPr>
      </w:pPr>
    </w:p>
    <w:p w14:paraId="2234CC3E" w14:textId="77777777" w:rsidR="00B100E5" w:rsidRDefault="00B100E5" w:rsidP="00B100E5">
      <w:pPr>
        <w:spacing w:line="360" w:lineRule="auto"/>
        <w:rPr>
          <w:rFonts w:ascii="Times New Roman" w:hAnsi="Times New Roman" w:cs="Times New Roman"/>
          <w:sz w:val="24"/>
          <w:szCs w:val="24"/>
        </w:rPr>
      </w:pPr>
    </w:p>
    <w:p w14:paraId="5E8C34D2" w14:textId="77777777" w:rsidR="00B100E5" w:rsidRDefault="00B100E5" w:rsidP="00B100E5">
      <w:pPr>
        <w:spacing w:line="360" w:lineRule="auto"/>
        <w:rPr>
          <w:rFonts w:ascii="Times New Roman" w:hAnsi="Times New Roman" w:cs="Times New Roman"/>
          <w:sz w:val="24"/>
          <w:szCs w:val="24"/>
        </w:rPr>
      </w:pPr>
    </w:p>
    <w:p w14:paraId="43D35560" w14:textId="77777777" w:rsidR="00B100E5" w:rsidRDefault="00B100E5" w:rsidP="00B100E5">
      <w:pPr>
        <w:spacing w:line="360" w:lineRule="auto"/>
        <w:rPr>
          <w:rFonts w:ascii="Times New Roman" w:hAnsi="Times New Roman" w:cs="Times New Roman"/>
          <w:sz w:val="24"/>
          <w:szCs w:val="24"/>
        </w:rPr>
      </w:pPr>
      <w:r>
        <w:rPr>
          <w:rFonts w:ascii="Times New Roman" w:hAnsi="Times New Roman" w:cs="Times New Roman"/>
          <w:sz w:val="24"/>
          <w:szCs w:val="24"/>
        </w:rPr>
        <w:t xml:space="preserve">Prohlašuji, že jsem bakalářskou práci na téma </w:t>
      </w:r>
      <w:r w:rsidRPr="00EE4906">
        <w:rPr>
          <w:rFonts w:ascii="Times New Roman" w:hAnsi="Times New Roman" w:cs="Times New Roman"/>
          <w:sz w:val="24"/>
          <w:szCs w:val="24"/>
        </w:rPr>
        <w:t xml:space="preserve">Formát vysílání Mistrovství světa Formule 1 </w:t>
      </w:r>
      <w:r>
        <w:rPr>
          <w:rFonts w:ascii="Times New Roman" w:hAnsi="Times New Roman" w:cs="Times New Roman"/>
          <w:sz w:val="24"/>
          <w:szCs w:val="24"/>
        </w:rPr>
        <w:t>v roce 2019 na Sport1 a Sport2 vypracovala samostatně za použití v práci uvedených pramenů a literatury. Dále prohlašuji, že tato bakalářská práce nebyla využita k získání jiného nebo stejného titulu.</w:t>
      </w:r>
    </w:p>
    <w:p w14:paraId="1D7F0BBC" w14:textId="77777777" w:rsidR="00B100E5" w:rsidRDefault="00B100E5" w:rsidP="00B100E5">
      <w:pPr>
        <w:spacing w:line="360" w:lineRule="auto"/>
        <w:rPr>
          <w:rFonts w:ascii="Times New Roman" w:hAnsi="Times New Roman" w:cs="Times New Roman"/>
          <w:sz w:val="24"/>
          <w:szCs w:val="24"/>
        </w:rPr>
      </w:pPr>
    </w:p>
    <w:p w14:paraId="2DF1E631" w14:textId="77777777" w:rsidR="00B100E5" w:rsidRDefault="00B100E5" w:rsidP="00B100E5">
      <w:pPr>
        <w:spacing w:line="360" w:lineRule="auto"/>
        <w:rPr>
          <w:rFonts w:ascii="Times New Roman" w:hAnsi="Times New Roman" w:cs="Times New Roman"/>
          <w:sz w:val="24"/>
          <w:szCs w:val="24"/>
        </w:rPr>
      </w:pPr>
    </w:p>
    <w:p w14:paraId="33299783" w14:textId="554DED20" w:rsidR="00EB7794" w:rsidRDefault="00DA04A3" w:rsidP="00DA04A3">
      <w:pPr>
        <w:spacing w:line="360" w:lineRule="auto"/>
        <w:rPr>
          <w:rFonts w:ascii="Times New Roman" w:hAnsi="Times New Roman" w:cs="Times New Roman"/>
          <w:sz w:val="24"/>
          <w:szCs w:val="24"/>
        </w:rPr>
      </w:pPr>
      <w:r>
        <w:rPr>
          <w:rFonts w:ascii="Times New Roman" w:hAnsi="Times New Roman" w:cs="Times New Roman"/>
          <w:sz w:val="24"/>
          <w:szCs w:val="24"/>
        </w:rPr>
        <w:t>V Olomouci dne 17. 8. 2020</w:t>
      </w:r>
    </w:p>
    <w:p w14:paraId="5DA6498A" w14:textId="77777777" w:rsidR="00280472" w:rsidRDefault="00280472" w:rsidP="00EB7794">
      <w:pPr>
        <w:spacing w:line="360" w:lineRule="auto"/>
        <w:jc w:val="center"/>
        <w:rPr>
          <w:rFonts w:ascii="Times New Roman" w:hAnsi="Times New Roman" w:cs="Times New Roman"/>
          <w:sz w:val="24"/>
          <w:szCs w:val="24"/>
        </w:rPr>
      </w:pPr>
    </w:p>
    <w:p w14:paraId="4F6021E0" w14:textId="77777777" w:rsidR="00280472" w:rsidRDefault="00280472">
      <w:pPr>
        <w:rPr>
          <w:rFonts w:ascii="Times New Roman" w:hAnsi="Times New Roman" w:cs="Times New Roman"/>
          <w:sz w:val="24"/>
          <w:szCs w:val="24"/>
        </w:rPr>
      </w:pPr>
      <w:r>
        <w:rPr>
          <w:rFonts w:ascii="Times New Roman" w:hAnsi="Times New Roman" w:cs="Times New Roman"/>
          <w:sz w:val="24"/>
          <w:szCs w:val="24"/>
        </w:rPr>
        <w:br w:type="page"/>
      </w:r>
    </w:p>
    <w:p w14:paraId="511EB367" w14:textId="77777777" w:rsidR="00DA04A3" w:rsidRDefault="00DA04A3" w:rsidP="00DA04A3">
      <w:pPr>
        <w:pStyle w:val="Prohlen"/>
        <w:rPr>
          <w:rFonts w:hAnsi="Times New Roman" w:cs="Times New Roman"/>
        </w:rPr>
      </w:pPr>
    </w:p>
    <w:p w14:paraId="11F8A8AF" w14:textId="77777777" w:rsidR="00DA04A3" w:rsidRDefault="00DA04A3" w:rsidP="00DA04A3">
      <w:pPr>
        <w:pStyle w:val="Prohlen"/>
        <w:rPr>
          <w:rFonts w:hAnsi="Times New Roman" w:cs="Times New Roman"/>
        </w:rPr>
      </w:pPr>
    </w:p>
    <w:p w14:paraId="47378A4F" w14:textId="77777777" w:rsidR="00DA04A3" w:rsidRDefault="00DA04A3" w:rsidP="00DA04A3">
      <w:pPr>
        <w:pStyle w:val="Prohlen"/>
        <w:rPr>
          <w:rFonts w:hAnsi="Times New Roman" w:cs="Times New Roman"/>
        </w:rPr>
      </w:pPr>
    </w:p>
    <w:p w14:paraId="7F1E4525" w14:textId="77777777" w:rsidR="00DA04A3" w:rsidRDefault="00DA04A3" w:rsidP="00DA04A3">
      <w:pPr>
        <w:pStyle w:val="Prohlen"/>
        <w:rPr>
          <w:rFonts w:hAnsi="Times New Roman" w:cs="Times New Roman"/>
        </w:rPr>
      </w:pPr>
    </w:p>
    <w:p w14:paraId="54EB6FAB" w14:textId="77777777" w:rsidR="00DA04A3" w:rsidRDefault="00DA04A3" w:rsidP="00DA04A3">
      <w:pPr>
        <w:pStyle w:val="Prohlen"/>
        <w:rPr>
          <w:rFonts w:hAnsi="Times New Roman" w:cs="Times New Roman"/>
        </w:rPr>
      </w:pPr>
    </w:p>
    <w:p w14:paraId="7FDD0948" w14:textId="77777777" w:rsidR="00DA04A3" w:rsidRDefault="00DA04A3" w:rsidP="00DA04A3">
      <w:pPr>
        <w:pStyle w:val="Prohlen"/>
        <w:rPr>
          <w:rFonts w:hAnsi="Times New Roman" w:cs="Times New Roman"/>
        </w:rPr>
      </w:pPr>
    </w:p>
    <w:p w14:paraId="45A4317A" w14:textId="77777777" w:rsidR="00DA04A3" w:rsidRDefault="00DA04A3" w:rsidP="00DA04A3">
      <w:pPr>
        <w:pStyle w:val="Prohlen"/>
        <w:rPr>
          <w:rFonts w:hAnsi="Times New Roman" w:cs="Times New Roman"/>
        </w:rPr>
      </w:pPr>
    </w:p>
    <w:p w14:paraId="09BC671D" w14:textId="77777777" w:rsidR="00DA04A3" w:rsidRDefault="00DA04A3" w:rsidP="00DA04A3">
      <w:pPr>
        <w:pStyle w:val="Prohlen"/>
        <w:rPr>
          <w:rFonts w:hAnsi="Times New Roman" w:cs="Times New Roman"/>
        </w:rPr>
      </w:pPr>
    </w:p>
    <w:p w14:paraId="0DB0E342" w14:textId="77777777" w:rsidR="00DA04A3" w:rsidRDefault="00DA04A3" w:rsidP="00DA04A3">
      <w:pPr>
        <w:pStyle w:val="Prohlen"/>
        <w:rPr>
          <w:rFonts w:hAnsi="Times New Roman" w:cs="Times New Roman"/>
        </w:rPr>
      </w:pPr>
    </w:p>
    <w:p w14:paraId="00927130" w14:textId="77777777" w:rsidR="00DA04A3" w:rsidRDefault="00DA04A3" w:rsidP="00DA04A3">
      <w:pPr>
        <w:pStyle w:val="Prohlen"/>
        <w:rPr>
          <w:rFonts w:hAnsi="Times New Roman" w:cs="Times New Roman"/>
        </w:rPr>
      </w:pPr>
    </w:p>
    <w:p w14:paraId="454D484F" w14:textId="77777777" w:rsidR="00DA04A3" w:rsidRDefault="00DA04A3" w:rsidP="00DA04A3">
      <w:pPr>
        <w:pStyle w:val="Prohlen"/>
        <w:rPr>
          <w:rFonts w:hAnsi="Times New Roman" w:cs="Times New Roman"/>
        </w:rPr>
      </w:pPr>
    </w:p>
    <w:p w14:paraId="4E01DCD7" w14:textId="77777777" w:rsidR="00DA04A3" w:rsidRDefault="00DA04A3" w:rsidP="00DA04A3">
      <w:pPr>
        <w:pStyle w:val="Prohlen"/>
        <w:rPr>
          <w:rFonts w:hAnsi="Times New Roman" w:cs="Times New Roman"/>
        </w:rPr>
      </w:pPr>
    </w:p>
    <w:p w14:paraId="6CEF8A7B" w14:textId="77777777" w:rsidR="00DA04A3" w:rsidRDefault="00DA04A3" w:rsidP="00DA04A3">
      <w:pPr>
        <w:pStyle w:val="Prohlen"/>
        <w:rPr>
          <w:rFonts w:hAnsi="Times New Roman" w:cs="Times New Roman"/>
        </w:rPr>
      </w:pPr>
    </w:p>
    <w:p w14:paraId="76256EBE" w14:textId="77777777" w:rsidR="00DA04A3" w:rsidRDefault="00DA04A3" w:rsidP="00DA04A3">
      <w:pPr>
        <w:pStyle w:val="Prohlen"/>
        <w:rPr>
          <w:rFonts w:hAnsi="Times New Roman" w:cs="Times New Roman"/>
        </w:rPr>
      </w:pPr>
    </w:p>
    <w:p w14:paraId="1A34248B" w14:textId="77777777" w:rsidR="00DA04A3" w:rsidRDefault="00DA04A3" w:rsidP="00DA04A3">
      <w:pPr>
        <w:pStyle w:val="Prohlen"/>
        <w:rPr>
          <w:rFonts w:hAnsi="Times New Roman" w:cs="Times New Roman"/>
        </w:rPr>
      </w:pPr>
    </w:p>
    <w:p w14:paraId="61F662B3" w14:textId="77777777" w:rsidR="00DA04A3" w:rsidRDefault="00DA04A3" w:rsidP="00DA04A3">
      <w:pPr>
        <w:pStyle w:val="Prohlen"/>
        <w:rPr>
          <w:rFonts w:hAnsi="Times New Roman" w:cs="Times New Roman"/>
        </w:rPr>
      </w:pPr>
    </w:p>
    <w:p w14:paraId="4D5C4842" w14:textId="77777777" w:rsidR="00DA04A3" w:rsidRDefault="00DA04A3" w:rsidP="00DA04A3">
      <w:pPr>
        <w:pStyle w:val="Prohlen"/>
        <w:rPr>
          <w:rFonts w:hAnsi="Times New Roman" w:cs="Times New Roman"/>
        </w:rPr>
      </w:pPr>
    </w:p>
    <w:p w14:paraId="673F09EF" w14:textId="77777777" w:rsidR="00DA04A3" w:rsidRDefault="00DA04A3" w:rsidP="00DA04A3">
      <w:pPr>
        <w:pStyle w:val="Prohlen"/>
        <w:rPr>
          <w:rFonts w:hAnsi="Times New Roman" w:cs="Times New Roman"/>
        </w:rPr>
      </w:pPr>
    </w:p>
    <w:p w14:paraId="0A4C4F3B" w14:textId="77777777" w:rsidR="00DA04A3" w:rsidRDefault="00DA04A3" w:rsidP="00DA04A3">
      <w:pPr>
        <w:pStyle w:val="Prohlen"/>
        <w:rPr>
          <w:rFonts w:hAnsi="Times New Roman" w:cs="Times New Roman"/>
        </w:rPr>
      </w:pPr>
    </w:p>
    <w:p w14:paraId="0079F3CE" w14:textId="77777777" w:rsidR="00DA04A3" w:rsidRDefault="00DA04A3" w:rsidP="00DA04A3">
      <w:pPr>
        <w:pStyle w:val="Prohlen"/>
        <w:rPr>
          <w:rFonts w:hAnsi="Times New Roman" w:cs="Times New Roman"/>
        </w:rPr>
      </w:pPr>
    </w:p>
    <w:p w14:paraId="26DC6272" w14:textId="77777777" w:rsidR="00DA04A3" w:rsidRDefault="00DA04A3" w:rsidP="00DA04A3">
      <w:pPr>
        <w:pStyle w:val="Prohlen"/>
        <w:rPr>
          <w:rFonts w:hAnsi="Times New Roman" w:cs="Times New Roman"/>
        </w:rPr>
      </w:pPr>
    </w:p>
    <w:p w14:paraId="136D921E" w14:textId="77777777" w:rsidR="00DA04A3" w:rsidRDefault="00DA04A3" w:rsidP="00DA04A3">
      <w:pPr>
        <w:pStyle w:val="Prohlen"/>
        <w:rPr>
          <w:rFonts w:hAnsi="Times New Roman" w:cs="Times New Roman"/>
        </w:rPr>
      </w:pPr>
    </w:p>
    <w:p w14:paraId="15411664" w14:textId="77777777" w:rsidR="00DA04A3" w:rsidRDefault="00DA04A3" w:rsidP="00DA04A3">
      <w:pPr>
        <w:pStyle w:val="Prohlen"/>
        <w:rPr>
          <w:rFonts w:hAnsi="Times New Roman" w:cs="Times New Roman"/>
        </w:rPr>
      </w:pPr>
    </w:p>
    <w:p w14:paraId="7813418B" w14:textId="6D8B54CC" w:rsidR="00DA04A3" w:rsidRPr="00C96FEB" w:rsidRDefault="00DA04A3" w:rsidP="00DA04A3">
      <w:pPr>
        <w:pStyle w:val="Prohlen"/>
        <w:rPr>
          <w:rFonts w:hAnsi="Times New Roman" w:cs="Times New Roman"/>
        </w:rPr>
      </w:pPr>
      <w:r w:rsidRPr="00C96FEB">
        <w:rPr>
          <w:rFonts w:hAnsi="Times New Roman" w:cs="Times New Roman"/>
        </w:rPr>
        <w:t xml:space="preserve">Ráda bych touto cestou vyjádřila poděkování </w:t>
      </w:r>
      <w:r w:rsidRPr="00DA04A3">
        <w:rPr>
          <w:rFonts w:hAnsi="Times New Roman" w:cs="Times New Roman"/>
        </w:rPr>
        <w:t>Mgr. Jakub</w:t>
      </w:r>
      <w:r>
        <w:rPr>
          <w:rFonts w:hAnsi="Times New Roman" w:cs="Times New Roman"/>
        </w:rPr>
        <w:t>u</w:t>
      </w:r>
      <w:r w:rsidRPr="00DA04A3">
        <w:rPr>
          <w:rFonts w:hAnsi="Times New Roman" w:cs="Times New Roman"/>
        </w:rPr>
        <w:t xml:space="preserve"> Kord</w:t>
      </w:r>
      <w:r>
        <w:rPr>
          <w:rFonts w:hAnsi="Times New Roman" w:cs="Times New Roman"/>
        </w:rPr>
        <w:t>ovi</w:t>
      </w:r>
      <w:r w:rsidRPr="00DA04A3">
        <w:rPr>
          <w:rFonts w:hAnsi="Times New Roman" w:cs="Times New Roman"/>
        </w:rPr>
        <w:t>, Ph.D.</w:t>
      </w:r>
      <w:r w:rsidRPr="00C96FEB">
        <w:rPr>
          <w:rFonts w:hAnsi="Times New Roman" w:cs="Times New Roman"/>
        </w:rPr>
        <w:t xml:space="preserve"> za jeho cenné rady a trpělivost při vedení mé bakalářské práce. Rovněž bych chtě</w:t>
      </w:r>
      <w:r>
        <w:rPr>
          <w:rFonts w:hAnsi="Times New Roman" w:cs="Times New Roman"/>
        </w:rPr>
        <w:t xml:space="preserve">la </w:t>
      </w:r>
      <w:r w:rsidRPr="00C96FEB">
        <w:rPr>
          <w:rFonts w:hAnsi="Times New Roman" w:cs="Times New Roman"/>
        </w:rPr>
        <w:t xml:space="preserve">poděkovat </w:t>
      </w:r>
      <w:r>
        <w:rPr>
          <w:rFonts w:hAnsi="Times New Roman" w:cs="Times New Roman"/>
        </w:rPr>
        <w:t>své rodině</w:t>
      </w:r>
      <w:r>
        <w:rPr>
          <w:rFonts w:hAnsi="Times New Roman" w:cs="Times New Roman"/>
          <w:lang w:val="en-US"/>
        </w:rPr>
        <w:t xml:space="preserve"> </w:t>
      </w:r>
      <w:r w:rsidRPr="00C96FEB">
        <w:rPr>
          <w:rFonts w:hAnsi="Times New Roman" w:cs="Times New Roman"/>
        </w:rPr>
        <w:t>za</w:t>
      </w:r>
      <w:r>
        <w:rPr>
          <w:rFonts w:hAnsi="Times New Roman" w:cs="Times New Roman"/>
        </w:rPr>
        <w:t xml:space="preserve"> jejich</w:t>
      </w:r>
      <w:r w:rsidRPr="00C96FEB">
        <w:rPr>
          <w:rFonts w:hAnsi="Times New Roman" w:cs="Times New Roman"/>
        </w:rPr>
        <w:t xml:space="preserve"> </w:t>
      </w:r>
      <w:r>
        <w:rPr>
          <w:rFonts w:hAnsi="Times New Roman" w:cs="Times New Roman"/>
        </w:rPr>
        <w:t xml:space="preserve">podporu po celou dobu mého studia. </w:t>
      </w:r>
    </w:p>
    <w:p w14:paraId="4B56F8DF" w14:textId="77777777" w:rsidR="00B01807" w:rsidRDefault="00B01807" w:rsidP="00064A21">
      <w:pPr>
        <w:rPr>
          <w:rFonts w:ascii="Times New Roman" w:hAnsi="Times New Roman" w:cs="Times New Roman"/>
          <w:sz w:val="24"/>
          <w:szCs w:val="24"/>
        </w:rPr>
      </w:pPr>
    </w:p>
    <w:p w14:paraId="62966D09" w14:textId="77777777" w:rsidR="00B01807" w:rsidRDefault="00B01807">
      <w:pPr>
        <w:rPr>
          <w:rFonts w:ascii="Times New Roman" w:hAnsi="Times New Roman" w:cs="Times New Roman"/>
          <w:sz w:val="24"/>
          <w:szCs w:val="24"/>
        </w:rPr>
      </w:pPr>
      <w:r>
        <w:rPr>
          <w:rFonts w:ascii="Times New Roman" w:hAnsi="Times New Roman" w:cs="Times New Roman"/>
          <w:sz w:val="24"/>
          <w:szCs w:val="24"/>
        </w:rPr>
        <w:br w:type="page"/>
      </w:r>
    </w:p>
    <w:sdt>
      <w:sdtPr>
        <w:rPr>
          <w:rFonts w:asciiTheme="minorHAnsi" w:eastAsiaTheme="minorHAnsi" w:hAnsiTheme="minorHAnsi" w:cstheme="minorBidi"/>
          <w:color w:val="auto"/>
          <w:sz w:val="22"/>
          <w:szCs w:val="22"/>
          <w:lang w:eastAsia="en-US"/>
        </w:rPr>
        <w:id w:val="-870446648"/>
        <w:docPartObj>
          <w:docPartGallery w:val="Table of Contents"/>
          <w:docPartUnique/>
        </w:docPartObj>
      </w:sdtPr>
      <w:sdtEndPr>
        <w:rPr>
          <w:b/>
          <w:bCs/>
          <w:sz w:val="28"/>
          <w:szCs w:val="28"/>
        </w:rPr>
      </w:sdtEndPr>
      <w:sdtContent>
        <w:p w14:paraId="3FE1CCEF" w14:textId="77777777" w:rsidR="00C77D7D" w:rsidRPr="00221BEF" w:rsidRDefault="00C77D7D">
          <w:pPr>
            <w:pStyle w:val="Nadpisobsahu"/>
            <w:rPr>
              <w:sz w:val="40"/>
              <w:szCs w:val="40"/>
            </w:rPr>
          </w:pPr>
          <w:r w:rsidRPr="00221BEF">
            <w:rPr>
              <w:sz w:val="40"/>
              <w:szCs w:val="40"/>
            </w:rPr>
            <w:t>Obsah</w:t>
          </w:r>
        </w:p>
        <w:p w14:paraId="741E6AB4" w14:textId="75AE2544" w:rsidR="007B45A5" w:rsidRPr="007B45A5" w:rsidRDefault="00C77D7D">
          <w:pPr>
            <w:pStyle w:val="Obsah1"/>
            <w:tabs>
              <w:tab w:val="right" w:leader="dot" w:pos="8097"/>
            </w:tabs>
            <w:rPr>
              <w:rFonts w:eastAsiaTheme="minorEastAsia"/>
              <w:noProof/>
              <w:sz w:val="32"/>
              <w:szCs w:val="32"/>
              <w:lang w:eastAsia="cs-CZ"/>
            </w:rPr>
          </w:pPr>
          <w:r w:rsidRPr="006B115E">
            <w:rPr>
              <w:sz w:val="28"/>
              <w:szCs w:val="28"/>
            </w:rPr>
            <w:fldChar w:fldCharType="begin"/>
          </w:r>
          <w:r w:rsidRPr="006B115E">
            <w:rPr>
              <w:sz w:val="28"/>
              <w:szCs w:val="28"/>
            </w:rPr>
            <w:instrText xml:space="preserve"> TOC \o "1-3" \h \z \u </w:instrText>
          </w:r>
          <w:r w:rsidRPr="006B115E">
            <w:rPr>
              <w:sz w:val="28"/>
              <w:szCs w:val="28"/>
            </w:rPr>
            <w:fldChar w:fldCharType="separate"/>
          </w:r>
          <w:hyperlink w:anchor="_Toc48557607" w:history="1">
            <w:r w:rsidR="007B45A5" w:rsidRPr="007B45A5">
              <w:rPr>
                <w:rStyle w:val="Hypertextovodkaz"/>
                <w:noProof/>
                <w:sz w:val="32"/>
                <w:szCs w:val="32"/>
              </w:rPr>
              <w:t>Úvod</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_Toc48557607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5</w:t>
            </w:r>
            <w:r w:rsidR="007B45A5" w:rsidRPr="007B45A5">
              <w:rPr>
                <w:noProof/>
                <w:webHidden/>
                <w:sz w:val="32"/>
                <w:szCs w:val="32"/>
              </w:rPr>
              <w:fldChar w:fldCharType="end"/>
            </w:r>
          </w:hyperlink>
        </w:p>
        <w:p w14:paraId="4DF063D7" w14:textId="1A20905E" w:rsidR="007B45A5" w:rsidRPr="007B45A5" w:rsidRDefault="006E7681">
          <w:pPr>
            <w:pStyle w:val="Obsah1"/>
            <w:tabs>
              <w:tab w:val="right" w:leader="dot" w:pos="8097"/>
            </w:tabs>
            <w:rPr>
              <w:rFonts w:eastAsiaTheme="minorEastAsia"/>
              <w:noProof/>
              <w:sz w:val="32"/>
              <w:szCs w:val="32"/>
              <w:lang w:eastAsia="cs-CZ"/>
            </w:rPr>
          </w:pPr>
          <w:hyperlink w:anchor="_Toc48557608" w:history="1">
            <w:r w:rsidR="007B45A5" w:rsidRPr="007B45A5">
              <w:rPr>
                <w:rStyle w:val="Hypertextovodkaz"/>
                <w:noProof/>
                <w:sz w:val="32"/>
                <w:szCs w:val="32"/>
              </w:rPr>
              <w:t>Vyhodnocení pramenů a literatury</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_Toc48557608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8</w:t>
            </w:r>
            <w:r w:rsidR="007B45A5" w:rsidRPr="007B45A5">
              <w:rPr>
                <w:noProof/>
                <w:webHidden/>
                <w:sz w:val="32"/>
                <w:szCs w:val="32"/>
              </w:rPr>
              <w:fldChar w:fldCharType="end"/>
            </w:r>
          </w:hyperlink>
        </w:p>
        <w:p w14:paraId="1A33110A" w14:textId="72D7F7D1" w:rsidR="007B45A5" w:rsidRPr="007B45A5" w:rsidRDefault="006E7681">
          <w:pPr>
            <w:pStyle w:val="Obsah1"/>
            <w:tabs>
              <w:tab w:val="right" w:leader="dot" w:pos="8097"/>
            </w:tabs>
            <w:rPr>
              <w:rFonts w:eastAsiaTheme="minorEastAsia"/>
              <w:noProof/>
              <w:sz w:val="32"/>
              <w:szCs w:val="32"/>
              <w:lang w:eastAsia="cs-CZ"/>
            </w:rPr>
          </w:pPr>
          <w:hyperlink w:anchor="_Toc48557609" w:history="1">
            <w:r w:rsidR="007B45A5" w:rsidRPr="007B45A5">
              <w:rPr>
                <w:rStyle w:val="Hypertextovodkaz"/>
                <w:noProof/>
                <w:sz w:val="32"/>
                <w:szCs w:val="32"/>
              </w:rPr>
              <w:t>Teoretická a metodologická východiska</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_Toc48557609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12</w:t>
            </w:r>
            <w:r w:rsidR="007B45A5" w:rsidRPr="007B45A5">
              <w:rPr>
                <w:noProof/>
                <w:webHidden/>
                <w:sz w:val="32"/>
                <w:szCs w:val="32"/>
              </w:rPr>
              <w:fldChar w:fldCharType="end"/>
            </w:r>
          </w:hyperlink>
        </w:p>
        <w:p w14:paraId="34216F9F" w14:textId="159ECC53" w:rsidR="007B45A5" w:rsidRPr="007B45A5" w:rsidRDefault="006E7681">
          <w:pPr>
            <w:pStyle w:val="Obsah2"/>
            <w:tabs>
              <w:tab w:val="right" w:leader="dot" w:pos="8097"/>
            </w:tabs>
            <w:rPr>
              <w:rFonts w:eastAsiaTheme="minorEastAsia"/>
              <w:noProof/>
              <w:sz w:val="32"/>
              <w:szCs w:val="32"/>
              <w:lang w:eastAsia="cs-CZ"/>
            </w:rPr>
          </w:pPr>
          <w:hyperlink w:anchor="_Toc48557610" w:history="1">
            <w:r w:rsidR="007B45A5" w:rsidRPr="007B45A5">
              <w:rPr>
                <w:rStyle w:val="Hypertextovodkaz"/>
                <w:noProof/>
                <w:sz w:val="32"/>
                <w:szCs w:val="32"/>
              </w:rPr>
              <w:t>Živě vysílaný sportovní přenos</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_Toc48557610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12</w:t>
            </w:r>
            <w:r w:rsidR="007B45A5" w:rsidRPr="007B45A5">
              <w:rPr>
                <w:noProof/>
                <w:webHidden/>
                <w:sz w:val="32"/>
                <w:szCs w:val="32"/>
              </w:rPr>
              <w:fldChar w:fldCharType="end"/>
            </w:r>
          </w:hyperlink>
        </w:p>
        <w:p w14:paraId="01C3E914" w14:textId="6A720CDE" w:rsidR="007B45A5" w:rsidRPr="007B45A5" w:rsidRDefault="006E7681">
          <w:pPr>
            <w:pStyle w:val="Obsah2"/>
            <w:tabs>
              <w:tab w:val="right" w:leader="dot" w:pos="8097"/>
            </w:tabs>
            <w:rPr>
              <w:rFonts w:eastAsiaTheme="minorEastAsia"/>
              <w:noProof/>
              <w:sz w:val="32"/>
              <w:szCs w:val="32"/>
              <w:lang w:eastAsia="cs-CZ"/>
            </w:rPr>
          </w:pPr>
          <w:hyperlink w:anchor="_Toc48557611" w:history="1">
            <w:r w:rsidR="007B45A5" w:rsidRPr="007B45A5">
              <w:rPr>
                <w:rStyle w:val="Hypertextovodkaz"/>
                <w:noProof/>
                <w:sz w:val="32"/>
                <w:szCs w:val="32"/>
              </w:rPr>
              <w:t>Analýza seriálové formy</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_Toc48557611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13</w:t>
            </w:r>
            <w:r w:rsidR="007B45A5" w:rsidRPr="007B45A5">
              <w:rPr>
                <w:noProof/>
                <w:webHidden/>
                <w:sz w:val="32"/>
                <w:szCs w:val="32"/>
              </w:rPr>
              <w:fldChar w:fldCharType="end"/>
            </w:r>
          </w:hyperlink>
        </w:p>
        <w:p w14:paraId="53D14E39" w14:textId="79F2C71B" w:rsidR="007B45A5" w:rsidRPr="007B45A5" w:rsidRDefault="006E7681">
          <w:pPr>
            <w:pStyle w:val="Obsah2"/>
            <w:tabs>
              <w:tab w:val="right" w:leader="dot" w:pos="8097"/>
            </w:tabs>
            <w:rPr>
              <w:rFonts w:eastAsiaTheme="minorEastAsia"/>
              <w:noProof/>
              <w:sz w:val="32"/>
              <w:szCs w:val="32"/>
              <w:lang w:eastAsia="cs-CZ"/>
            </w:rPr>
          </w:pPr>
          <w:hyperlink w:anchor="_Toc48557612" w:history="1">
            <w:r w:rsidR="007B45A5" w:rsidRPr="007B45A5">
              <w:rPr>
                <w:rStyle w:val="Hypertextovodkaz"/>
                <w:noProof/>
                <w:sz w:val="32"/>
                <w:szCs w:val="32"/>
              </w:rPr>
              <w:t xml:space="preserve">Rámovací metody </w:t>
            </w:r>
            <w:r w:rsidR="007B45A5" w:rsidRPr="007B45A5">
              <w:rPr>
                <w:rStyle w:val="Hypertextovodkaz"/>
                <w:i/>
                <w:iCs/>
                <w:noProof/>
                <w:sz w:val="32"/>
                <w:szCs w:val="32"/>
              </w:rPr>
              <w:t>Mistrovství světa Formule 1</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_Toc48557612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13</w:t>
            </w:r>
            <w:r w:rsidR="007B45A5" w:rsidRPr="007B45A5">
              <w:rPr>
                <w:noProof/>
                <w:webHidden/>
                <w:sz w:val="32"/>
                <w:szCs w:val="32"/>
              </w:rPr>
              <w:fldChar w:fldCharType="end"/>
            </w:r>
          </w:hyperlink>
        </w:p>
        <w:p w14:paraId="1FB2D620" w14:textId="7FB6F217" w:rsidR="007B45A5" w:rsidRPr="007B45A5" w:rsidRDefault="006E7681">
          <w:pPr>
            <w:pStyle w:val="Obsah2"/>
            <w:tabs>
              <w:tab w:val="right" w:leader="dot" w:pos="8097"/>
            </w:tabs>
            <w:rPr>
              <w:rFonts w:eastAsiaTheme="minorEastAsia"/>
              <w:noProof/>
              <w:sz w:val="32"/>
              <w:szCs w:val="32"/>
              <w:lang w:eastAsia="cs-CZ"/>
            </w:rPr>
          </w:pPr>
          <w:hyperlink w:anchor="_Toc48557613" w:history="1">
            <w:r w:rsidR="007B45A5" w:rsidRPr="007B45A5">
              <w:rPr>
                <w:rStyle w:val="Hypertextovodkaz"/>
                <w:noProof/>
                <w:sz w:val="32"/>
                <w:szCs w:val="32"/>
              </w:rPr>
              <w:t>Brandingové strategie</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_Toc48557613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15</w:t>
            </w:r>
            <w:r w:rsidR="007B45A5" w:rsidRPr="007B45A5">
              <w:rPr>
                <w:noProof/>
                <w:webHidden/>
                <w:sz w:val="32"/>
                <w:szCs w:val="32"/>
              </w:rPr>
              <w:fldChar w:fldCharType="end"/>
            </w:r>
          </w:hyperlink>
        </w:p>
        <w:p w14:paraId="2ACD45F2" w14:textId="7C8A7EFF" w:rsidR="007B45A5" w:rsidRPr="007B45A5" w:rsidRDefault="006E7681">
          <w:pPr>
            <w:pStyle w:val="Obsah1"/>
            <w:tabs>
              <w:tab w:val="right" w:leader="dot" w:pos="8097"/>
            </w:tabs>
            <w:rPr>
              <w:rFonts w:eastAsiaTheme="minorEastAsia"/>
              <w:noProof/>
              <w:sz w:val="32"/>
              <w:szCs w:val="32"/>
              <w:lang w:eastAsia="cs-CZ"/>
            </w:rPr>
          </w:pPr>
          <w:hyperlink w:anchor="_Toc48557614" w:history="1">
            <w:r w:rsidR="007B45A5" w:rsidRPr="007B45A5">
              <w:rPr>
                <w:rStyle w:val="Hypertextovodkaz"/>
                <w:noProof/>
                <w:sz w:val="32"/>
                <w:szCs w:val="32"/>
              </w:rPr>
              <w:t>Limity práce</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_Toc48557614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16</w:t>
            </w:r>
            <w:r w:rsidR="007B45A5" w:rsidRPr="007B45A5">
              <w:rPr>
                <w:noProof/>
                <w:webHidden/>
                <w:sz w:val="32"/>
                <w:szCs w:val="32"/>
              </w:rPr>
              <w:fldChar w:fldCharType="end"/>
            </w:r>
          </w:hyperlink>
        </w:p>
        <w:p w14:paraId="200110DC" w14:textId="5629A3DB" w:rsidR="007B45A5" w:rsidRPr="007B45A5" w:rsidRDefault="006E7681">
          <w:pPr>
            <w:pStyle w:val="Obsah1"/>
            <w:tabs>
              <w:tab w:val="right" w:leader="dot" w:pos="8097"/>
            </w:tabs>
            <w:rPr>
              <w:rFonts w:eastAsiaTheme="minorEastAsia"/>
              <w:noProof/>
              <w:sz w:val="32"/>
              <w:szCs w:val="32"/>
              <w:lang w:eastAsia="cs-CZ"/>
            </w:rPr>
          </w:pPr>
          <w:hyperlink w:anchor="_Toc48557615" w:history="1">
            <w:r w:rsidR="007B45A5" w:rsidRPr="007B45A5">
              <w:rPr>
                <w:rStyle w:val="Hypertextovodkaz"/>
                <w:i/>
                <w:iCs/>
                <w:noProof/>
                <w:sz w:val="32"/>
                <w:szCs w:val="32"/>
              </w:rPr>
              <w:t>Formule 1</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_Toc48557615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17</w:t>
            </w:r>
            <w:r w:rsidR="007B45A5" w:rsidRPr="007B45A5">
              <w:rPr>
                <w:noProof/>
                <w:webHidden/>
                <w:sz w:val="32"/>
                <w:szCs w:val="32"/>
              </w:rPr>
              <w:fldChar w:fldCharType="end"/>
            </w:r>
          </w:hyperlink>
        </w:p>
        <w:p w14:paraId="63F08762" w14:textId="5B3EED28" w:rsidR="007B45A5" w:rsidRPr="007B45A5" w:rsidRDefault="006E7681">
          <w:pPr>
            <w:pStyle w:val="Obsah1"/>
            <w:tabs>
              <w:tab w:val="right" w:leader="dot" w:pos="8097"/>
            </w:tabs>
            <w:rPr>
              <w:rFonts w:eastAsiaTheme="minorEastAsia"/>
              <w:noProof/>
              <w:sz w:val="32"/>
              <w:szCs w:val="32"/>
              <w:lang w:eastAsia="cs-CZ"/>
            </w:rPr>
          </w:pPr>
          <w:hyperlink w:anchor="_Toc48557616" w:history="1">
            <w:r w:rsidR="007B45A5" w:rsidRPr="007B45A5">
              <w:rPr>
                <w:rStyle w:val="Hypertextovodkaz"/>
                <w:noProof/>
                <w:sz w:val="32"/>
                <w:szCs w:val="32"/>
              </w:rPr>
              <w:t>1. Sport jako mediální event</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_Toc48557616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18</w:t>
            </w:r>
            <w:r w:rsidR="007B45A5" w:rsidRPr="007B45A5">
              <w:rPr>
                <w:noProof/>
                <w:webHidden/>
                <w:sz w:val="32"/>
                <w:szCs w:val="32"/>
              </w:rPr>
              <w:fldChar w:fldCharType="end"/>
            </w:r>
          </w:hyperlink>
        </w:p>
        <w:p w14:paraId="1D86B509" w14:textId="1E83F947" w:rsidR="007B45A5" w:rsidRPr="007B45A5" w:rsidRDefault="006E7681">
          <w:pPr>
            <w:pStyle w:val="Obsah1"/>
            <w:tabs>
              <w:tab w:val="right" w:leader="dot" w:pos="8097"/>
            </w:tabs>
            <w:rPr>
              <w:rFonts w:eastAsiaTheme="minorEastAsia"/>
              <w:noProof/>
              <w:sz w:val="32"/>
              <w:szCs w:val="32"/>
              <w:lang w:eastAsia="cs-CZ"/>
            </w:rPr>
          </w:pPr>
          <w:hyperlink w:anchor="_Toc48557617" w:history="1">
            <w:r w:rsidR="007B45A5" w:rsidRPr="007B45A5">
              <w:rPr>
                <w:rStyle w:val="Hypertextovodkaz"/>
                <w:noProof/>
                <w:sz w:val="32"/>
                <w:szCs w:val="32"/>
              </w:rPr>
              <w:t xml:space="preserve">2. Seriálová poetika </w:t>
            </w:r>
            <w:r w:rsidR="007B45A5" w:rsidRPr="007B45A5">
              <w:rPr>
                <w:rStyle w:val="Hypertextovodkaz"/>
                <w:i/>
                <w:iCs/>
                <w:noProof/>
                <w:sz w:val="32"/>
                <w:szCs w:val="32"/>
              </w:rPr>
              <w:t>Mistrovství světa Formule 1</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_Toc48557617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22</w:t>
            </w:r>
            <w:r w:rsidR="007B45A5" w:rsidRPr="007B45A5">
              <w:rPr>
                <w:noProof/>
                <w:webHidden/>
                <w:sz w:val="32"/>
                <w:szCs w:val="32"/>
              </w:rPr>
              <w:fldChar w:fldCharType="end"/>
            </w:r>
          </w:hyperlink>
        </w:p>
        <w:p w14:paraId="53DBEC77" w14:textId="5897A2E9" w:rsidR="007B45A5" w:rsidRPr="007B45A5" w:rsidRDefault="006E7681">
          <w:pPr>
            <w:pStyle w:val="Obsah2"/>
            <w:tabs>
              <w:tab w:val="right" w:leader="dot" w:pos="8097"/>
            </w:tabs>
            <w:rPr>
              <w:rFonts w:eastAsiaTheme="minorEastAsia"/>
              <w:noProof/>
              <w:sz w:val="32"/>
              <w:szCs w:val="32"/>
              <w:lang w:eastAsia="cs-CZ"/>
            </w:rPr>
          </w:pPr>
          <w:hyperlink w:anchor="_Toc48557618" w:history="1">
            <w:r w:rsidR="007B45A5" w:rsidRPr="007B45A5">
              <w:rPr>
                <w:rStyle w:val="Hypertextovodkaz"/>
                <w:noProof/>
                <w:sz w:val="32"/>
                <w:szCs w:val="32"/>
              </w:rPr>
              <w:t>2.1. Série či seriál?</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_Toc48557618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22</w:t>
            </w:r>
            <w:r w:rsidR="007B45A5" w:rsidRPr="007B45A5">
              <w:rPr>
                <w:noProof/>
                <w:webHidden/>
                <w:sz w:val="32"/>
                <w:szCs w:val="32"/>
              </w:rPr>
              <w:fldChar w:fldCharType="end"/>
            </w:r>
          </w:hyperlink>
        </w:p>
        <w:p w14:paraId="370B7509" w14:textId="08E049A6" w:rsidR="007B45A5" w:rsidRPr="007B45A5" w:rsidRDefault="006E7681">
          <w:pPr>
            <w:pStyle w:val="Obsah2"/>
            <w:tabs>
              <w:tab w:val="right" w:leader="dot" w:pos="8097"/>
            </w:tabs>
            <w:rPr>
              <w:rFonts w:eastAsiaTheme="minorEastAsia"/>
              <w:noProof/>
              <w:sz w:val="32"/>
              <w:szCs w:val="32"/>
              <w:lang w:eastAsia="cs-CZ"/>
            </w:rPr>
          </w:pPr>
          <w:hyperlink w:anchor="_Toc48557619" w:history="1">
            <w:r w:rsidR="007B45A5" w:rsidRPr="007B45A5">
              <w:rPr>
                <w:rStyle w:val="Hypertextovodkaz"/>
                <w:noProof/>
                <w:sz w:val="32"/>
                <w:szCs w:val="32"/>
              </w:rPr>
              <w:t xml:space="preserve">2.2. Forma seriality </w:t>
            </w:r>
            <w:r w:rsidR="007B45A5" w:rsidRPr="007B45A5">
              <w:rPr>
                <w:rStyle w:val="Hypertextovodkaz"/>
                <w:i/>
                <w:iCs/>
                <w:noProof/>
                <w:sz w:val="32"/>
                <w:szCs w:val="32"/>
              </w:rPr>
              <w:t xml:space="preserve">Závodních víkendů </w:t>
            </w:r>
            <w:r w:rsidR="007B45A5" w:rsidRPr="007B45A5">
              <w:rPr>
                <w:rStyle w:val="Hypertextovodkaz"/>
                <w:noProof/>
                <w:sz w:val="32"/>
                <w:szCs w:val="32"/>
              </w:rPr>
              <w:t>a mistrovství světa</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_Toc48557619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27</w:t>
            </w:r>
            <w:r w:rsidR="007B45A5" w:rsidRPr="007B45A5">
              <w:rPr>
                <w:noProof/>
                <w:webHidden/>
                <w:sz w:val="32"/>
                <w:szCs w:val="32"/>
              </w:rPr>
              <w:fldChar w:fldCharType="end"/>
            </w:r>
          </w:hyperlink>
        </w:p>
        <w:p w14:paraId="4D95B203" w14:textId="1B2B0AF2" w:rsidR="007B45A5" w:rsidRPr="007B45A5" w:rsidRDefault="006E7681">
          <w:pPr>
            <w:pStyle w:val="Obsah1"/>
            <w:tabs>
              <w:tab w:val="right" w:leader="dot" w:pos="8097"/>
            </w:tabs>
            <w:rPr>
              <w:rFonts w:eastAsiaTheme="minorEastAsia"/>
              <w:noProof/>
              <w:sz w:val="32"/>
              <w:szCs w:val="32"/>
              <w:lang w:eastAsia="cs-CZ"/>
            </w:rPr>
          </w:pPr>
          <w:hyperlink w:anchor="_Toc48557620" w:history="1">
            <w:r w:rsidR="007B45A5" w:rsidRPr="007B45A5">
              <w:rPr>
                <w:rStyle w:val="Hypertextovodkaz"/>
                <w:noProof/>
                <w:sz w:val="32"/>
                <w:szCs w:val="32"/>
              </w:rPr>
              <w:t xml:space="preserve">3. Způsob vyobrazení </w:t>
            </w:r>
            <w:r w:rsidR="007B45A5" w:rsidRPr="007B45A5">
              <w:rPr>
                <w:rStyle w:val="Hypertextovodkaz"/>
                <w:i/>
                <w:iCs/>
                <w:noProof/>
                <w:sz w:val="32"/>
                <w:szCs w:val="32"/>
              </w:rPr>
              <w:t>Mistrovství světa</w:t>
            </w:r>
            <w:r w:rsidR="007B45A5" w:rsidRPr="007B45A5">
              <w:rPr>
                <w:rStyle w:val="Hypertextovodkaz"/>
                <w:noProof/>
                <w:sz w:val="32"/>
                <w:szCs w:val="32"/>
              </w:rPr>
              <w:t xml:space="preserve"> </w:t>
            </w:r>
            <w:r w:rsidR="007B45A5" w:rsidRPr="007B45A5">
              <w:rPr>
                <w:rStyle w:val="Hypertextovodkaz"/>
                <w:i/>
                <w:iCs/>
                <w:noProof/>
                <w:sz w:val="32"/>
                <w:szCs w:val="32"/>
              </w:rPr>
              <w:t>Formule 1</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_Toc48557620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35</w:t>
            </w:r>
            <w:r w:rsidR="007B45A5" w:rsidRPr="007B45A5">
              <w:rPr>
                <w:noProof/>
                <w:webHidden/>
                <w:sz w:val="32"/>
                <w:szCs w:val="32"/>
              </w:rPr>
              <w:fldChar w:fldCharType="end"/>
            </w:r>
          </w:hyperlink>
        </w:p>
        <w:p w14:paraId="02DAEB78" w14:textId="51D41C12" w:rsidR="007B45A5" w:rsidRPr="007B45A5" w:rsidRDefault="006E7681">
          <w:pPr>
            <w:pStyle w:val="Obsah1"/>
            <w:tabs>
              <w:tab w:val="right" w:leader="dot" w:pos="8097"/>
            </w:tabs>
            <w:rPr>
              <w:rFonts w:eastAsiaTheme="minorEastAsia"/>
              <w:noProof/>
              <w:sz w:val="32"/>
              <w:szCs w:val="32"/>
              <w:lang w:eastAsia="cs-CZ"/>
            </w:rPr>
          </w:pPr>
          <w:hyperlink w:anchor="_Toc48557621" w:history="1">
            <w:r w:rsidR="007B45A5" w:rsidRPr="007B45A5">
              <w:rPr>
                <w:rStyle w:val="Hypertextovodkaz"/>
                <w:noProof/>
                <w:sz w:val="32"/>
                <w:szCs w:val="32"/>
              </w:rPr>
              <w:t xml:space="preserve">4. Branding </w:t>
            </w:r>
            <w:r w:rsidR="007B45A5" w:rsidRPr="007B45A5">
              <w:rPr>
                <w:rStyle w:val="Hypertextovodkaz"/>
                <w:i/>
                <w:iCs/>
                <w:noProof/>
                <w:sz w:val="32"/>
                <w:szCs w:val="32"/>
              </w:rPr>
              <w:t>Mistrovství světa Formule 1</w:t>
            </w:r>
            <w:r w:rsidR="007B45A5" w:rsidRPr="007B45A5">
              <w:rPr>
                <w:rStyle w:val="Hypertextovodkaz"/>
                <w:noProof/>
                <w:sz w:val="32"/>
                <w:szCs w:val="32"/>
              </w:rPr>
              <w:t xml:space="preserve"> na </w:t>
            </w:r>
            <w:r w:rsidR="007B45A5" w:rsidRPr="007B45A5">
              <w:rPr>
                <w:rStyle w:val="Hypertextovodkaz"/>
                <w:i/>
                <w:iCs/>
                <w:noProof/>
                <w:sz w:val="32"/>
                <w:szCs w:val="32"/>
              </w:rPr>
              <w:t>Sport tv</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_Toc48557621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41</w:t>
            </w:r>
            <w:r w:rsidR="007B45A5" w:rsidRPr="007B45A5">
              <w:rPr>
                <w:noProof/>
                <w:webHidden/>
                <w:sz w:val="32"/>
                <w:szCs w:val="32"/>
              </w:rPr>
              <w:fldChar w:fldCharType="end"/>
            </w:r>
          </w:hyperlink>
        </w:p>
        <w:p w14:paraId="23880DEC" w14:textId="68E2A02B" w:rsidR="007B45A5" w:rsidRPr="007B45A5" w:rsidRDefault="006E7681">
          <w:pPr>
            <w:pStyle w:val="Obsah1"/>
            <w:tabs>
              <w:tab w:val="right" w:leader="dot" w:pos="8097"/>
            </w:tabs>
            <w:rPr>
              <w:rFonts w:eastAsiaTheme="minorEastAsia"/>
              <w:noProof/>
              <w:sz w:val="32"/>
              <w:szCs w:val="32"/>
              <w:lang w:eastAsia="cs-CZ"/>
            </w:rPr>
          </w:pPr>
          <w:hyperlink w:anchor="_Toc48557622" w:history="1">
            <w:r w:rsidR="007B45A5" w:rsidRPr="007B45A5">
              <w:rPr>
                <w:rStyle w:val="Hypertextovodkaz"/>
                <w:noProof/>
                <w:sz w:val="32"/>
                <w:szCs w:val="32"/>
              </w:rPr>
              <w:t>Závěr</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_Toc48557622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46</w:t>
            </w:r>
            <w:r w:rsidR="007B45A5" w:rsidRPr="007B45A5">
              <w:rPr>
                <w:noProof/>
                <w:webHidden/>
                <w:sz w:val="32"/>
                <w:szCs w:val="32"/>
              </w:rPr>
              <w:fldChar w:fldCharType="end"/>
            </w:r>
          </w:hyperlink>
        </w:p>
        <w:p w14:paraId="358ADA79" w14:textId="7BF43C79" w:rsidR="007B45A5" w:rsidRPr="007B45A5" w:rsidRDefault="006E7681">
          <w:pPr>
            <w:pStyle w:val="Obsah1"/>
            <w:tabs>
              <w:tab w:val="right" w:leader="dot" w:pos="8097"/>
            </w:tabs>
            <w:rPr>
              <w:rFonts w:eastAsiaTheme="minorEastAsia"/>
              <w:noProof/>
              <w:sz w:val="32"/>
              <w:szCs w:val="32"/>
              <w:lang w:eastAsia="cs-CZ"/>
            </w:rPr>
          </w:pPr>
          <w:hyperlink w:anchor="_Toc48557623" w:history="1">
            <w:r w:rsidR="007B45A5" w:rsidRPr="007B45A5">
              <w:rPr>
                <w:rStyle w:val="Hypertextovodkaz"/>
                <w:noProof/>
                <w:sz w:val="32"/>
                <w:szCs w:val="32"/>
              </w:rPr>
              <w:t>Prameny a literatura</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_Toc48557623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48</w:t>
            </w:r>
            <w:r w:rsidR="007B45A5" w:rsidRPr="007B45A5">
              <w:rPr>
                <w:noProof/>
                <w:webHidden/>
                <w:sz w:val="32"/>
                <w:szCs w:val="32"/>
              </w:rPr>
              <w:fldChar w:fldCharType="end"/>
            </w:r>
          </w:hyperlink>
        </w:p>
        <w:p w14:paraId="2AEC263B" w14:textId="58CA69C7" w:rsidR="007B45A5" w:rsidRPr="007B45A5" w:rsidRDefault="006E7681">
          <w:pPr>
            <w:pStyle w:val="Obsah2"/>
            <w:tabs>
              <w:tab w:val="right" w:leader="dot" w:pos="8097"/>
            </w:tabs>
            <w:rPr>
              <w:rFonts w:eastAsiaTheme="minorEastAsia"/>
              <w:noProof/>
              <w:sz w:val="32"/>
              <w:szCs w:val="32"/>
              <w:lang w:eastAsia="cs-CZ"/>
            </w:rPr>
          </w:pPr>
          <w:hyperlink w:anchor="_Toc48557624" w:history="1">
            <w:r w:rsidR="007B45A5" w:rsidRPr="007B45A5">
              <w:rPr>
                <w:rStyle w:val="Hypertextovodkaz"/>
                <w:noProof/>
                <w:sz w:val="32"/>
                <w:szCs w:val="32"/>
              </w:rPr>
              <w:t>Prameny</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_Toc48557624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48</w:t>
            </w:r>
            <w:r w:rsidR="007B45A5" w:rsidRPr="007B45A5">
              <w:rPr>
                <w:noProof/>
                <w:webHidden/>
                <w:sz w:val="32"/>
                <w:szCs w:val="32"/>
              </w:rPr>
              <w:fldChar w:fldCharType="end"/>
            </w:r>
          </w:hyperlink>
        </w:p>
        <w:p w14:paraId="408369D8" w14:textId="52D9176D" w:rsidR="007B45A5" w:rsidRPr="007B45A5" w:rsidRDefault="006E7681">
          <w:pPr>
            <w:pStyle w:val="Obsah2"/>
            <w:tabs>
              <w:tab w:val="right" w:leader="dot" w:pos="8097"/>
            </w:tabs>
            <w:rPr>
              <w:rFonts w:eastAsiaTheme="minorEastAsia"/>
              <w:noProof/>
              <w:sz w:val="32"/>
              <w:szCs w:val="32"/>
              <w:lang w:eastAsia="cs-CZ"/>
            </w:rPr>
          </w:pPr>
          <w:hyperlink w:anchor="_Toc48557625" w:history="1">
            <w:r w:rsidR="007B45A5" w:rsidRPr="007B45A5">
              <w:rPr>
                <w:rStyle w:val="Hypertextovodkaz"/>
                <w:noProof/>
                <w:sz w:val="32"/>
                <w:szCs w:val="32"/>
              </w:rPr>
              <w:t>Literatura</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_Toc48557625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49</w:t>
            </w:r>
            <w:r w:rsidR="007B45A5" w:rsidRPr="007B45A5">
              <w:rPr>
                <w:noProof/>
                <w:webHidden/>
                <w:sz w:val="32"/>
                <w:szCs w:val="32"/>
              </w:rPr>
              <w:fldChar w:fldCharType="end"/>
            </w:r>
          </w:hyperlink>
        </w:p>
        <w:p w14:paraId="0C805718" w14:textId="61B2E1F9" w:rsidR="007B45A5" w:rsidRPr="007B45A5" w:rsidRDefault="006E7681">
          <w:pPr>
            <w:pStyle w:val="Obsah1"/>
            <w:tabs>
              <w:tab w:val="right" w:leader="dot" w:pos="8097"/>
            </w:tabs>
            <w:rPr>
              <w:rFonts w:eastAsiaTheme="minorEastAsia"/>
              <w:noProof/>
              <w:sz w:val="32"/>
              <w:szCs w:val="32"/>
              <w:lang w:eastAsia="cs-CZ"/>
            </w:rPr>
          </w:pPr>
          <w:hyperlink w:anchor="_Toc48557626" w:history="1">
            <w:r w:rsidR="007B45A5" w:rsidRPr="007B45A5">
              <w:rPr>
                <w:rStyle w:val="Hypertextovodkaz"/>
                <w:noProof/>
                <w:sz w:val="32"/>
                <w:szCs w:val="32"/>
              </w:rPr>
              <w:t>Seznam obrazových příloh</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_Toc48557626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51</w:t>
            </w:r>
            <w:r w:rsidR="007B45A5" w:rsidRPr="007B45A5">
              <w:rPr>
                <w:noProof/>
                <w:webHidden/>
                <w:sz w:val="32"/>
                <w:szCs w:val="32"/>
              </w:rPr>
              <w:fldChar w:fldCharType="end"/>
            </w:r>
          </w:hyperlink>
        </w:p>
        <w:p w14:paraId="3299DC1B" w14:textId="3582342A" w:rsidR="007B45A5" w:rsidRDefault="006E7681">
          <w:pPr>
            <w:pStyle w:val="Obsah1"/>
            <w:tabs>
              <w:tab w:val="right" w:leader="dot" w:pos="8097"/>
            </w:tabs>
            <w:rPr>
              <w:rFonts w:eastAsiaTheme="minorEastAsia"/>
              <w:noProof/>
              <w:lang w:eastAsia="cs-CZ"/>
            </w:rPr>
          </w:pPr>
          <w:hyperlink w:anchor="_Toc48557627" w:history="1">
            <w:r w:rsidR="007B45A5" w:rsidRPr="007B45A5">
              <w:rPr>
                <w:rStyle w:val="Hypertextovodkaz"/>
                <w:noProof/>
                <w:sz w:val="32"/>
                <w:szCs w:val="32"/>
              </w:rPr>
              <w:t>Obrazové přílohy</w:t>
            </w:r>
            <w:r w:rsidR="007B45A5" w:rsidRPr="007B45A5">
              <w:rPr>
                <w:noProof/>
                <w:webHidden/>
                <w:sz w:val="32"/>
                <w:szCs w:val="32"/>
              </w:rPr>
              <w:tab/>
            </w:r>
            <w:r w:rsidR="007B45A5" w:rsidRPr="007B45A5">
              <w:rPr>
                <w:noProof/>
                <w:webHidden/>
                <w:sz w:val="32"/>
                <w:szCs w:val="32"/>
              </w:rPr>
              <w:fldChar w:fldCharType="begin"/>
            </w:r>
            <w:r w:rsidR="007B45A5" w:rsidRPr="007B45A5">
              <w:rPr>
                <w:noProof/>
                <w:webHidden/>
                <w:sz w:val="32"/>
                <w:szCs w:val="32"/>
              </w:rPr>
              <w:instrText xml:space="preserve"> PAGEREF _Toc48557627 \h </w:instrText>
            </w:r>
            <w:r w:rsidR="007B45A5" w:rsidRPr="007B45A5">
              <w:rPr>
                <w:noProof/>
                <w:webHidden/>
                <w:sz w:val="32"/>
                <w:szCs w:val="32"/>
              </w:rPr>
            </w:r>
            <w:r w:rsidR="007B45A5" w:rsidRPr="007B45A5">
              <w:rPr>
                <w:noProof/>
                <w:webHidden/>
                <w:sz w:val="32"/>
                <w:szCs w:val="32"/>
              </w:rPr>
              <w:fldChar w:fldCharType="separate"/>
            </w:r>
            <w:r w:rsidR="007B45A5" w:rsidRPr="007B45A5">
              <w:rPr>
                <w:noProof/>
                <w:webHidden/>
                <w:sz w:val="32"/>
                <w:szCs w:val="32"/>
              </w:rPr>
              <w:t>52</w:t>
            </w:r>
            <w:r w:rsidR="007B45A5" w:rsidRPr="007B45A5">
              <w:rPr>
                <w:noProof/>
                <w:webHidden/>
                <w:sz w:val="32"/>
                <w:szCs w:val="32"/>
              </w:rPr>
              <w:fldChar w:fldCharType="end"/>
            </w:r>
          </w:hyperlink>
        </w:p>
        <w:p w14:paraId="02C2D8C2" w14:textId="539DCDFA" w:rsidR="00A24C12" w:rsidRPr="006B115E" w:rsidRDefault="00C77D7D">
          <w:pPr>
            <w:rPr>
              <w:b/>
              <w:bCs/>
              <w:sz w:val="28"/>
              <w:szCs w:val="28"/>
            </w:rPr>
          </w:pPr>
          <w:r w:rsidRPr="006B115E">
            <w:rPr>
              <w:b/>
              <w:bCs/>
              <w:sz w:val="28"/>
              <w:szCs w:val="28"/>
            </w:rPr>
            <w:fldChar w:fldCharType="end"/>
          </w:r>
        </w:p>
      </w:sdtContent>
    </w:sdt>
    <w:p w14:paraId="25BECBA5" w14:textId="77777777" w:rsidR="00221BEF" w:rsidRPr="00221BEF" w:rsidRDefault="00221BEF" w:rsidP="00221BEF"/>
    <w:p w14:paraId="7B16C4F4" w14:textId="7A0F4639" w:rsidR="00221BEF" w:rsidRPr="00221BEF" w:rsidRDefault="00184AEF" w:rsidP="00184AEF">
      <w:pPr>
        <w:tabs>
          <w:tab w:val="left" w:pos="3210"/>
        </w:tabs>
      </w:pPr>
      <w:r>
        <w:tab/>
      </w:r>
    </w:p>
    <w:p w14:paraId="03904D58" w14:textId="2C956B07" w:rsidR="00221BEF" w:rsidRDefault="006B115E" w:rsidP="006B115E">
      <w:pPr>
        <w:tabs>
          <w:tab w:val="left" w:pos="4730"/>
        </w:tabs>
        <w:rPr>
          <w:b/>
          <w:bCs/>
        </w:rPr>
      </w:pPr>
      <w:r>
        <w:rPr>
          <w:b/>
          <w:bCs/>
        </w:rPr>
        <w:tab/>
      </w:r>
    </w:p>
    <w:p w14:paraId="74770315" w14:textId="035D6619" w:rsidR="00221BEF" w:rsidRPr="002B29C5" w:rsidRDefault="00221BEF" w:rsidP="002B29C5">
      <w:pPr>
        <w:tabs>
          <w:tab w:val="left" w:pos="2810"/>
        </w:tabs>
        <w:rPr>
          <w:b/>
          <w:bCs/>
        </w:rPr>
        <w:sectPr w:rsidR="00221BEF" w:rsidRPr="002B29C5" w:rsidSect="00A24C12">
          <w:footerReference w:type="first" r:id="rId8"/>
          <w:pgSz w:w="11906" w:h="16838"/>
          <w:pgMar w:top="1701" w:right="1418" w:bottom="1134" w:left="2381" w:header="709" w:footer="709" w:gutter="0"/>
          <w:cols w:space="708"/>
          <w:docGrid w:linePitch="360"/>
        </w:sectPr>
      </w:pPr>
      <w:r>
        <w:rPr>
          <w:b/>
          <w:bCs/>
        </w:rPr>
        <w:tab/>
      </w:r>
      <w:r w:rsidR="00AA4144">
        <w:tab/>
      </w:r>
    </w:p>
    <w:p w14:paraId="11857120" w14:textId="35C4CF57" w:rsidR="00A24C12" w:rsidRDefault="00A24C12" w:rsidP="00A24C12">
      <w:pPr>
        <w:pStyle w:val="Nadpis1"/>
      </w:pPr>
      <w:bookmarkStart w:id="1" w:name="_Toc48557607"/>
      <w:r>
        <w:lastRenderedPageBreak/>
        <w:t>Úvod</w:t>
      </w:r>
      <w:bookmarkEnd w:id="1"/>
    </w:p>
    <w:p w14:paraId="41D89658" w14:textId="77777777" w:rsidR="00A24C12" w:rsidRDefault="00A24C12" w:rsidP="00A24C12">
      <w:pPr>
        <w:spacing w:line="360" w:lineRule="auto"/>
        <w:ind w:firstLine="708"/>
        <w:jc w:val="both"/>
        <w:rPr>
          <w:rFonts w:ascii="Times New Roman" w:hAnsi="Times New Roman" w:cs="Times New Roman"/>
          <w:sz w:val="24"/>
          <w:szCs w:val="24"/>
        </w:rPr>
      </w:pPr>
    </w:p>
    <w:p w14:paraId="4798ECCC" w14:textId="3BC9018A" w:rsidR="003B7641" w:rsidRDefault="00B74302" w:rsidP="00A24C1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Sport v televizi můžeme</w:t>
      </w:r>
      <w:r w:rsidR="00935DD3">
        <w:rPr>
          <w:rFonts w:ascii="Times New Roman" w:hAnsi="Times New Roman" w:cs="Times New Roman"/>
          <w:sz w:val="24"/>
          <w:szCs w:val="24"/>
        </w:rPr>
        <w:t xml:space="preserve"> dnes </w:t>
      </w:r>
      <w:r w:rsidR="001E5FD4">
        <w:rPr>
          <w:rFonts w:ascii="Times New Roman" w:hAnsi="Times New Roman" w:cs="Times New Roman"/>
          <w:sz w:val="24"/>
          <w:szCs w:val="24"/>
        </w:rPr>
        <w:t>již</w:t>
      </w:r>
      <w:r>
        <w:rPr>
          <w:rFonts w:ascii="Times New Roman" w:hAnsi="Times New Roman" w:cs="Times New Roman"/>
          <w:sz w:val="24"/>
          <w:szCs w:val="24"/>
        </w:rPr>
        <w:t xml:space="preserve"> vnímat jako tradiční součást televizního vysílání. Je těžké si představit, že by nebylo na </w:t>
      </w:r>
      <w:r w:rsidRPr="00414343">
        <w:rPr>
          <w:rFonts w:ascii="Times New Roman" w:hAnsi="Times New Roman" w:cs="Times New Roman"/>
          <w:i/>
          <w:iCs/>
          <w:sz w:val="24"/>
          <w:szCs w:val="24"/>
        </w:rPr>
        <w:t>ČT sport</w:t>
      </w:r>
      <w:r>
        <w:rPr>
          <w:rFonts w:ascii="Times New Roman" w:hAnsi="Times New Roman" w:cs="Times New Roman"/>
          <w:sz w:val="24"/>
          <w:szCs w:val="24"/>
        </w:rPr>
        <w:t xml:space="preserve"> vysíláno </w:t>
      </w:r>
      <w:r w:rsidRPr="00414343">
        <w:rPr>
          <w:rFonts w:ascii="Times New Roman" w:hAnsi="Times New Roman" w:cs="Times New Roman"/>
          <w:i/>
          <w:iCs/>
          <w:sz w:val="24"/>
          <w:szCs w:val="24"/>
        </w:rPr>
        <w:t>Mistrovství světa v ledním hokeji</w:t>
      </w:r>
      <w:r w:rsidR="0034194F">
        <w:rPr>
          <w:rStyle w:val="Znakapoznpodarou"/>
          <w:rFonts w:ascii="Times New Roman" w:hAnsi="Times New Roman" w:cs="Times New Roman"/>
          <w:i/>
          <w:iCs/>
          <w:sz w:val="24"/>
          <w:szCs w:val="24"/>
        </w:rPr>
        <w:footnoteReference w:id="1"/>
      </w:r>
      <w:r>
        <w:rPr>
          <w:rFonts w:ascii="Times New Roman" w:hAnsi="Times New Roman" w:cs="Times New Roman"/>
          <w:sz w:val="24"/>
          <w:szCs w:val="24"/>
        </w:rPr>
        <w:t xml:space="preserve"> </w:t>
      </w:r>
      <w:r w:rsidR="00E575A4">
        <w:rPr>
          <w:rFonts w:ascii="Times New Roman" w:hAnsi="Times New Roman" w:cs="Times New Roman"/>
          <w:sz w:val="24"/>
          <w:szCs w:val="24"/>
        </w:rPr>
        <w:t>nebo bychom neměli možnost sledovat zápasy</w:t>
      </w:r>
      <w:r>
        <w:rPr>
          <w:rFonts w:ascii="Times New Roman" w:hAnsi="Times New Roman" w:cs="Times New Roman"/>
          <w:sz w:val="24"/>
          <w:szCs w:val="24"/>
        </w:rPr>
        <w:t xml:space="preserve"> </w:t>
      </w:r>
      <w:r w:rsidRPr="00414343">
        <w:rPr>
          <w:rFonts w:ascii="Times New Roman" w:hAnsi="Times New Roman" w:cs="Times New Roman"/>
          <w:i/>
          <w:iCs/>
          <w:sz w:val="24"/>
          <w:szCs w:val="24"/>
        </w:rPr>
        <w:t>NBA</w:t>
      </w:r>
      <w:r w:rsidR="00DE6009">
        <w:rPr>
          <w:rStyle w:val="Znakapoznpodarou"/>
          <w:rFonts w:ascii="Times New Roman" w:hAnsi="Times New Roman" w:cs="Times New Roman"/>
          <w:i/>
          <w:iCs/>
          <w:sz w:val="24"/>
          <w:szCs w:val="24"/>
        </w:rPr>
        <w:footnoteReference w:id="2"/>
      </w:r>
      <w:r>
        <w:rPr>
          <w:rFonts w:ascii="Times New Roman" w:hAnsi="Times New Roman" w:cs="Times New Roman"/>
          <w:sz w:val="24"/>
          <w:szCs w:val="24"/>
        </w:rPr>
        <w:t xml:space="preserve"> na </w:t>
      </w:r>
      <w:r w:rsidRPr="00414343">
        <w:rPr>
          <w:rFonts w:ascii="Times New Roman" w:hAnsi="Times New Roman" w:cs="Times New Roman"/>
          <w:i/>
          <w:iCs/>
          <w:sz w:val="24"/>
          <w:szCs w:val="24"/>
        </w:rPr>
        <w:t>Nova Sport</w:t>
      </w:r>
      <w:r w:rsidR="00DE6009">
        <w:rPr>
          <w:rStyle w:val="Znakapoznpodarou"/>
          <w:rFonts w:ascii="Times New Roman" w:hAnsi="Times New Roman" w:cs="Times New Roman"/>
          <w:i/>
          <w:iCs/>
          <w:sz w:val="24"/>
          <w:szCs w:val="24"/>
        </w:rPr>
        <w:footnoteReference w:id="3"/>
      </w:r>
      <w:r>
        <w:rPr>
          <w:rFonts w:ascii="Times New Roman" w:hAnsi="Times New Roman" w:cs="Times New Roman"/>
          <w:sz w:val="24"/>
          <w:szCs w:val="24"/>
        </w:rPr>
        <w:t xml:space="preserve">. </w:t>
      </w:r>
      <w:r w:rsidR="005B580F">
        <w:rPr>
          <w:rFonts w:ascii="Times New Roman" w:hAnsi="Times New Roman" w:cs="Times New Roman"/>
          <w:sz w:val="24"/>
          <w:szCs w:val="24"/>
        </w:rPr>
        <w:t>Sledování</w:t>
      </w:r>
      <w:r w:rsidR="008723B6">
        <w:rPr>
          <w:rFonts w:ascii="Times New Roman" w:hAnsi="Times New Roman" w:cs="Times New Roman"/>
          <w:sz w:val="24"/>
          <w:szCs w:val="24"/>
        </w:rPr>
        <w:t xml:space="preserve"> sportu</w:t>
      </w:r>
      <w:r w:rsidR="005B580F">
        <w:rPr>
          <w:rFonts w:ascii="Times New Roman" w:hAnsi="Times New Roman" w:cs="Times New Roman"/>
          <w:sz w:val="24"/>
          <w:szCs w:val="24"/>
        </w:rPr>
        <w:t xml:space="preserve"> </w:t>
      </w:r>
      <w:r w:rsidR="001E5FD4">
        <w:rPr>
          <w:rFonts w:ascii="Times New Roman" w:hAnsi="Times New Roman" w:cs="Times New Roman"/>
          <w:sz w:val="24"/>
          <w:szCs w:val="24"/>
        </w:rPr>
        <w:t>se tedy mohlo</w:t>
      </w:r>
      <w:r w:rsidR="00B518B8">
        <w:rPr>
          <w:rFonts w:ascii="Times New Roman" w:hAnsi="Times New Roman" w:cs="Times New Roman"/>
          <w:sz w:val="24"/>
          <w:szCs w:val="24"/>
        </w:rPr>
        <w:t xml:space="preserve"> stát nedílnou součástí mnoha domácností.</w:t>
      </w:r>
      <w:r w:rsidR="00531DDA">
        <w:rPr>
          <w:rFonts w:ascii="Times New Roman" w:hAnsi="Times New Roman" w:cs="Times New Roman"/>
          <w:sz w:val="24"/>
          <w:szCs w:val="24"/>
        </w:rPr>
        <w:t xml:space="preserve"> </w:t>
      </w:r>
      <w:r w:rsidR="00B01DB7">
        <w:rPr>
          <w:rFonts w:ascii="Times New Roman" w:hAnsi="Times New Roman" w:cs="Times New Roman"/>
          <w:sz w:val="24"/>
          <w:szCs w:val="24"/>
        </w:rPr>
        <w:t xml:space="preserve">Každý sport, který divák v televizi může </w:t>
      </w:r>
      <w:r w:rsidR="001E5FD4">
        <w:rPr>
          <w:rFonts w:ascii="Times New Roman" w:hAnsi="Times New Roman" w:cs="Times New Roman"/>
          <w:sz w:val="24"/>
          <w:szCs w:val="24"/>
        </w:rPr>
        <w:t>sledovat</w:t>
      </w:r>
      <w:r w:rsidR="00B01DB7">
        <w:rPr>
          <w:rFonts w:ascii="Times New Roman" w:hAnsi="Times New Roman" w:cs="Times New Roman"/>
          <w:sz w:val="24"/>
          <w:szCs w:val="24"/>
        </w:rPr>
        <w:t>, má sv</w:t>
      </w:r>
      <w:r w:rsidR="00C16FA0">
        <w:rPr>
          <w:rFonts w:ascii="Times New Roman" w:hAnsi="Times New Roman" w:cs="Times New Roman"/>
          <w:sz w:val="24"/>
          <w:szCs w:val="24"/>
        </w:rPr>
        <w:t>ůj</w:t>
      </w:r>
      <w:r w:rsidR="00B01DB7">
        <w:rPr>
          <w:rFonts w:ascii="Times New Roman" w:hAnsi="Times New Roman" w:cs="Times New Roman"/>
          <w:sz w:val="24"/>
          <w:szCs w:val="24"/>
        </w:rPr>
        <w:t xml:space="preserve"> specifick</w:t>
      </w:r>
      <w:r w:rsidR="00C16FA0">
        <w:rPr>
          <w:rFonts w:ascii="Times New Roman" w:hAnsi="Times New Roman" w:cs="Times New Roman"/>
          <w:sz w:val="24"/>
          <w:szCs w:val="24"/>
        </w:rPr>
        <w:t xml:space="preserve">ý </w:t>
      </w:r>
      <w:r w:rsidR="00B01DB7">
        <w:rPr>
          <w:rFonts w:ascii="Times New Roman" w:hAnsi="Times New Roman" w:cs="Times New Roman"/>
          <w:sz w:val="24"/>
          <w:szCs w:val="24"/>
        </w:rPr>
        <w:t>form</w:t>
      </w:r>
      <w:r w:rsidR="00C16FA0">
        <w:rPr>
          <w:rFonts w:ascii="Times New Roman" w:hAnsi="Times New Roman" w:cs="Times New Roman"/>
          <w:sz w:val="24"/>
          <w:szCs w:val="24"/>
        </w:rPr>
        <w:t xml:space="preserve">át, ve kterém je vysílán. </w:t>
      </w:r>
      <w:r w:rsidR="000B00F1">
        <w:rPr>
          <w:rFonts w:ascii="Times New Roman" w:hAnsi="Times New Roman" w:cs="Times New Roman"/>
          <w:sz w:val="24"/>
          <w:szCs w:val="24"/>
        </w:rPr>
        <w:t xml:space="preserve">Jedním z nejjedinečnějších sportů z hlediska osobitého formátu vysílání je </w:t>
      </w:r>
      <w:r w:rsidR="000B00F1" w:rsidRPr="00414343">
        <w:rPr>
          <w:rFonts w:ascii="Times New Roman" w:hAnsi="Times New Roman" w:cs="Times New Roman"/>
          <w:i/>
          <w:iCs/>
          <w:sz w:val="24"/>
          <w:szCs w:val="24"/>
        </w:rPr>
        <w:t>Mistrovství světa Formule 1</w:t>
      </w:r>
      <w:r w:rsidR="001F61B4">
        <w:rPr>
          <w:rFonts w:ascii="Times New Roman" w:hAnsi="Times New Roman" w:cs="Times New Roman"/>
          <w:sz w:val="24"/>
          <w:szCs w:val="24"/>
        </w:rPr>
        <w:t>, kter</w:t>
      </w:r>
      <w:r w:rsidR="001E5FD4">
        <w:rPr>
          <w:rFonts w:ascii="Times New Roman" w:hAnsi="Times New Roman" w:cs="Times New Roman"/>
          <w:sz w:val="24"/>
          <w:szCs w:val="24"/>
        </w:rPr>
        <w:t>é</w:t>
      </w:r>
      <w:r w:rsidR="001F61B4">
        <w:rPr>
          <w:rFonts w:ascii="Times New Roman" w:hAnsi="Times New Roman" w:cs="Times New Roman"/>
          <w:sz w:val="24"/>
          <w:szCs w:val="24"/>
        </w:rPr>
        <w:t xml:space="preserve"> je od roku 2014 vysílán</w:t>
      </w:r>
      <w:r w:rsidR="00EE4906">
        <w:rPr>
          <w:rFonts w:ascii="Times New Roman" w:hAnsi="Times New Roman" w:cs="Times New Roman"/>
          <w:sz w:val="24"/>
          <w:szCs w:val="24"/>
        </w:rPr>
        <w:t>o</w:t>
      </w:r>
      <w:r w:rsidR="001F61B4">
        <w:rPr>
          <w:rFonts w:ascii="Times New Roman" w:hAnsi="Times New Roman" w:cs="Times New Roman"/>
          <w:sz w:val="24"/>
          <w:szCs w:val="24"/>
        </w:rPr>
        <w:t xml:space="preserve"> na kanálech </w:t>
      </w:r>
      <w:r w:rsidR="001F61B4" w:rsidRPr="00414343">
        <w:rPr>
          <w:rFonts w:ascii="Times New Roman" w:hAnsi="Times New Roman" w:cs="Times New Roman"/>
          <w:i/>
          <w:iCs/>
          <w:sz w:val="24"/>
          <w:szCs w:val="24"/>
        </w:rPr>
        <w:t>Sport1</w:t>
      </w:r>
      <w:r w:rsidR="001F61B4">
        <w:rPr>
          <w:rFonts w:ascii="Times New Roman" w:hAnsi="Times New Roman" w:cs="Times New Roman"/>
          <w:sz w:val="24"/>
          <w:szCs w:val="24"/>
        </w:rPr>
        <w:t xml:space="preserve"> a </w:t>
      </w:r>
      <w:r w:rsidR="001F61B4" w:rsidRPr="00414343">
        <w:rPr>
          <w:rFonts w:ascii="Times New Roman" w:hAnsi="Times New Roman" w:cs="Times New Roman"/>
          <w:i/>
          <w:iCs/>
          <w:sz w:val="24"/>
          <w:szCs w:val="24"/>
        </w:rPr>
        <w:t>Sport2</w:t>
      </w:r>
      <w:r w:rsidR="00A7680E">
        <w:rPr>
          <w:rStyle w:val="Znakapoznpodarou"/>
          <w:rFonts w:ascii="Times New Roman" w:hAnsi="Times New Roman" w:cs="Times New Roman"/>
          <w:i/>
          <w:iCs/>
          <w:sz w:val="24"/>
          <w:szCs w:val="24"/>
        </w:rPr>
        <w:footnoteReference w:id="4"/>
      </w:r>
      <w:r w:rsidR="00774814">
        <w:rPr>
          <w:rFonts w:ascii="Times New Roman" w:hAnsi="Times New Roman" w:cs="Times New Roman"/>
          <w:sz w:val="24"/>
          <w:szCs w:val="24"/>
        </w:rPr>
        <w:t xml:space="preserve"> provozované společností </w:t>
      </w:r>
      <w:r w:rsidR="00774814" w:rsidRPr="00414343">
        <w:rPr>
          <w:rFonts w:ascii="Times New Roman" w:hAnsi="Times New Roman" w:cs="Times New Roman"/>
          <w:i/>
          <w:iCs/>
          <w:sz w:val="24"/>
          <w:szCs w:val="24"/>
        </w:rPr>
        <w:t xml:space="preserve">AMC </w:t>
      </w:r>
      <w:proofErr w:type="spellStart"/>
      <w:r w:rsidR="00774814" w:rsidRPr="00414343">
        <w:rPr>
          <w:rFonts w:ascii="Times New Roman" w:hAnsi="Times New Roman" w:cs="Times New Roman"/>
          <w:i/>
          <w:iCs/>
          <w:sz w:val="24"/>
          <w:szCs w:val="24"/>
        </w:rPr>
        <w:t>Networks</w:t>
      </w:r>
      <w:proofErr w:type="spellEnd"/>
      <w:r w:rsidR="00774814" w:rsidRPr="00414343">
        <w:rPr>
          <w:rFonts w:ascii="Times New Roman" w:hAnsi="Times New Roman" w:cs="Times New Roman"/>
          <w:i/>
          <w:iCs/>
          <w:sz w:val="24"/>
          <w:szCs w:val="24"/>
        </w:rPr>
        <w:t xml:space="preserve"> International</w:t>
      </w:r>
      <w:r w:rsidR="00774814">
        <w:rPr>
          <w:rFonts w:ascii="Times New Roman" w:hAnsi="Times New Roman" w:cs="Times New Roman"/>
          <w:sz w:val="24"/>
          <w:szCs w:val="24"/>
        </w:rPr>
        <w:t xml:space="preserve">. </w:t>
      </w:r>
      <w:r w:rsidR="0099572A">
        <w:rPr>
          <w:rFonts w:ascii="Times New Roman" w:hAnsi="Times New Roman" w:cs="Times New Roman"/>
          <w:sz w:val="24"/>
          <w:szCs w:val="24"/>
        </w:rPr>
        <w:t>Mým cílem proto bude</w:t>
      </w:r>
      <w:r w:rsidR="003B7641">
        <w:rPr>
          <w:rFonts w:ascii="Times New Roman" w:hAnsi="Times New Roman" w:cs="Times New Roman"/>
          <w:sz w:val="24"/>
          <w:szCs w:val="24"/>
        </w:rPr>
        <w:t xml:space="preserve"> formát</w:t>
      </w:r>
      <w:r w:rsidR="005576B5">
        <w:rPr>
          <w:rFonts w:ascii="Times New Roman" w:hAnsi="Times New Roman" w:cs="Times New Roman"/>
          <w:sz w:val="24"/>
          <w:szCs w:val="24"/>
        </w:rPr>
        <w:t>,</w:t>
      </w:r>
      <w:r w:rsidR="00103C7B">
        <w:rPr>
          <w:rFonts w:ascii="Times New Roman" w:hAnsi="Times New Roman" w:cs="Times New Roman"/>
          <w:sz w:val="24"/>
          <w:szCs w:val="24"/>
        </w:rPr>
        <w:t xml:space="preserve"> v jakém byla</w:t>
      </w:r>
      <w:r w:rsidR="005576B5">
        <w:rPr>
          <w:rFonts w:ascii="Times New Roman" w:hAnsi="Times New Roman" w:cs="Times New Roman"/>
          <w:sz w:val="24"/>
          <w:szCs w:val="24"/>
        </w:rPr>
        <w:t xml:space="preserve"> na těchto kanálech</w:t>
      </w:r>
      <w:r w:rsidR="00103C7B">
        <w:rPr>
          <w:rFonts w:ascii="Times New Roman" w:hAnsi="Times New Roman" w:cs="Times New Roman"/>
          <w:sz w:val="24"/>
          <w:szCs w:val="24"/>
        </w:rPr>
        <w:t xml:space="preserve"> </w:t>
      </w:r>
      <w:r w:rsidR="005576B5">
        <w:rPr>
          <w:rFonts w:ascii="Times New Roman" w:hAnsi="Times New Roman" w:cs="Times New Roman"/>
          <w:sz w:val="24"/>
          <w:szCs w:val="24"/>
        </w:rPr>
        <w:t xml:space="preserve">v roce 2019 </w:t>
      </w:r>
      <w:r w:rsidR="00103C7B" w:rsidRPr="00414343">
        <w:rPr>
          <w:rFonts w:ascii="Times New Roman" w:hAnsi="Times New Roman" w:cs="Times New Roman"/>
          <w:i/>
          <w:iCs/>
          <w:sz w:val="24"/>
          <w:szCs w:val="24"/>
        </w:rPr>
        <w:t>Formule 1</w:t>
      </w:r>
      <w:r w:rsidR="00103C7B">
        <w:rPr>
          <w:rFonts w:ascii="Times New Roman" w:hAnsi="Times New Roman" w:cs="Times New Roman"/>
          <w:sz w:val="24"/>
          <w:szCs w:val="24"/>
        </w:rPr>
        <w:t xml:space="preserve"> vysílána</w:t>
      </w:r>
      <w:r w:rsidR="005576B5">
        <w:rPr>
          <w:rFonts w:ascii="Times New Roman" w:hAnsi="Times New Roman" w:cs="Times New Roman"/>
          <w:sz w:val="24"/>
          <w:szCs w:val="24"/>
        </w:rPr>
        <w:t>,</w:t>
      </w:r>
      <w:r w:rsidR="003B7641">
        <w:rPr>
          <w:rFonts w:ascii="Times New Roman" w:hAnsi="Times New Roman" w:cs="Times New Roman"/>
          <w:sz w:val="24"/>
          <w:szCs w:val="24"/>
        </w:rPr>
        <w:t xml:space="preserve"> popsat a charakterizova</w:t>
      </w:r>
      <w:r w:rsidR="00903D48">
        <w:rPr>
          <w:rFonts w:ascii="Times New Roman" w:hAnsi="Times New Roman" w:cs="Times New Roman"/>
          <w:sz w:val="24"/>
          <w:szCs w:val="24"/>
        </w:rPr>
        <w:t>t</w:t>
      </w:r>
      <w:r w:rsidR="00646D0B">
        <w:rPr>
          <w:rFonts w:ascii="Times New Roman" w:hAnsi="Times New Roman" w:cs="Times New Roman"/>
          <w:sz w:val="24"/>
          <w:szCs w:val="24"/>
        </w:rPr>
        <w:t>.</w:t>
      </w:r>
    </w:p>
    <w:p w14:paraId="50C116CA" w14:textId="76252B02" w:rsidR="00301035" w:rsidRPr="00C42D0C" w:rsidRDefault="005B580F" w:rsidP="0087797A">
      <w:pPr>
        <w:spacing w:line="360" w:lineRule="auto"/>
        <w:ind w:firstLine="709"/>
        <w:jc w:val="both"/>
        <w:rPr>
          <w:rFonts w:ascii="Times New Roman" w:hAnsi="Times New Roman" w:cs="Times New Roman"/>
          <w:sz w:val="24"/>
          <w:szCs w:val="24"/>
        </w:rPr>
      </w:pPr>
      <w:r w:rsidRPr="0004063D">
        <w:rPr>
          <w:rFonts w:ascii="Times New Roman" w:hAnsi="Times New Roman" w:cs="Times New Roman"/>
          <w:i/>
          <w:iCs/>
          <w:sz w:val="24"/>
          <w:szCs w:val="24"/>
        </w:rPr>
        <w:t xml:space="preserve">Mistrovství světa </w:t>
      </w:r>
      <w:r w:rsidR="0099572A" w:rsidRPr="0004063D">
        <w:rPr>
          <w:rFonts w:ascii="Times New Roman" w:hAnsi="Times New Roman" w:cs="Times New Roman"/>
          <w:i/>
          <w:iCs/>
          <w:sz w:val="24"/>
          <w:szCs w:val="24"/>
        </w:rPr>
        <w:t>Formule 1</w:t>
      </w:r>
      <w:r w:rsidR="00A728E6">
        <w:rPr>
          <w:rFonts w:ascii="Times New Roman" w:hAnsi="Times New Roman" w:cs="Times New Roman"/>
          <w:i/>
          <w:iCs/>
          <w:sz w:val="24"/>
          <w:szCs w:val="24"/>
        </w:rPr>
        <w:t xml:space="preserve"> </w:t>
      </w:r>
      <w:r w:rsidR="00F87689">
        <w:rPr>
          <w:rFonts w:ascii="Times New Roman" w:hAnsi="Times New Roman" w:cs="Times New Roman"/>
          <w:sz w:val="24"/>
          <w:szCs w:val="24"/>
        </w:rPr>
        <w:t xml:space="preserve">(dále </w:t>
      </w:r>
      <w:r w:rsidR="00F87689">
        <w:rPr>
          <w:rFonts w:ascii="Times New Roman" w:hAnsi="Times New Roman" w:cs="Times New Roman"/>
          <w:i/>
          <w:iCs/>
          <w:sz w:val="24"/>
          <w:szCs w:val="24"/>
        </w:rPr>
        <w:t>MS F1)</w:t>
      </w:r>
      <w:r w:rsidR="0099572A">
        <w:rPr>
          <w:rFonts w:ascii="Times New Roman" w:hAnsi="Times New Roman" w:cs="Times New Roman"/>
          <w:sz w:val="24"/>
          <w:szCs w:val="24"/>
        </w:rPr>
        <w:t>, které</w:t>
      </w:r>
      <w:r w:rsidR="00646D0B">
        <w:rPr>
          <w:rFonts w:ascii="Times New Roman" w:hAnsi="Times New Roman" w:cs="Times New Roman"/>
          <w:sz w:val="24"/>
          <w:szCs w:val="24"/>
        </w:rPr>
        <w:t>mu</w:t>
      </w:r>
      <w:r w:rsidR="0099572A">
        <w:rPr>
          <w:rFonts w:ascii="Times New Roman" w:hAnsi="Times New Roman" w:cs="Times New Roman"/>
          <w:sz w:val="24"/>
          <w:szCs w:val="24"/>
        </w:rPr>
        <w:t xml:space="preserve"> se také přezdívá královna motorsportu, </w:t>
      </w:r>
      <w:r w:rsidR="00DC2D8C">
        <w:rPr>
          <w:rFonts w:ascii="Times New Roman" w:hAnsi="Times New Roman" w:cs="Times New Roman"/>
          <w:sz w:val="24"/>
          <w:szCs w:val="24"/>
        </w:rPr>
        <w:t>se za skoro 70 let hodně změnilo. V roce 2019 se jedná o</w:t>
      </w:r>
      <w:r w:rsidR="0099572A">
        <w:rPr>
          <w:rFonts w:ascii="Times New Roman" w:hAnsi="Times New Roman" w:cs="Times New Roman"/>
          <w:sz w:val="24"/>
          <w:szCs w:val="24"/>
        </w:rPr>
        <w:t xml:space="preserve"> soubor 21 nejprestižnějších a nejrychlejších automobilový závodů </w:t>
      </w:r>
      <w:r w:rsidR="00646D0B">
        <w:rPr>
          <w:rFonts w:ascii="Times New Roman" w:hAnsi="Times New Roman" w:cs="Times New Roman"/>
          <w:sz w:val="24"/>
          <w:szCs w:val="24"/>
        </w:rPr>
        <w:t>(</w:t>
      </w:r>
      <w:r w:rsidR="00C409D5">
        <w:rPr>
          <w:rFonts w:ascii="Times New Roman" w:hAnsi="Times New Roman" w:cs="Times New Roman"/>
          <w:sz w:val="24"/>
          <w:szCs w:val="24"/>
        </w:rPr>
        <w:t xml:space="preserve">neboli </w:t>
      </w:r>
      <w:r w:rsidR="00C409D5">
        <w:rPr>
          <w:rFonts w:ascii="Times New Roman" w:hAnsi="Times New Roman" w:cs="Times New Roman"/>
          <w:i/>
          <w:iCs/>
          <w:sz w:val="24"/>
          <w:szCs w:val="24"/>
        </w:rPr>
        <w:t>Velkých cen</w:t>
      </w:r>
      <w:r w:rsidR="00646D0B">
        <w:rPr>
          <w:rFonts w:ascii="Times New Roman" w:hAnsi="Times New Roman" w:cs="Times New Roman"/>
          <w:sz w:val="24"/>
          <w:szCs w:val="24"/>
        </w:rPr>
        <w:t>)</w:t>
      </w:r>
      <w:r w:rsidR="00C409D5">
        <w:rPr>
          <w:rFonts w:ascii="Times New Roman" w:hAnsi="Times New Roman" w:cs="Times New Roman"/>
          <w:sz w:val="24"/>
          <w:szCs w:val="24"/>
        </w:rPr>
        <w:t xml:space="preserve"> </w:t>
      </w:r>
      <w:r w:rsidR="0099572A">
        <w:rPr>
          <w:rFonts w:ascii="Times New Roman" w:hAnsi="Times New Roman" w:cs="Times New Roman"/>
          <w:sz w:val="24"/>
          <w:szCs w:val="24"/>
        </w:rPr>
        <w:t>na svě</w:t>
      </w:r>
      <w:r w:rsidR="00ED0C1D">
        <w:rPr>
          <w:rFonts w:ascii="Times New Roman" w:hAnsi="Times New Roman" w:cs="Times New Roman"/>
          <w:sz w:val="24"/>
          <w:szCs w:val="24"/>
        </w:rPr>
        <w:t>tě</w:t>
      </w:r>
      <w:r w:rsidR="00C83EEF">
        <w:rPr>
          <w:rFonts w:ascii="Times New Roman" w:hAnsi="Times New Roman" w:cs="Times New Roman"/>
          <w:sz w:val="24"/>
          <w:szCs w:val="24"/>
        </w:rPr>
        <w:t>, odehrávajících se od 17. března do 1. prosinc</w:t>
      </w:r>
      <w:r w:rsidR="00953F7A">
        <w:rPr>
          <w:rFonts w:ascii="Times New Roman" w:hAnsi="Times New Roman" w:cs="Times New Roman"/>
          <w:sz w:val="24"/>
          <w:szCs w:val="24"/>
        </w:rPr>
        <w:t>e. Každ</w:t>
      </w:r>
      <w:r w:rsidR="00C409D5">
        <w:rPr>
          <w:rFonts w:ascii="Times New Roman" w:hAnsi="Times New Roman" w:cs="Times New Roman"/>
          <w:sz w:val="24"/>
          <w:szCs w:val="24"/>
        </w:rPr>
        <w:t>á</w:t>
      </w:r>
      <w:r w:rsidR="00953F7A">
        <w:rPr>
          <w:rFonts w:ascii="Times New Roman" w:hAnsi="Times New Roman" w:cs="Times New Roman"/>
          <w:sz w:val="24"/>
          <w:szCs w:val="24"/>
        </w:rPr>
        <w:t xml:space="preserve"> </w:t>
      </w:r>
      <w:r w:rsidR="00C409D5">
        <w:rPr>
          <w:rFonts w:ascii="Times New Roman" w:hAnsi="Times New Roman" w:cs="Times New Roman"/>
          <w:i/>
          <w:iCs/>
          <w:sz w:val="24"/>
          <w:szCs w:val="24"/>
        </w:rPr>
        <w:t>Velká cena</w:t>
      </w:r>
      <w:r w:rsidR="00953F7A">
        <w:rPr>
          <w:rFonts w:ascii="Times New Roman" w:hAnsi="Times New Roman" w:cs="Times New Roman"/>
          <w:sz w:val="24"/>
          <w:szCs w:val="24"/>
        </w:rPr>
        <w:t xml:space="preserve"> se </w:t>
      </w:r>
      <w:r w:rsidR="00EF49B8">
        <w:rPr>
          <w:rFonts w:ascii="Times New Roman" w:hAnsi="Times New Roman" w:cs="Times New Roman"/>
          <w:sz w:val="24"/>
          <w:szCs w:val="24"/>
        </w:rPr>
        <w:t xml:space="preserve">koná </w:t>
      </w:r>
      <w:r w:rsidR="00953F7A">
        <w:rPr>
          <w:rFonts w:ascii="Times New Roman" w:hAnsi="Times New Roman" w:cs="Times New Roman"/>
          <w:sz w:val="24"/>
          <w:szCs w:val="24"/>
        </w:rPr>
        <w:t>v jiném státě a celé mistrovství se proto odehrává na třech různých kontinentech</w:t>
      </w:r>
      <w:r w:rsidR="0051199C">
        <w:rPr>
          <w:rFonts w:ascii="Times New Roman" w:hAnsi="Times New Roman" w:cs="Times New Roman"/>
          <w:sz w:val="24"/>
          <w:szCs w:val="24"/>
        </w:rPr>
        <w:t xml:space="preserve">. </w:t>
      </w:r>
      <w:r w:rsidR="0051199C" w:rsidRPr="00414343">
        <w:rPr>
          <w:rFonts w:ascii="Times New Roman" w:hAnsi="Times New Roman" w:cs="Times New Roman"/>
          <w:i/>
          <w:iCs/>
          <w:sz w:val="24"/>
          <w:szCs w:val="24"/>
        </w:rPr>
        <w:t>M</w:t>
      </w:r>
      <w:r w:rsidR="00F87689">
        <w:rPr>
          <w:rFonts w:ascii="Times New Roman" w:hAnsi="Times New Roman" w:cs="Times New Roman"/>
          <w:i/>
          <w:iCs/>
          <w:sz w:val="24"/>
          <w:szCs w:val="24"/>
        </w:rPr>
        <w:t>S F1</w:t>
      </w:r>
      <w:r w:rsidR="0051199C">
        <w:rPr>
          <w:rFonts w:ascii="Times New Roman" w:hAnsi="Times New Roman" w:cs="Times New Roman"/>
          <w:sz w:val="24"/>
          <w:szCs w:val="24"/>
        </w:rPr>
        <w:t xml:space="preserve"> se však neskládá pouze ze závodů</w:t>
      </w:r>
      <w:r w:rsidR="00EF49B8">
        <w:rPr>
          <w:rFonts w:ascii="Times New Roman" w:hAnsi="Times New Roman" w:cs="Times New Roman"/>
          <w:sz w:val="24"/>
          <w:szCs w:val="24"/>
        </w:rPr>
        <w:t>.</w:t>
      </w:r>
      <w:r w:rsidR="0051199C">
        <w:rPr>
          <w:rFonts w:ascii="Times New Roman" w:hAnsi="Times New Roman" w:cs="Times New Roman"/>
          <w:sz w:val="24"/>
          <w:szCs w:val="24"/>
        </w:rPr>
        <w:t xml:space="preserve"> Ke každému patř</w:t>
      </w:r>
      <w:r w:rsidR="0004063D">
        <w:rPr>
          <w:rFonts w:ascii="Times New Roman" w:hAnsi="Times New Roman" w:cs="Times New Roman"/>
          <w:sz w:val="24"/>
          <w:szCs w:val="24"/>
        </w:rPr>
        <w:t>í</w:t>
      </w:r>
      <w:r w:rsidR="00BB4A3F">
        <w:rPr>
          <w:rFonts w:ascii="Times New Roman" w:hAnsi="Times New Roman" w:cs="Times New Roman"/>
          <w:sz w:val="24"/>
          <w:szCs w:val="24"/>
        </w:rPr>
        <w:t xml:space="preserve"> i</w:t>
      </w:r>
      <w:r w:rsidR="0051199C">
        <w:rPr>
          <w:rFonts w:ascii="Times New Roman" w:hAnsi="Times New Roman" w:cs="Times New Roman"/>
          <w:sz w:val="24"/>
          <w:szCs w:val="24"/>
        </w:rPr>
        <w:t xml:space="preserve"> tři tréninky</w:t>
      </w:r>
      <w:r w:rsidR="00125EC1">
        <w:rPr>
          <w:rFonts w:ascii="Times New Roman" w:hAnsi="Times New Roman" w:cs="Times New Roman"/>
          <w:sz w:val="24"/>
          <w:szCs w:val="24"/>
        </w:rPr>
        <w:t xml:space="preserve">, dva v pátek a jeden v sobotu. </w:t>
      </w:r>
      <w:r w:rsidR="00EF49B8">
        <w:rPr>
          <w:rFonts w:ascii="Times New Roman" w:hAnsi="Times New Roman" w:cs="Times New Roman"/>
          <w:sz w:val="24"/>
          <w:szCs w:val="24"/>
        </w:rPr>
        <w:t>Den před závodem probíhá</w:t>
      </w:r>
      <w:r w:rsidR="00125EC1">
        <w:rPr>
          <w:rFonts w:ascii="Times New Roman" w:hAnsi="Times New Roman" w:cs="Times New Roman"/>
          <w:sz w:val="24"/>
          <w:szCs w:val="24"/>
        </w:rPr>
        <w:t xml:space="preserve"> kvalifikace, </w:t>
      </w:r>
      <w:r w:rsidR="00EF49B8">
        <w:rPr>
          <w:rFonts w:ascii="Times New Roman" w:hAnsi="Times New Roman" w:cs="Times New Roman"/>
          <w:sz w:val="24"/>
          <w:szCs w:val="24"/>
        </w:rPr>
        <w:t>jejíž výsledky určují</w:t>
      </w:r>
      <w:r w:rsidR="00125EC1">
        <w:rPr>
          <w:rFonts w:ascii="Times New Roman" w:hAnsi="Times New Roman" w:cs="Times New Roman"/>
          <w:sz w:val="24"/>
          <w:szCs w:val="24"/>
        </w:rPr>
        <w:t xml:space="preserve"> pořadí na startu p</w:t>
      </w:r>
      <w:r w:rsidR="005A6003">
        <w:rPr>
          <w:rFonts w:ascii="Times New Roman" w:hAnsi="Times New Roman" w:cs="Times New Roman"/>
          <w:sz w:val="24"/>
          <w:szCs w:val="24"/>
        </w:rPr>
        <w:t>ro</w:t>
      </w:r>
      <w:r w:rsidR="00BB4A3F">
        <w:rPr>
          <w:rFonts w:ascii="Times New Roman" w:hAnsi="Times New Roman" w:cs="Times New Roman"/>
          <w:sz w:val="24"/>
          <w:szCs w:val="24"/>
        </w:rPr>
        <w:t xml:space="preserve"> nedělní</w:t>
      </w:r>
      <w:r w:rsidR="00125EC1">
        <w:rPr>
          <w:rFonts w:ascii="Times New Roman" w:hAnsi="Times New Roman" w:cs="Times New Roman"/>
          <w:sz w:val="24"/>
          <w:szCs w:val="24"/>
        </w:rPr>
        <w:t xml:space="preserve"> závod.</w:t>
      </w:r>
      <w:r w:rsidR="0051199C">
        <w:rPr>
          <w:rFonts w:ascii="Times New Roman" w:hAnsi="Times New Roman" w:cs="Times New Roman"/>
          <w:sz w:val="24"/>
          <w:szCs w:val="24"/>
        </w:rPr>
        <w:t xml:space="preserve"> Na </w:t>
      </w:r>
      <w:r w:rsidR="0051199C" w:rsidRPr="00414343">
        <w:rPr>
          <w:rFonts w:ascii="Times New Roman" w:hAnsi="Times New Roman" w:cs="Times New Roman"/>
          <w:i/>
          <w:iCs/>
          <w:sz w:val="24"/>
          <w:szCs w:val="24"/>
        </w:rPr>
        <w:t>Sport</w:t>
      </w:r>
      <w:r w:rsidR="00941809">
        <w:rPr>
          <w:rFonts w:ascii="Times New Roman" w:hAnsi="Times New Roman" w:cs="Times New Roman"/>
          <w:i/>
          <w:iCs/>
          <w:sz w:val="24"/>
          <w:szCs w:val="24"/>
        </w:rPr>
        <w:t xml:space="preserve"> tv</w:t>
      </w:r>
      <w:r w:rsidR="0051199C">
        <w:rPr>
          <w:rFonts w:ascii="Times New Roman" w:hAnsi="Times New Roman" w:cs="Times New Roman"/>
          <w:sz w:val="24"/>
          <w:szCs w:val="24"/>
        </w:rPr>
        <w:t xml:space="preserve"> se</w:t>
      </w:r>
      <w:r w:rsidR="00ED4C36">
        <w:rPr>
          <w:rFonts w:ascii="Times New Roman" w:hAnsi="Times New Roman" w:cs="Times New Roman"/>
          <w:sz w:val="24"/>
          <w:szCs w:val="24"/>
        </w:rPr>
        <w:t xml:space="preserve"> v neděli</w:t>
      </w:r>
      <w:r w:rsidR="0051199C">
        <w:rPr>
          <w:rFonts w:ascii="Times New Roman" w:hAnsi="Times New Roman" w:cs="Times New Roman"/>
          <w:sz w:val="24"/>
          <w:szCs w:val="24"/>
        </w:rPr>
        <w:t xml:space="preserve"> </w:t>
      </w:r>
      <w:r w:rsidR="008B2D78">
        <w:rPr>
          <w:rFonts w:ascii="Times New Roman" w:hAnsi="Times New Roman" w:cs="Times New Roman"/>
          <w:sz w:val="24"/>
          <w:szCs w:val="24"/>
        </w:rPr>
        <w:t>také</w:t>
      </w:r>
      <w:r w:rsidR="0051199C">
        <w:rPr>
          <w:rFonts w:ascii="Times New Roman" w:hAnsi="Times New Roman" w:cs="Times New Roman"/>
          <w:sz w:val="24"/>
          <w:szCs w:val="24"/>
        </w:rPr>
        <w:t xml:space="preserve"> vysílá </w:t>
      </w:r>
      <w:r w:rsidR="0051199C" w:rsidRPr="00646D0B">
        <w:rPr>
          <w:rFonts w:ascii="Times New Roman" w:hAnsi="Times New Roman" w:cs="Times New Roman"/>
          <w:i/>
          <w:iCs/>
          <w:sz w:val="24"/>
          <w:szCs w:val="24"/>
        </w:rPr>
        <w:t>Předzávodní studio</w:t>
      </w:r>
      <w:r w:rsidR="0004063D">
        <w:rPr>
          <w:rFonts w:ascii="Times New Roman" w:hAnsi="Times New Roman" w:cs="Times New Roman"/>
          <w:sz w:val="24"/>
          <w:szCs w:val="24"/>
        </w:rPr>
        <w:t xml:space="preserve">, ve kterém </w:t>
      </w:r>
      <w:r w:rsidR="00EE4906">
        <w:rPr>
          <w:rFonts w:ascii="Times New Roman" w:hAnsi="Times New Roman" w:cs="Times New Roman"/>
          <w:sz w:val="24"/>
          <w:szCs w:val="24"/>
        </w:rPr>
        <w:t>kom</w:t>
      </w:r>
      <w:r w:rsidR="0004063D">
        <w:rPr>
          <w:rFonts w:ascii="Times New Roman" w:hAnsi="Times New Roman" w:cs="Times New Roman"/>
          <w:sz w:val="24"/>
          <w:szCs w:val="24"/>
        </w:rPr>
        <w:t>e</w:t>
      </w:r>
      <w:r w:rsidR="00EE4906">
        <w:rPr>
          <w:rFonts w:ascii="Times New Roman" w:hAnsi="Times New Roman" w:cs="Times New Roman"/>
          <w:sz w:val="24"/>
          <w:szCs w:val="24"/>
        </w:rPr>
        <w:t>nt</w:t>
      </w:r>
      <w:r w:rsidR="0004063D">
        <w:rPr>
          <w:rFonts w:ascii="Times New Roman" w:hAnsi="Times New Roman" w:cs="Times New Roman"/>
          <w:sz w:val="24"/>
          <w:szCs w:val="24"/>
        </w:rPr>
        <w:t xml:space="preserve">átoři </w:t>
      </w:r>
      <w:r w:rsidR="0004063D" w:rsidRPr="0004063D">
        <w:rPr>
          <w:rFonts w:ascii="Times New Roman" w:hAnsi="Times New Roman" w:cs="Times New Roman"/>
          <w:i/>
          <w:iCs/>
          <w:sz w:val="24"/>
          <w:szCs w:val="24"/>
        </w:rPr>
        <w:t>Formule 1</w:t>
      </w:r>
      <w:r w:rsidR="00646D0B">
        <w:rPr>
          <w:rFonts w:ascii="Times New Roman" w:hAnsi="Times New Roman" w:cs="Times New Roman"/>
          <w:i/>
          <w:iCs/>
          <w:sz w:val="24"/>
          <w:szCs w:val="24"/>
        </w:rPr>
        <w:t xml:space="preserve"> </w:t>
      </w:r>
      <w:r w:rsidR="00646D0B">
        <w:rPr>
          <w:rFonts w:ascii="Times New Roman" w:hAnsi="Times New Roman" w:cs="Times New Roman"/>
          <w:sz w:val="24"/>
          <w:szCs w:val="24"/>
        </w:rPr>
        <w:t>diváky</w:t>
      </w:r>
      <w:r w:rsidR="0004063D">
        <w:rPr>
          <w:rFonts w:ascii="Times New Roman" w:hAnsi="Times New Roman" w:cs="Times New Roman"/>
          <w:sz w:val="24"/>
          <w:szCs w:val="24"/>
        </w:rPr>
        <w:t xml:space="preserve"> informují</w:t>
      </w:r>
      <w:r w:rsidR="00646D0B">
        <w:rPr>
          <w:rFonts w:ascii="Times New Roman" w:hAnsi="Times New Roman" w:cs="Times New Roman"/>
          <w:sz w:val="24"/>
          <w:szCs w:val="24"/>
        </w:rPr>
        <w:t xml:space="preserve"> </w:t>
      </w:r>
      <w:r w:rsidR="0004063D">
        <w:rPr>
          <w:rFonts w:ascii="Times New Roman" w:hAnsi="Times New Roman" w:cs="Times New Roman"/>
          <w:sz w:val="24"/>
          <w:szCs w:val="24"/>
        </w:rPr>
        <w:t xml:space="preserve">o všech událostech, které musí vědět pro to, aby </w:t>
      </w:r>
      <w:r w:rsidR="00414343">
        <w:rPr>
          <w:rFonts w:ascii="Times New Roman" w:hAnsi="Times New Roman" w:cs="Times New Roman"/>
          <w:sz w:val="24"/>
          <w:szCs w:val="24"/>
        </w:rPr>
        <w:t>si plně</w:t>
      </w:r>
      <w:r w:rsidR="00BB4A3F">
        <w:rPr>
          <w:rFonts w:ascii="Times New Roman" w:hAnsi="Times New Roman" w:cs="Times New Roman"/>
          <w:sz w:val="24"/>
          <w:szCs w:val="24"/>
        </w:rPr>
        <w:t xml:space="preserve"> závod</w:t>
      </w:r>
      <w:r w:rsidR="00414343">
        <w:rPr>
          <w:rFonts w:ascii="Times New Roman" w:hAnsi="Times New Roman" w:cs="Times New Roman"/>
          <w:sz w:val="24"/>
          <w:szCs w:val="24"/>
        </w:rPr>
        <w:t xml:space="preserve"> užili.</w:t>
      </w:r>
      <w:r w:rsidR="00ED4C36">
        <w:rPr>
          <w:rFonts w:ascii="Times New Roman" w:hAnsi="Times New Roman" w:cs="Times New Roman"/>
          <w:sz w:val="24"/>
          <w:szCs w:val="24"/>
        </w:rPr>
        <w:t xml:space="preserve"> Tomu celému se říká </w:t>
      </w:r>
      <w:r w:rsidR="00ED4C36">
        <w:rPr>
          <w:rFonts w:ascii="Times New Roman" w:hAnsi="Times New Roman" w:cs="Times New Roman"/>
          <w:i/>
          <w:iCs/>
          <w:sz w:val="24"/>
          <w:szCs w:val="24"/>
        </w:rPr>
        <w:t>Závodní víkend</w:t>
      </w:r>
      <w:r w:rsidR="00431CB1">
        <w:rPr>
          <w:rFonts w:ascii="Times New Roman" w:hAnsi="Times New Roman" w:cs="Times New Roman"/>
          <w:i/>
          <w:iCs/>
          <w:sz w:val="24"/>
          <w:szCs w:val="24"/>
        </w:rPr>
        <w:t>.</w:t>
      </w:r>
      <w:r w:rsidR="00773D49">
        <w:rPr>
          <w:rFonts w:ascii="Times New Roman" w:hAnsi="Times New Roman" w:cs="Times New Roman"/>
          <w:sz w:val="24"/>
          <w:szCs w:val="24"/>
        </w:rPr>
        <w:t xml:space="preserve"> </w:t>
      </w:r>
      <w:r w:rsidR="00431CB1">
        <w:rPr>
          <w:rFonts w:ascii="Times New Roman" w:hAnsi="Times New Roman" w:cs="Times New Roman"/>
          <w:sz w:val="24"/>
          <w:szCs w:val="24"/>
        </w:rPr>
        <w:t>M</w:t>
      </w:r>
      <w:r w:rsidR="00773D49">
        <w:rPr>
          <w:rFonts w:ascii="Times New Roman" w:hAnsi="Times New Roman" w:cs="Times New Roman"/>
          <w:sz w:val="24"/>
          <w:szCs w:val="24"/>
        </w:rPr>
        <w:t xml:space="preserve">istrovství v roce 2019 se tedy skládalo z 21 </w:t>
      </w:r>
      <w:r w:rsidR="00E67FDD" w:rsidRPr="00E67FDD">
        <w:rPr>
          <w:rFonts w:ascii="Times New Roman" w:hAnsi="Times New Roman" w:cs="Times New Roman"/>
          <w:i/>
          <w:iCs/>
          <w:sz w:val="24"/>
          <w:szCs w:val="24"/>
        </w:rPr>
        <w:t>Z</w:t>
      </w:r>
      <w:r w:rsidR="00773D49" w:rsidRPr="00E67FDD">
        <w:rPr>
          <w:rFonts w:ascii="Times New Roman" w:hAnsi="Times New Roman" w:cs="Times New Roman"/>
          <w:i/>
          <w:iCs/>
          <w:sz w:val="24"/>
          <w:szCs w:val="24"/>
        </w:rPr>
        <w:t>ávodních víkendů</w:t>
      </w:r>
      <w:r w:rsidR="00773D49">
        <w:rPr>
          <w:rFonts w:ascii="Times New Roman" w:hAnsi="Times New Roman" w:cs="Times New Roman"/>
          <w:sz w:val="24"/>
          <w:szCs w:val="24"/>
        </w:rPr>
        <w:t>.</w:t>
      </w:r>
      <w:r w:rsidR="0094176B">
        <w:rPr>
          <w:rFonts w:ascii="Times New Roman" w:hAnsi="Times New Roman" w:cs="Times New Roman"/>
          <w:sz w:val="24"/>
          <w:szCs w:val="24"/>
        </w:rPr>
        <w:t xml:space="preserve"> </w:t>
      </w:r>
      <w:r w:rsidR="00916612">
        <w:rPr>
          <w:rFonts w:ascii="Times New Roman" w:hAnsi="Times New Roman" w:cs="Times New Roman"/>
          <w:sz w:val="24"/>
          <w:szCs w:val="24"/>
        </w:rPr>
        <w:t xml:space="preserve">Při popisu a charakterizaci formátu vysílání </w:t>
      </w:r>
      <w:r w:rsidR="00916612">
        <w:rPr>
          <w:rFonts w:ascii="Times New Roman" w:hAnsi="Times New Roman" w:cs="Times New Roman"/>
          <w:i/>
          <w:iCs/>
          <w:sz w:val="24"/>
          <w:szCs w:val="24"/>
        </w:rPr>
        <w:t>M</w:t>
      </w:r>
      <w:r w:rsidR="00F87689">
        <w:rPr>
          <w:rFonts w:ascii="Times New Roman" w:hAnsi="Times New Roman" w:cs="Times New Roman"/>
          <w:i/>
          <w:iCs/>
          <w:sz w:val="24"/>
          <w:szCs w:val="24"/>
        </w:rPr>
        <w:t>S F1</w:t>
      </w:r>
      <w:r w:rsidR="00916612">
        <w:rPr>
          <w:rFonts w:ascii="Times New Roman" w:hAnsi="Times New Roman" w:cs="Times New Roman"/>
          <w:i/>
          <w:iCs/>
          <w:sz w:val="24"/>
          <w:szCs w:val="24"/>
        </w:rPr>
        <w:t xml:space="preserve"> </w:t>
      </w:r>
      <w:r w:rsidR="00916612">
        <w:rPr>
          <w:rFonts w:ascii="Times New Roman" w:hAnsi="Times New Roman" w:cs="Times New Roman"/>
          <w:sz w:val="24"/>
          <w:szCs w:val="24"/>
        </w:rPr>
        <w:t xml:space="preserve">je proto třeba zaměřit se nejen na samotné mistrovství, ale i na formát </w:t>
      </w:r>
      <w:r w:rsidR="00916612">
        <w:rPr>
          <w:rFonts w:ascii="Times New Roman" w:hAnsi="Times New Roman" w:cs="Times New Roman"/>
          <w:i/>
          <w:iCs/>
          <w:sz w:val="24"/>
          <w:szCs w:val="24"/>
        </w:rPr>
        <w:t>Závodního víkendu</w:t>
      </w:r>
      <w:r w:rsidR="005E4A7E">
        <w:rPr>
          <w:rFonts w:ascii="Times New Roman" w:hAnsi="Times New Roman" w:cs="Times New Roman"/>
          <w:sz w:val="24"/>
          <w:szCs w:val="24"/>
        </w:rPr>
        <w:t xml:space="preserve">. </w:t>
      </w:r>
      <w:r w:rsidR="00CB3536">
        <w:rPr>
          <w:rFonts w:ascii="Times New Roman" w:hAnsi="Times New Roman" w:cs="Times New Roman"/>
          <w:sz w:val="24"/>
          <w:szCs w:val="24"/>
        </w:rPr>
        <w:t>P</w:t>
      </w:r>
      <w:r w:rsidR="00034F38">
        <w:rPr>
          <w:rFonts w:ascii="Times New Roman" w:hAnsi="Times New Roman" w:cs="Times New Roman"/>
          <w:sz w:val="24"/>
          <w:szCs w:val="24"/>
        </w:rPr>
        <w:t>rác</w:t>
      </w:r>
      <w:r w:rsidR="00CB3536">
        <w:rPr>
          <w:rFonts w:ascii="Times New Roman" w:hAnsi="Times New Roman" w:cs="Times New Roman"/>
          <w:sz w:val="24"/>
          <w:szCs w:val="24"/>
        </w:rPr>
        <w:t>e</w:t>
      </w:r>
      <w:r w:rsidR="00034F38">
        <w:rPr>
          <w:rFonts w:ascii="Times New Roman" w:hAnsi="Times New Roman" w:cs="Times New Roman"/>
          <w:sz w:val="24"/>
          <w:szCs w:val="24"/>
        </w:rPr>
        <w:t xml:space="preserve"> </w:t>
      </w:r>
      <w:r w:rsidR="00CB3536">
        <w:rPr>
          <w:rFonts w:ascii="Times New Roman" w:hAnsi="Times New Roman" w:cs="Times New Roman"/>
          <w:sz w:val="24"/>
          <w:szCs w:val="24"/>
        </w:rPr>
        <w:t>bude</w:t>
      </w:r>
      <w:r w:rsidR="00034F38">
        <w:rPr>
          <w:rFonts w:ascii="Times New Roman" w:hAnsi="Times New Roman" w:cs="Times New Roman"/>
          <w:sz w:val="24"/>
          <w:szCs w:val="24"/>
        </w:rPr>
        <w:t xml:space="preserve"> zaměř</w:t>
      </w:r>
      <w:r w:rsidR="00CB3536">
        <w:rPr>
          <w:rFonts w:ascii="Times New Roman" w:hAnsi="Times New Roman" w:cs="Times New Roman"/>
          <w:sz w:val="24"/>
          <w:szCs w:val="24"/>
        </w:rPr>
        <w:t>ena</w:t>
      </w:r>
      <w:r w:rsidR="00034F38">
        <w:rPr>
          <w:rFonts w:ascii="Times New Roman" w:hAnsi="Times New Roman" w:cs="Times New Roman"/>
          <w:sz w:val="24"/>
          <w:szCs w:val="24"/>
        </w:rPr>
        <w:t xml:space="preserve"> převážně na části </w:t>
      </w:r>
      <w:r w:rsidR="00034F38">
        <w:rPr>
          <w:rFonts w:ascii="Times New Roman" w:hAnsi="Times New Roman" w:cs="Times New Roman"/>
          <w:i/>
          <w:iCs/>
          <w:sz w:val="24"/>
          <w:szCs w:val="24"/>
        </w:rPr>
        <w:t>MS F1</w:t>
      </w:r>
      <w:r w:rsidR="00034F38">
        <w:t xml:space="preserve">, </w:t>
      </w:r>
      <w:r w:rsidR="00034F38">
        <w:rPr>
          <w:rFonts w:ascii="Times New Roman" w:hAnsi="Times New Roman" w:cs="Times New Roman"/>
          <w:sz w:val="24"/>
          <w:szCs w:val="24"/>
        </w:rPr>
        <w:t xml:space="preserve">které jsou vysílány do všech zemí, tedy na tréninky, kvalifikace a </w:t>
      </w:r>
      <w:r w:rsidR="00034F38">
        <w:rPr>
          <w:rFonts w:ascii="Times New Roman" w:hAnsi="Times New Roman" w:cs="Times New Roman"/>
          <w:sz w:val="24"/>
          <w:szCs w:val="24"/>
        </w:rPr>
        <w:lastRenderedPageBreak/>
        <w:t xml:space="preserve">závody. </w:t>
      </w:r>
      <w:r w:rsidR="00C42D0C">
        <w:rPr>
          <w:rFonts w:ascii="Times New Roman" w:hAnsi="Times New Roman" w:cs="Times New Roman"/>
          <w:i/>
          <w:iCs/>
          <w:sz w:val="24"/>
          <w:szCs w:val="24"/>
        </w:rPr>
        <w:t>Předzávodní studi</w:t>
      </w:r>
      <w:r w:rsidR="00CB3536">
        <w:rPr>
          <w:rFonts w:ascii="Times New Roman" w:hAnsi="Times New Roman" w:cs="Times New Roman"/>
          <w:i/>
          <w:iCs/>
          <w:sz w:val="24"/>
          <w:szCs w:val="24"/>
        </w:rPr>
        <w:t>o</w:t>
      </w:r>
      <w:r w:rsidR="00C42D0C">
        <w:rPr>
          <w:rFonts w:ascii="Times New Roman" w:hAnsi="Times New Roman" w:cs="Times New Roman"/>
          <w:sz w:val="24"/>
          <w:szCs w:val="24"/>
        </w:rPr>
        <w:t xml:space="preserve"> bud</w:t>
      </w:r>
      <w:r w:rsidR="00CB3536">
        <w:rPr>
          <w:rFonts w:ascii="Times New Roman" w:hAnsi="Times New Roman" w:cs="Times New Roman"/>
          <w:sz w:val="24"/>
          <w:szCs w:val="24"/>
        </w:rPr>
        <w:t>e</w:t>
      </w:r>
      <w:r w:rsidR="00C42D0C">
        <w:rPr>
          <w:rFonts w:ascii="Times New Roman" w:hAnsi="Times New Roman" w:cs="Times New Roman"/>
          <w:sz w:val="24"/>
          <w:szCs w:val="24"/>
        </w:rPr>
        <w:t xml:space="preserve"> z</w:t>
      </w:r>
      <w:r w:rsidR="00CB3536">
        <w:rPr>
          <w:rFonts w:ascii="Times New Roman" w:hAnsi="Times New Roman" w:cs="Times New Roman"/>
          <w:sz w:val="24"/>
          <w:szCs w:val="24"/>
        </w:rPr>
        <w:t>koumáno</w:t>
      </w:r>
      <w:r w:rsidR="00C42D0C">
        <w:rPr>
          <w:rFonts w:ascii="Times New Roman" w:hAnsi="Times New Roman" w:cs="Times New Roman"/>
          <w:sz w:val="24"/>
          <w:szCs w:val="24"/>
        </w:rPr>
        <w:t xml:space="preserve"> pouze v rámci brandingu, protože se jedná o pořad produkovaný jen pro české a slovenské publikum a nezapadá do celkového dění v rámci mistrovství. </w:t>
      </w:r>
    </w:p>
    <w:p w14:paraId="1A942491" w14:textId="316A11E9" w:rsidR="001D7CCA" w:rsidRDefault="00A9733D" w:rsidP="0087797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Před samotným charakterizováním formátu je nutné </w:t>
      </w:r>
      <w:r>
        <w:rPr>
          <w:rFonts w:ascii="Times New Roman" w:hAnsi="Times New Roman" w:cs="Times New Roman"/>
          <w:i/>
          <w:iCs/>
          <w:sz w:val="24"/>
          <w:szCs w:val="24"/>
        </w:rPr>
        <w:t>MS F1</w:t>
      </w:r>
      <w:r>
        <w:rPr>
          <w:rFonts w:ascii="Times New Roman" w:hAnsi="Times New Roman" w:cs="Times New Roman"/>
          <w:sz w:val="24"/>
          <w:szCs w:val="24"/>
        </w:rPr>
        <w:t xml:space="preserve"> </w:t>
      </w:r>
      <w:r w:rsidR="00A3127A">
        <w:rPr>
          <w:rFonts w:ascii="Times New Roman" w:hAnsi="Times New Roman" w:cs="Times New Roman"/>
          <w:sz w:val="24"/>
          <w:szCs w:val="24"/>
        </w:rPr>
        <w:t>vymezit</w:t>
      </w:r>
      <w:r w:rsidR="008170D9">
        <w:rPr>
          <w:rFonts w:ascii="Times New Roman" w:hAnsi="Times New Roman" w:cs="Times New Roman"/>
          <w:sz w:val="24"/>
          <w:szCs w:val="24"/>
        </w:rPr>
        <w:t xml:space="preserve"> ja</w:t>
      </w:r>
      <w:r w:rsidR="00EF7E08">
        <w:rPr>
          <w:rFonts w:ascii="Times New Roman" w:hAnsi="Times New Roman" w:cs="Times New Roman"/>
          <w:sz w:val="24"/>
          <w:szCs w:val="24"/>
        </w:rPr>
        <w:t>k</w:t>
      </w:r>
      <w:r w:rsidR="008170D9">
        <w:rPr>
          <w:rFonts w:ascii="Times New Roman" w:hAnsi="Times New Roman" w:cs="Times New Roman"/>
          <w:sz w:val="24"/>
          <w:szCs w:val="24"/>
        </w:rPr>
        <w:t xml:space="preserve">o obsah, který je </w:t>
      </w:r>
      <w:r>
        <w:rPr>
          <w:rFonts w:ascii="Times New Roman" w:hAnsi="Times New Roman" w:cs="Times New Roman"/>
          <w:sz w:val="24"/>
          <w:szCs w:val="24"/>
        </w:rPr>
        <w:t>příslušník</w:t>
      </w:r>
      <w:r w:rsidR="008170D9">
        <w:rPr>
          <w:rFonts w:ascii="Times New Roman" w:hAnsi="Times New Roman" w:cs="Times New Roman"/>
          <w:sz w:val="24"/>
          <w:szCs w:val="24"/>
        </w:rPr>
        <w:t>em určité</w:t>
      </w:r>
      <w:r>
        <w:rPr>
          <w:rFonts w:ascii="Times New Roman" w:hAnsi="Times New Roman" w:cs="Times New Roman"/>
          <w:sz w:val="24"/>
          <w:szCs w:val="24"/>
        </w:rPr>
        <w:t xml:space="preserve"> skupiny. Sport v televizi je z hlediska žánru velmi </w:t>
      </w:r>
      <w:r w:rsidR="001624D6">
        <w:rPr>
          <w:rFonts w:ascii="Times New Roman" w:hAnsi="Times New Roman" w:cs="Times New Roman"/>
          <w:sz w:val="24"/>
          <w:szCs w:val="24"/>
        </w:rPr>
        <w:t>složité jednoznačně</w:t>
      </w:r>
      <w:r>
        <w:rPr>
          <w:rFonts w:ascii="Times New Roman" w:hAnsi="Times New Roman" w:cs="Times New Roman"/>
          <w:sz w:val="24"/>
          <w:szCs w:val="24"/>
        </w:rPr>
        <w:t xml:space="preserve"> vytyčit, protože se skládá z více žánrů</w:t>
      </w:r>
      <w:r w:rsidR="00646D0B">
        <w:rPr>
          <w:rFonts w:ascii="Times New Roman" w:hAnsi="Times New Roman" w:cs="Times New Roman"/>
          <w:sz w:val="24"/>
          <w:szCs w:val="24"/>
        </w:rPr>
        <w:t xml:space="preserve"> a</w:t>
      </w:r>
      <w:r>
        <w:rPr>
          <w:rFonts w:ascii="Times New Roman" w:hAnsi="Times New Roman" w:cs="Times New Roman"/>
          <w:sz w:val="24"/>
          <w:szCs w:val="24"/>
        </w:rPr>
        <w:t xml:space="preserve"> k</w:t>
      </w:r>
      <w:r w:rsidR="00D95C77">
        <w:rPr>
          <w:rFonts w:ascii="Times New Roman" w:hAnsi="Times New Roman" w:cs="Times New Roman"/>
          <w:sz w:val="24"/>
          <w:szCs w:val="24"/>
        </w:rPr>
        <w:t xml:space="preserve">aždý </w:t>
      </w:r>
      <w:r w:rsidR="00646D0B" w:rsidRPr="00646D0B">
        <w:rPr>
          <w:rFonts w:ascii="Times New Roman" w:hAnsi="Times New Roman" w:cs="Times New Roman"/>
          <w:sz w:val="24"/>
          <w:szCs w:val="24"/>
        </w:rPr>
        <w:t xml:space="preserve">se </w:t>
      </w:r>
      <w:r w:rsidR="00D95C77">
        <w:rPr>
          <w:rFonts w:ascii="Times New Roman" w:hAnsi="Times New Roman" w:cs="Times New Roman"/>
          <w:sz w:val="24"/>
          <w:szCs w:val="24"/>
        </w:rPr>
        <w:t xml:space="preserve">vyznačuje jiným způsobem. Proto </w:t>
      </w:r>
      <w:r w:rsidR="008B2D78">
        <w:rPr>
          <w:rFonts w:ascii="Times New Roman" w:hAnsi="Times New Roman" w:cs="Times New Roman"/>
          <w:sz w:val="24"/>
          <w:szCs w:val="24"/>
        </w:rPr>
        <w:t>bude</w:t>
      </w:r>
      <w:r w:rsidR="00D95C77">
        <w:rPr>
          <w:rFonts w:ascii="Times New Roman" w:hAnsi="Times New Roman" w:cs="Times New Roman"/>
          <w:sz w:val="24"/>
          <w:szCs w:val="24"/>
        </w:rPr>
        <w:t xml:space="preserve"> </w:t>
      </w:r>
      <w:r w:rsidR="008B2D78">
        <w:rPr>
          <w:rFonts w:ascii="Times New Roman" w:hAnsi="Times New Roman" w:cs="Times New Roman"/>
          <w:i/>
          <w:iCs/>
          <w:sz w:val="24"/>
          <w:szCs w:val="24"/>
        </w:rPr>
        <w:t xml:space="preserve">MS F1 </w:t>
      </w:r>
      <w:r w:rsidR="00D95C77">
        <w:rPr>
          <w:rFonts w:ascii="Times New Roman" w:hAnsi="Times New Roman" w:cs="Times New Roman"/>
          <w:sz w:val="24"/>
          <w:szCs w:val="24"/>
        </w:rPr>
        <w:t>představe</w:t>
      </w:r>
      <w:r w:rsidR="008B2D78">
        <w:rPr>
          <w:rFonts w:ascii="Times New Roman" w:hAnsi="Times New Roman" w:cs="Times New Roman"/>
          <w:sz w:val="24"/>
          <w:szCs w:val="24"/>
        </w:rPr>
        <w:t>no</w:t>
      </w:r>
      <w:r w:rsidR="001D3059">
        <w:rPr>
          <w:rFonts w:ascii="Times New Roman" w:hAnsi="Times New Roman" w:cs="Times New Roman"/>
          <w:sz w:val="24"/>
          <w:szCs w:val="24"/>
        </w:rPr>
        <w:t xml:space="preserve"> jako </w:t>
      </w:r>
      <w:r w:rsidR="004140D1">
        <w:rPr>
          <w:rFonts w:ascii="Times New Roman" w:hAnsi="Times New Roman" w:cs="Times New Roman"/>
          <w:sz w:val="24"/>
          <w:szCs w:val="24"/>
        </w:rPr>
        <w:t xml:space="preserve">sportovní </w:t>
      </w:r>
      <w:r w:rsidR="00F576CB">
        <w:rPr>
          <w:rFonts w:ascii="Times New Roman" w:hAnsi="Times New Roman" w:cs="Times New Roman"/>
          <w:sz w:val="24"/>
          <w:szCs w:val="24"/>
        </w:rPr>
        <w:t>mediální event</w:t>
      </w:r>
      <w:r w:rsidR="00EF7E08">
        <w:rPr>
          <w:rFonts w:ascii="Times New Roman" w:hAnsi="Times New Roman" w:cs="Times New Roman"/>
          <w:sz w:val="24"/>
          <w:szCs w:val="24"/>
        </w:rPr>
        <w:t>,</w:t>
      </w:r>
      <w:r w:rsidR="004140D1">
        <w:rPr>
          <w:rFonts w:ascii="Times New Roman" w:hAnsi="Times New Roman" w:cs="Times New Roman"/>
          <w:sz w:val="24"/>
          <w:szCs w:val="24"/>
        </w:rPr>
        <w:t xml:space="preserve"> a to podle </w:t>
      </w:r>
      <w:r w:rsidR="00382E53">
        <w:rPr>
          <w:rFonts w:ascii="Times New Roman" w:hAnsi="Times New Roman" w:cs="Times New Roman"/>
          <w:sz w:val="24"/>
          <w:szCs w:val="24"/>
        </w:rPr>
        <w:t xml:space="preserve">studie </w:t>
      </w:r>
      <w:r w:rsidR="00382E53" w:rsidRPr="00382E53">
        <w:rPr>
          <w:rFonts w:ascii="Times New Roman" w:hAnsi="Times New Roman" w:cs="Times New Roman"/>
          <w:i/>
          <w:iCs/>
          <w:sz w:val="24"/>
          <w:szCs w:val="24"/>
        </w:rPr>
        <w:t xml:space="preserve">TV Sport and </w:t>
      </w:r>
      <w:proofErr w:type="spellStart"/>
      <w:r w:rsidR="00382E53" w:rsidRPr="00382E53">
        <w:rPr>
          <w:rFonts w:ascii="Times New Roman" w:hAnsi="Times New Roman" w:cs="Times New Roman"/>
          <w:i/>
          <w:iCs/>
          <w:sz w:val="24"/>
          <w:szCs w:val="24"/>
        </w:rPr>
        <w:t>Rhethoric</w:t>
      </w:r>
      <w:proofErr w:type="spellEnd"/>
      <w:r w:rsidR="00382E53">
        <w:rPr>
          <w:rFonts w:ascii="Times New Roman" w:hAnsi="Times New Roman" w:cs="Times New Roman"/>
          <w:i/>
          <w:iCs/>
          <w:sz w:val="24"/>
          <w:szCs w:val="24"/>
        </w:rPr>
        <w:t xml:space="preserve">: </w:t>
      </w:r>
      <w:proofErr w:type="spellStart"/>
      <w:r w:rsidR="00382E53">
        <w:rPr>
          <w:rFonts w:ascii="Times New Roman" w:hAnsi="Times New Roman" w:cs="Times New Roman"/>
          <w:i/>
          <w:iCs/>
          <w:sz w:val="24"/>
          <w:szCs w:val="24"/>
        </w:rPr>
        <w:t>The</w:t>
      </w:r>
      <w:proofErr w:type="spellEnd"/>
      <w:r w:rsidR="00382E53">
        <w:rPr>
          <w:rFonts w:ascii="Times New Roman" w:hAnsi="Times New Roman" w:cs="Times New Roman"/>
          <w:i/>
          <w:iCs/>
          <w:sz w:val="24"/>
          <w:szCs w:val="24"/>
        </w:rPr>
        <w:t xml:space="preserve"> Media Event</w:t>
      </w:r>
      <w:r w:rsidR="00AA0FFD">
        <w:rPr>
          <w:rStyle w:val="Znakapoznpodarou"/>
          <w:rFonts w:ascii="Times New Roman" w:hAnsi="Times New Roman" w:cs="Times New Roman"/>
          <w:i/>
          <w:iCs/>
          <w:sz w:val="24"/>
          <w:szCs w:val="24"/>
        </w:rPr>
        <w:footnoteReference w:id="5"/>
      </w:r>
      <w:r w:rsidR="00382E53">
        <w:rPr>
          <w:rFonts w:ascii="Times New Roman" w:hAnsi="Times New Roman" w:cs="Times New Roman"/>
          <w:i/>
          <w:iCs/>
          <w:sz w:val="24"/>
          <w:szCs w:val="24"/>
        </w:rPr>
        <w:t xml:space="preserve"> </w:t>
      </w:r>
      <w:r w:rsidR="00382E53">
        <w:rPr>
          <w:rFonts w:ascii="Times New Roman" w:hAnsi="Times New Roman" w:cs="Times New Roman"/>
          <w:sz w:val="24"/>
          <w:szCs w:val="24"/>
        </w:rPr>
        <w:t>ve které autoři rozvíjejí teorii mediálního eventu</w:t>
      </w:r>
      <w:r w:rsidR="00AA0FFD">
        <w:rPr>
          <w:rStyle w:val="Znakapoznpodarou"/>
          <w:rFonts w:ascii="Times New Roman" w:hAnsi="Times New Roman" w:cs="Times New Roman"/>
          <w:sz w:val="24"/>
          <w:szCs w:val="24"/>
        </w:rPr>
        <w:footnoteReference w:id="6"/>
      </w:r>
      <w:r w:rsidR="00382E53">
        <w:rPr>
          <w:rFonts w:ascii="Times New Roman" w:hAnsi="Times New Roman" w:cs="Times New Roman"/>
          <w:sz w:val="24"/>
          <w:szCs w:val="24"/>
        </w:rPr>
        <w:t xml:space="preserve"> a </w:t>
      </w:r>
      <w:r w:rsidR="00EE4906">
        <w:rPr>
          <w:rFonts w:ascii="Times New Roman" w:hAnsi="Times New Roman" w:cs="Times New Roman"/>
          <w:sz w:val="24"/>
          <w:szCs w:val="24"/>
        </w:rPr>
        <w:t>aplikují</w:t>
      </w:r>
      <w:r w:rsidR="00382E53">
        <w:rPr>
          <w:rFonts w:ascii="Times New Roman" w:hAnsi="Times New Roman" w:cs="Times New Roman"/>
          <w:sz w:val="24"/>
          <w:szCs w:val="24"/>
        </w:rPr>
        <w:t xml:space="preserve"> j</w:t>
      </w:r>
      <w:r w:rsidR="00EE4906">
        <w:rPr>
          <w:rFonts w:ascii="Times New Roman" w:hAnsi="Times New Roman" w:cs="Times New Roman"/>
          <w:sz w:val="24"/>
          <w:szCs w:val="24"/>
        </w:rPr>
        <w:t>i</w:t>
      </w:r>
      <w:r w:rsidR="000210E6">
        <w:rPr>
          <w:rFonts w:ascii="Times New Roman" w:hAnsi="Times New Roman" w:cs="Times New Roman"/>
          <w:sz w:val="24"/>
          <w:szCs w:val="24"/>
        </w:rPr>
        <w:t xml:space="preserve"> na</w:t>
      </w:r>
      <w:r w:rsidR="00D95C77">
        <w:rPr>
          <w:rFonts w:ascii="Times New Roman" w:hAnsi="Times New Roman" w:cs="Times New Roman"/>
          <w:sz w:val="24"/>
          <w:szCs w:val="24"/>
        </w:rPr>
        <w:t xml:space="preserve"> živě vysílané</w:t>
      </w:r>
      <w:r w:rsidR="000210E6">
        <w:rPr>
          <w:rFonts w:ascii="Times New Roman" w:hAnsi="Times New Roman" w:cs="Times New Roman"/>
          <w:sz w:val="24"/>
          <w:szCs w:val="24"/>
        </w:rPr>
        <w:t xml:space="preserve"> sportovní přenos</w:t>
      </w:r>
      <w:r w:rsidR="00053C3B">
        <w:rPr>
          <w:rFonts w:ascii="Times New Roman" w:hAnsi="Times New Roman" w:cs="Times New Roman"/>
          <w:sz w:val="24"/>
          <w:szCs w:val="24"/>
        </w:rPr>
        <w:t>y</w:t>
      </w:r>
      <w:r w:rsidR="00984428">
        <w:rPr>
          <w:rFonts w:ascii="Times New Roman" w:hAnsi="Times New Roman" w:cs="Times New Roman"/>
          <w:sz w:val="24"/>
          <w:szCs w:val="24"/>
        </w:rPr>
        <w:t>.</w:t>
      </w:r>
    </w:p>
    <w:p w14:paraId="404B98B5" w14:textId="7BE5E0F6" w:rsidR="00A51F56" w:rsidRDefault="00A51F56" w:rsidP="0087797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Již </w:t>
      </w:r>
      <w:r w:rsidR="00CB3536">
        <w:rPr>
          <w:rFonts w:ascii="Times New Roman" w:hAnsi="Times New Roman" w:cs="Times New Roman"/>
          <w:sz w:val="24"/>
          <w:szCs w:val="24"/>
        </w:rPr>
        <w:t>byla</w:t>
      </w:r>
      <w:r>
        <w:rPr>
          <w:rFonts w:ascii="Times New Roman" w:hAnsi="Times New Roman" w:cs="Times New Roman"/>
          <w:sz w:val="24"/>
          <w:szCs w:val="24"/>
        </w:rPr>
        <w:t xml:space="preserve"> zmín</w:t>
      </w:r>
      <w:r w:rsidR="00CB3536">
        <w:rPr>
          <w:rFonts w:ascii="Times New Roman" w:hAnsi="Times New Roman" w:cs="Times New Roman"/>
          <w:sz w:val="24"/>
          <w:szCs w:val="24"/>
        </w:rPr>
        <w:t>ěna</w:t>
      </w:r>
      <w:r>
        <w:rPr>
          <w:rFonts w:ascii="Times New Roman" w:hAnsi="Times New Roman" w:cs="Times New Roman"/>
          <w:sz w:val="24"/>
          <w:szCs w:val="24"/>
        </w:rPr>
        <w:t xml:space="preserve"> nezvyklost </w:t>
      </w:r>
      <w:r w:rsidR="00CF7B59">
        <w:rPr>
          <w:rFonts w:ascii="Times New Roman" w:hAnsi="Times New Roman" w:cs="Times New Roman"/>
          <w:i/>
          <w:iCs/>
          <w:sz w:val="24"/>
          <w:szCs w:val="24"/>
        </w:rPr>
        <w:t>MS F1</w:t>
      </w:r>
      <w:r w:rsidR="00CF7B59">
        <w:rPr>
          <w:rFonts w:ascii="Times New Roman" w:hAnsi="Times New Roman" w:cs="Times New Roman"/>
          <w:sz w:val="24"/>
          <w:szCs w:val="24"/>
        </w:rPr>
        <w:t xml:space="preserve"> </w:t>
      </w:r>
      <w:r w:rsidR="006D7DD8">
        <w:rPr>
          <w:rFonts w:ascii="Times New Roman" w:hAnsi="Times New Roman" w:cs="Times New Roman"/>
          <w:sz w:val="24"/>
          <w:szCs w:val="24"/>
        </w:rPr>
        <w:t xml:space="preserve">a </w:t>
      </w:r>
      <w:r w:rsidR="006D7DD8">
        <w:rPr>
          <w:rFonts w:ascii="Times New Roman" w:hAnsi="Times New Roman" w:cs="Times New Roman"/>
          <w:i/>
          <w:iCs/>
          <w:sz w:val="24"/>
          <w:szCs w:val="24"/>
        </w:rPr>
        <w:t>Závodního víkendu</w:t>
      </w:r>
      <w:r w:rsidR="006D7DD8">
        <w:rPr>
          <w:rFonts w:ascii="Times New Roman" w:hAnsi="Times New Roman" w:cs="Times New Roman"/>
          <w:sz w:val="24"/>
          <w:szCs w:val="24"/>
        </w:rPr>
        <w:t xml:space="preserve"> </w:t>
      </w:r>
      <w:r w:rsidR="00CF7B59">
        <w:rPr>
          <w:rFonts w:ascii="Times New Roman" w:hAnsi="Times New Roman" w:cs="Times New Roman"/>
          <w:sz w:val="24"/>
          <w:szCs w:val="24"/>
        </w:rPr>
        <w:t>z hlediska obsahu</w:t>
      </w:r>
      <w:r w:rsidR="002D1172">
        <w:rPr>
          <w:rFonts w:ascii="Times New Roman" w:hAnsi="Times New Roman" w:cs="Times New Roman"/>
          <w:sz w:val="24"/>
          <w:szCs w:val="24"/>
        </w:rPr>
        <w:t xml:space="preserve">, proto </w:t>
      </w:r>
      <w:r w:rsidR="00CB3536">
        <w:rPr>
          <w:rFonts w:ascii="Times New Roman" w:hAnsi="Times New Roman" w:cs="Times New Roman"/>
          <w:sz w:val="24"/>
          <w:szCs w:val="24"/>
        </w:rPr>
        <w:t xml:space="preserve">se práce </w:t>
      </w:r>
      <w:r w:rsidR="002D1172">
        <w:rPr>
          <w:rFonts w:ascii="Times New Roman" w:hAnsi="Times New Roman" w:cs="Times New Roman"/>
          <w:sz w:val="24"/>
          <w:szCs w:val="24"/>
        </w:rPr>
        <w:t>zaměř</w:t>
      </w:r>
      <w:r w:rsidR="00CB3536">
        <w:rPr>
          <w:rFonts w:ascii="Times New Roman" w:hAnsi="Times New Roman" w:cs="Times New Roman"/>
          <w:sz w:val="24"/>
          <w:szCs w:val="24"/>
        </w:rPr>
        <w:t>uje</w:t>
      </w:r>
      <w:r w:rsidR="002D1172">
        <w:rPr>
          <w:rFonts w:ascii="Times New Roman" w:hAnsi="Times New Roman" w:cs="Times New Roman"/>
          <w:sz w:val="24"/>
          <w:szCs w:val="24"/>
        </w:rPr>
        <w:t xml:space="preserve"> na</w:t>
      </w:r>
      <w:r w:rsidR="00B72963">
        <w:rPr>
          <w:rFonts w:ascii="Times New Roman" w:hAnsi="Times New Roman" w:cs="Times New Roman"/>
          <w:sz w:val="24"/>
          <w:szCs w:val="24"/>
        </w:rPr>
        <w:t xml:space="preserve"> specifickou seriálovou formu, kterou disponuj</w:t>
      </w:r>
      <w:r w:rsidR="006D7DD8">
        <w:rPr>
          <w:rFonts w:ascii="Times New Roman" w:hAnsi="Times New Roman" w:cs="Times New Roman"/>
          <w:sz w:val="24"/>
          <w:szCs w:val="24"/>
        </w:rPr>
        <w:t xml:space="preserve">í. Pro tuto analýzu poslouží teorie narativní struktury Jeremyho </w:t>
      </w:r>
      <w:proofErr w:type="spellStart"/>
      <w:r w:rsidR="006D7DD8">
        <w:rPr>
          <w:rFonts w:ascii="Times New Roman" w:hAnsi="Times New Roman" w:cs="Times New Roman"/>
          <w:sz w:val="24"/>
          <w:szCs w:val="24"/>
        </w:rPr>
        <w:t>Butlera</w:t>
      </w:r>
      <w:proofErr w:type="spellEnd"/>
      <w:r w:rsidR="00A240DB">
        <w:rPr>
          <w:rStyle w:val="Znakapoznpodarou"/>
          <w:rFonts w:ascii="Times New Roman" w:hAnsi="Times New Roman" w:cs="Times New Roman"/>
          <w:sz w:val="24"/>
          <w:szCs w:val="24"/>
        </w:rPr>
        <w:footnoteReference w:id="7"/>
      </w:r>
      <w:r w:rsidR="00BE3DC9">
        <w:rPr>
          <w:rFonts w:ascii="Times New Roman" w:hAnsi="Times New Roman" w:cs="Times New Roman"/>
          <w:sz w:val="24"/>
          <w:szCs w:val="24"/>
        </w:rPr>
        <w:t xml:space="preserve"> a narativní prototypy Angely Ndalianis</w:t>
      </w:r>
      <w:r w:rsidR="00A240DB">
        <w:rPr>
          <w:rStyle w:val="Znakapoznpodarou"/>
          <w:rFonts w:ascii="Times New Roman" w:hAnsi="Times New Roman" w:cs="Times New Roman"/>
          <w:sz w:val="24"/>
          <w:szCs w:val="24"/>
        </w:rPr>
        <w:footnoteReference w:id="8"/>
      </w:r>
      <w:r w:rsidR="00BE3DC9">
        <w:rPr>
          <w:rFonts w:ascii="Times New Roman" w:hAnsi="Times New Roman" w:cs="Times New Roman"/>
          <w:sz w:val="24"/>
          <w:szCs w:val="24"/>
        </w:rPr>
        <w:t>.</w:t>
      </w:r>
      <w:r w:rsidR="00CB3536">
        <w:rPr>
          <w:rFonts w:ascii="Times New Roman" w:hAnsi="Times New Roman" w:cs="Times New Roman"/>
          <w:sz w:val="24"/>
          <w:szCs w:val="24"/>
        </w:rPr>
        <w:t xml:space="preserve"> Účelem</w:t>
      </w:r>
      <w:r w:rsidR="00300A6E">
        <w:rPr>
          <w:rFonts w:ascii="Times New Roman" w:hAnsi="Times New Roman" w:cs="Times New Roman"/>
          <w:sz w:val="24"/>
          <w:szCs w:val="24"/>
        </w:rPr>
        <w:t xml:space="preserve"> </w:t>
      </w:r>
      <w:r w:rsidR="00CB3536">
        <w:rPr>
          <w:rFonts w:ascii="Times New Roman" w:hAnsi="Times New Roman" w:cs="Times New Roman"/>
          <w:sz w:val="24"/>
          <w:szCs w:val="24"/>
        </w:rPr>
        <w:t>bude</w:t>
      </w:r>
      <w:r w:rsidR="00300A6E">
        <w:rPr>
          <w:rFonts w:ascii="Times New Roman" w:hAnsi="Times New Roman" w:cs="Times New Roman"/>
          <w:sz w:val="24"/>
          <w:szCs w:val="24"/>
        </w:rPr>
        <w:t xml:space="preserve"> ukázat, že </w:t>
      </w:r>
      <w:r w:rsidR="00300A6E">
        <w:rPr>
          <w:rFonts w:ascii="Times New Roman" w:hAnsi="Times New Roman" w:cs="Times New Roman"/>
          <w:i/>
          <w:iCs/>
          <w:sz w:val="24"/>
          <w:szCs w:val="24"/>
        </w:rPr>
        <w:t>MS F1</w:t>
      </w:r>
      <w:r w:rsidR="00300A6E">
        <w:rPr>
          <w:rFonts w:ascii="Times New Roman" w:hAnsi="Times New Roman" w:cs="Times New Roman"/>
          <w:sz w:val="24"/>
          <w:szCs w:val="24"/>
        </w:rPr>
        <w:t xml:space="preserve"> je televizní pořad, propagující novou formu</w:t>
      </w:r>
      <w:r w:rsidR="001102FC">
        <w:rPr>
          <w:rFonts w:ascii="Times New Roman" w:hAnsi="Times New Roman" w:cs="Times New Roman"/>
          <w:sz w:val="24"/>
          <w:szCs w:val="24"/>
        </w:rPr>
        <w:t xml:space="preserve"> </w:t>
      </w:r>
      <w:proofErr w:type="spellStart"/>
      <w:r w:rsidR="003B6EB0">
        <w:rPr>
          <w:rFonts w:ascii="Times New Roman" w:hAnsi="Times New Roman" w:cs="Times New Roman"/>
          <w:sz w:val="24"/>
          <w:szCs w:val="24"/>
        </w:rPr>
        <w:t>seriality</w:t>
      </w:r>
      <w:proofErr w:type="spellEnd"/>
      <w:r w:rsidR="00787D2B">
        <w:rPr>
          <w:rFonts w:ascii="Times New Roman" w:hAnsi="Times New Roman" w:cs="Times New Roman"/>
          <w:sz w:val="24"/>
          <w:szCs w:val="24"/>
        </w:rPr>
        <w:t>, neobvyklou</w:t>
      </w:r>
      <w:r w:rsidR="00067417">
        <w:rPr>
          <w:rFonts w:ascii="Times New Roman" w:hAnsi="Times New Roman" w:cs="Times New Roman"/>
          <w:sz w:val="24"/>
          <w:szCs w:val="24"/>
        </w:rPr>
        <w:t xml:space="preserve"> </w:t>
      </w:r>
      <w:r w:rsidR="004D4C09">
        <w:rPr>
          <w:rFonts w:ascii="Times New Roman" w:hAnsi="Times New Roman" w:cs="Times New Roman"/>
          <w:sz w:val="24"/>
          <w:szCs w:val="24"/>
        </w:rPr>
        <w:t xml:space="preserve">nejen ve </w:t>
      </w:r>
      <w:r w:rsidR="00067417">
        <w:rPr>
          <w:rFonts w:ascii="Times New Roman" w:hAnsi="Times New Roman" w:cs="Times New Roman"/>
          <w:sz w:val="24"/>
          <w:szCs w:val="24"/>
        </w:rPr>
        <w:t>sportovní televizní</w:t>
      </w:r>
      <w:r w:rsidR="00787D2B">
        <w:rPr>
          <w:rFonts w:ascii="Times New Roman" w:hAnsi="Times New Roman" w:cs="Times New Roman"/>
          <w:sz w:val="24"/>
          <w:szCs w:val="24"/>
        </w:rPr>
        <w:t xml:space="preserve"> tvorbě.</w:t>
      </w:r>
    </w:p>
    <w:p w14:paraId="2F2E1CEA" w14:textId="7EBB4E65" w:rsidR="003E1A74" w:rsidRDefault="004B5A1E" w:rsidP="0087797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 analýze </w:t>
      </w:r>
      <w:r>
        <w:rPr>
          <w:rFonts w:ascii="Times New Roman" w:hAnsi="Times New Roman" w:cs="Times New Roman"/>
          <w:i/>
          <w:iCs/>
          <w:sz w:val="24"/>
          <w:szCs w:val="24"/>
        </w:rPr>
        <w:t>MS F1</w:t>
      </w:r>
      <w:r>
        <w:rPr>
          <w:rFonts w:ascii="Times New Roman" w:hAnsi="Times New Roman" w:cs="Times New Roman"/>
          <w:sz w:val="24"/>
          <w:szCs w:val="24"/>
        </w:rPr>
        <w:t xml:space="preserve"> jako celku, </w:t>
      </w:r>
      <w:r w:rsidR="00CB3536">
        <w:rPr>
          <w:rFonts w:ascii="Times New Roman" w:hAnsi="Times New Roman" w:cs="Times New Roman"/>
          <w:sz w:val="24"/>
          <w:szCs w:val="24"/>
        </w:rPr>
        <w:t xml:space="preserve">bude následovat analýza </w:t>
      </w:r>
      <w:r w:rsidR="00CB3536">
        <w:rPr>
          <w:rFonts w:ascii="Times New Roman" w:hAnsi="Times New Roman" w:cs="Times New Roman"/>
          <w:i/>
          <w:iCs/>
          <w:sz w:val="24"/>
          <w:szCs w:val="24"/>
        </w:rPr>
        <w:t>Závodního víkendu</w:t>
      </w:r>
      <w:r>
        <w:rPr>
          <w:rFonts w:ascii="Times New Roman" w:hAnsi="Times New Roman" w:cs="Times New Roman"/>
          <w:sz w:val="24"/>
          <w:szCs w:val="24"/>
        </w:rPr>
        <w:t>. Specifiky na způsob, jak</w:t>
      </w:r>
      <w:r w:rsidR="00513346">
        <w:rPr>
          <w:rFonts w:ascii="Times New Roman" w:hAnsi="Times New Roman" w:cs="Times New Roman"/>
          <w:sz w:val="24"/>
          <w:szCs w:val="24"/>
        </w:rPr>
        <w:t>ým</w:t>
      </w:r>
      <w:r>
        <w:rPr>
          <w:rFonts w:ascii="Times New Roman" w:hAnsi="Times New Roman" w:cs="Times New Roman"/>
          <w:sz w:val="24"/>
          <w:szCs w:val="24"/>
        </w:rPr>
        <w:t xml:space="preserve"> jsou </w:t>
      </w:r>
      <w:r w:rsidR="00CB3536">
        <w:rPr>
          <w:rFonts w:ascii="Times New Roman" w:hAnsi="Times New Roman" w:cs="Times New Roman"/>
          <w:sz w:val="24"/>
          <w:szCs w:val="24"/>
        </w:rPr>
        <w:t>divákům</w:t>
      </w:r>
      <w:r>
        <w:rPr>
          <w:rFonts w:ascii="Times New Roman" w:hAnsi="Times New Roman" w:cs="Times New Roman"/>
          <w:sz w:val="24"/>
          <w:szCs w:val="24"/>
        </w:rPr>
        <w:t xml:space="preserve"> představovány pomocí rámovacích metod</w:t>
      </w:r>
      <w:r w:rsidR="00EE4906">
        <w:rPr>
          <w:rStyle w:val="Znakapoznpodarou"/>
          <w:rFonts w:ascii="Times New Roman" w:hAnsi="Times New Roman" w:cs="Times New Roman"/>
          <w:sz w:val="24"/>
          <w:szCs w:val="24"/>
        </w:rPr>
        <w:footnoteReference w:id="9"/>
      </w:r>
      <w:r w:rsidR="00CF625F">
        <w:rPr>
          <w:rFonts w:ascii="Times New Roman" w:hAnsi="Times New Roman" w:cs="Times New Roman"/>
          <w:sz w:val="24"/>
          <w:szCs w:val="24"/>
        </w:rPr>
        <w:t xml:space="preserve">. </w:t>
      </w:r>
      <w:r w:rsidR="00927403">
        <w:rPr>
          <w:rFonts w:ascii="Times New Roman" w:hAnsi="Times New Roman" w:cs="Times New Roman"/>
          <w:sz w:val="24"/>
          <w:szCs w:val="24"/>
        </w:rPr>
        <w:t>Pomocí rámovacích instrumentů</w:t>
      </w:r>
      <w:r w:rsidR="00EE4906">
        <w:rPr>
          <w:rStyle w:val="Znakapoznpodarou"/>
          <w:rFonts w:ascii="Times New Roman" w:hAnsi="Times New Roman" w:cs="Times New Roman"/>
          <w:sz w:val="24"/>
          <w:szCs w:val="24"/>
        </w:rPr>
        <w:footnoteReference w:id="10"/>
      </w:r>
      <w:r w:rsidR="00927403">
        <w:rPr>
          <w:rFonts w:ascii="Times New Roman" w:hAnsi="Times New Roman" w:cs="Times New Roman"/>
          <w:sz w:val="24"/>
          <w:szCs w:val="24"/>
        </w:rPr>
        <w:t xml:space="preserve"> a rámovacích strategií vyobrazení</w:t>
      </w:r>
      <w:r w:rsidR="00CF625F">
        <w:rPr>
          <w:rStyle w:val="Znakapoznpodarou"/>
          <w:rFonts w:ascii="Times New Roman" w:hAnsi="Times New Roman" w:cs="Times New Roman"/>
          <w:sz w:val="24"/>
          <w:szCs w:val="24"/>
        </w:rPr>
        <w:footnoteReference w:id="11"/>
      </w:r>
      <w:r w:rsidR="00927403">
        <w:rPr>
          <w:rFonts w:ascii="Times New Roman" w:hAnsi="Times New Roman" w:cs="Times New Roman"/>
          <w:sz w:val="24"/>
          <w:szCs w:val="24"/>
        </w:rPr>
        <w:t xml:space="preserve"> </w:t>
      </w:r>
      <w:r w:rsidR="007F1F59">
        <w:rPr>
          <w:rFonts w:ascii="Times New Roman" w:hAnsi="Times New Roman" w:cs="Times New Roman"/>
          <w:sz w:val="24"/>
          <w:szCs w:val="24"/>
        </w:rPr>
        <w:t>bude</w:t>
      </w:r>
      <w:r w:rsidR="00CE2AD9">
        <w:rPr>
          <w:rFonts w:ascii="Times New Roman" w:hAnsi="Times New Roman" w:cs="Times New Roman"/>
          <w:sz w:val="24"/>
          <w:szCs w:val="24"/>
        </w:rPr>
        <w:t xml:space="preserve"> předvedeno</w:t>
      </w:r>
      <w:r w:rsidR="007F1F59">
        <w:rPr>
          <w:rFonts w:ascii="Times New Roman" w:hAnsi="Times New Roman" w:cs="Times New Roman"/>
          <w:sz w:val="24"/>
          <w:szCs w:val="24"/>
        </w:rPr>
        <w:t xml:space="preserve"> </w:t>
      </w:r>
      <w:r w:rsidR="00927403">
        <w:rPr>
          <w:rFonts w:ascii="Times New Roman" w:hAnsi="Times New Roman" w:cs="Times New Roman"/>
          <w:sz w:val="24"/>
          <w:szCs w:val="24"/>
        </w:rPr>
        <w:t xml:space="preserve">nejen jakým způsobem jsou </w:t>
      </w:r>
      <w:r w:rsidR="008638A7">
        <w:rPr>
          <w:rFonts w:ascii="Times New Roman" w:hAnsi="Times New Roman" w:cs="Times New Roman"/>
          <w:sz w:val="24"/>
          <w:szCs w:val="24"/>
        </w:rPr>
        <w:t>divákům</w:t>
      </w:r>
      <w:r w:rsidR="00927403">
        <w:rPr>
          <w:rFonts w:ascii="Times New Roman" w:hAnsi="Times New Roman" w:cs="Times New Roman"/>
          <w:sz w:val="24"/>
          <w:szCs w:val="24"/>
        </w:rPr>
        <w:t xml:space="preserve"> tyto jednotlivé části znázorněn</w:t>
      </w:r>
      <w:r w:rsidR="00492F21">
        <w:rPr>
          <w:rFonts w:ascii="Times New Roman" w:hAnsi="Times New Roman" w:cs="Times New Roman"/>
          <w:sz w:val="24"/>
          <w:szCs w:val="24"/>
        </w:rPr>
        <w:t>y</w:t>
      </w:r>
      <w:r w:rsidR="00927403">
        <w:rPr>
          <w:rFonts w:ascii="Times New Roman" w:hAnsi="Times New Roman" w:cs="Times New Roman"/>
          <w:sz w:val="24"/>
          <w:szCs w:val="24"/>
        </w:rPr>
        <w:t>, ale i neobvyklý jev,</w:t>
      </w:r>
      <w:r w:rsidR="005C2973">
        <w:rPr>
          <w:rFonts w:ascii="Times New Roman" w:hAnsi="Times New Roman" w:cs="Times New Roman"/>
          <w:sz w:val="24"/>
          <w:szCs w:val="24"/>
        </w:rPr>
        <w:t xml:space="preserve"> kd</w:t>
      </w:r>
      <w:r w:rsidR="00EE4906">
        <w:rPr>
          <w:rFonts w:ascii="Times New Roman" w:hAnsi="Times New Roman" w:cs="Times New Roman"/>
          <w:sz w:val="24"/>
          <w:szCs w:val="24"/>
        </w:rPr>
        <w:t>y</w:t>
      </w:r>
      <w:r w:rsidR="00492F21">
        <w:rPr>
          <w:rFonts w:ascii="Times New Roman" w:hAnsi="Times New Roman" w:cs="Times New Roman"/>
          <w:sz w:val="24"/>
          <w:szCs w:val="24"/>
        </w:rPr>
        <w:t xml:space="preserve"> i přes velké rozdíly v jednotlivých částech</w:t>
      </w:r>
      <w:r w:rsidR="00EA2794">
        <w:rPr>
          <w:rFonts w:ascii="Times New Roman" w:hAnsi="Times New Roman" w:cs="Times New Roman"/>
          <w:sz w:val="24"/>
          <w:szCs w:val="24"/>
        </w:rPr>
        <w:t xml:space="preserve"> </w:t>
      </w:r>
      <w:r w:rsidR="00EA2794">
        <w:rPr>
          <w:rFonts w:ascii="Times New Roman" w:hAnsi="Times New Roman" w:cs="Times New Roman"/>
          <w:i/>
          <w:iCs/>
          <w:sz w:val="24"/>
          <w:szCs w:val="24"/>
        </w:rPr>
        <w:t>Závodního víkendu</w:t>
      </w:r>
      <w:r w:rsidR="00EA2794">
        <w:rPr>
          <w:rFonts w:ascii="Times New Roman" w:hAnsi="Times New Roman" w:cs="Times New Roman"/>
          <w:sz w:val="24"/>
          <w:szCs w:val="24"/>
        </w:rPr>
        <w:t>, jsou si</w:t>
      </w:r>
      <w:r w:rsidR="00C838FF">
        <w:rPr>
          <w:rFonts w:ascii="Times New Roman" w:hAnsi="Times New Roman" w:cs="Times New Roman"/>
          <w:sz w:val="24"/>
          <w:szCs w:val="24"/>
        </w:rPr>
        <w:t xml:space="preserve"> </w:t>
      </w:r>
      <w:r w:rsidR="00492F21">
        <w:rPr>
          <w:rFonts w:ascii="Times New Roman" w:hAnsi="Times New Roman" w:cs="Times New Roman"/>
          <w:sz w:val="24"/>
          <w:szCs w:val="24"/>
        </w:rPr>
        <w:t xml:space="preserve">části </w:t>
      </w:r>
      <w:r w:rsidR="00C838FF">
        <w:rPr>
          <w:rFonts w:ascii="Times New Roman" w:hAnsi="Times New Roman" w:cs="Times New Roman"/>
          <w:sz w:val="24"/>
          <w:szCs w:val="24"/>
        </w:rPr>
        <w:t>mimořádně</w:t>
      </w:r>
      <w:r w:rsidR="00BE7D8B">
        <w:rPr>
          <w:rFonts w:ascii="Times New Roman" w:hAnsi="Times New Roman" w:cs="Times New Roman"/>
          <w:sz w:val="24"/>
          <w:szCs w:val="24"/>
        </w:rPr>
        <w:t xml:space="preserve"> podobné</w:t>
      </w:r>
      <w:r w:rsidR="00301035">
        <w:rPr>
          <w:rFonts w:ascii="Times New Roman" w:hAnsi="Times New Roman" w:cs="Times New Roman"/>
          <w:sz w:val="24"/>
          <w:szCs w:val="24"/>
        </w:rPr>
        <w:t xml:space="preserve"> nejen ve struktuře, ale i </w:t>
      </w:r>
      <w:r w:rsidR="00C838FF">
        <w:rPr>
          <w:rFonts w:ascii="Times New Roman" w:hAnsi="Times New Roman" w:cs="Times New Roman"/>
          <w:sz w:val="24"/>
          <w:szCs w:val="24"/>
        </w:rPr>
        <w:t xml:space="preserve">způsobu </w:t>
      </w:r>
      <w:r w:rsidR="006E5944">
        <w:rPr>
          <w:rFonts w:ascii="Times New Roman" w:hAnsi="Times New Roman" w:cs="Times New Roman"/>
          <w:sz w:val="24"/>
          <w:szCs w:val="24"/>
        </w:rPr>
        <w:t>vy</w:t>
      </w:r>
      <w:r w:rsidR="00C838FF">
        <w:rPr>
          <w:rFonts w:ascii="Times New Roman" w:hAnsi="Times New Roman" w:cs="Times New Roman"/>
          <w:sz w:val="24"/>
          <w:szCs w:val="24"/>
        </w:rPr>
        <w:t>obrazení</w:t>
      </w:r>
      <w:r w:rsidR="00EE4906">
        <w:rPr>
          <w:rStyle w:val="Znakapoznpodarou"/>
          <w:rFonts w:ascii="Times New Roman" w:hAnsi="Times New Roman" w:cs="Times New Roman"/>
          <w:sz w:val="24"/>
          <w:szCs w:val="24"/>
        </w:rPr>
        <w:footnoteReference w:id="12"/>
      </w:r>
      <w:r w:rsidR="00C838FF">
        <w:rPr>
          <w:rFonts w:ascii="Times New Roman" w:hAnsi="Times New Roman" w:cs="Times New Roman"/>
          <w:sz w:val="24"/>
          <w:szCs w:val="24"/>
        </w:rPr>
        <w:t>.</w:t>
      </w:r>
    </w:p>
    <w:p w14:paraId="17180996" w14:textId="7BC68F95" w:rsidR="00110DF5" w:rsidRDefault="009011D6" w:rsidP="0087797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Poté co bude zanalyzován obsah</w:t>
      </w:r>
      <w:r w:rsidR="003E1A74">
        <w:rPr>
          <w:rFonts w:ascii="Times New Roman" w:hAnsi="Times New Roman" w:cs="Times New Roman"/>
          <w:i/>
          <w:iCs/>
          <w:sz w:val="24"/>
          <w:szCs w:val="24"/>
        </w:rPr>
        <w:t xml:space="preserve"> MS F1</w:t>
      </w:r>
      <w:r w:rsidR="003E1A74">
        <w:rPr>
          <w:rFonts w:ascii="Times New Roman" w:hAnsi="Times New Roman" w:cs="Times New Roman"/>
          <w:sz w:val="24"/>
          <w:szCs w:val="24"/>
        </w:rPr>
        <w:t xml:space="preserve"> z mnoha úhlů</w:t>
      </w:r>
      <w:r w:rsidR="00CD09E0">
        <w:rPr>
          <w:rFonts w:ascii="Times New Roman" w:hAnsi="Times New Roman" w:cs="Times New Roman"/>
          <w:sz w:val="24"/>
          <w:szCs w:val="24"/>
        </w:rPr>
        <w:t>,</w:t>
      </w:r>
      <w:r w:rsidR="003E1A74">
        <w:rPr>
          <w:rFonts w:ascii="Times New Roman" w:hAnsi="Times New Roman" w:cs="Times New Roman"/>
          <w:sz w:val="24"/>
          <w:szCs w:val="24"/>
        </w:rPr>
        <w:t xml:space="preserve"> zaměřím</w:t>
      </w:r>
      <w:r w:rsidR="00CD09E0">
        <w:rPr>
          <w:rFonts w:ascii="Times New Roman" w:hAnsi="Times New Roman" w:cs="Times New Roman"/>
          <w:sz w:val="24"/>
          <w:szCs w:val="24"/>
        </w:rPr>
        <w:t xml:space="preserve"> se</w:t>
      </w:r>
      <w:r w:rsidR="003E1A74">
        <w:rPr>
          <w:rFonts w:ascii="Times New Roman" w:hAnsi="Times New Roman" w:cs="Times New Roman"/>
          <w:sz w:val="24"/>
          <w:szCs w:val="24"/>
        </w:rPr>
        <w:t xml:space="preserve"> na </w:t>
      </w:r>
      <w:proofErr w:type="spellStart"/>
      <w:r w:rsidR="003E1A74">
        <w:rPr>
          <w:rFonts w:ascii="Times New Roman" w:hAnsi="Times New Roman" w:cs="Times New Roman"/>
          <w:sz w:val="24"/>
          <w:szCs w:val="24"/>
        </w:rPr>
        <w:t>brand</w:t>
      </w:r>
      <w:r w:rsidR="008E5C3B">
        <w:rPr>
          <w:rFonts w:ascii="Times New Roman" w:hAnsi="Times New Roman" w:cs="Times New Roman"/>
          <w:sz w:val="24"/>
          <w:szCs w:val="24"/>
        </w:rPr>
        <w:t>ingové</w:t>
      </w:r>
      <w:proofErr w:type="spellEnd"/>
      <w:r w:rsidR="008E5C3B">
        <w:rPr>
          <w:rFonts w:ascii="Times New Roman" w:hAnsi="Times New Roman" w:cs="Times New Roman"/>
          <w:sz w:val="24"/>
          <w:szCs w:val="24"/>
        </w:rPr>
        <w:t xml:space="preserve"> strategie, které jsou využívány pro zvýšení sledovanosti a </w:t>
      </w:r>
      <w:r w:rsidR="002663AB">
        <w:rPr>
          <w:rFonts w:ascii="Times New Roman" w:hAnsi="Times New Roman" w:cs="Times New Roman"/>
          <w:sz w:val="24"/>
          <w:szCs w:val="24"/>
        </w:rPr>
        <w:t>ro</w:t>
      </w:r>
      <w:r w:rsidR="00492F21">
        <w:rPr>
          <w:rFonts w:ascii="Times New Roman" w:hAnsi="Times New Roman" w:cs="Times New Roman"/>
          <w:sz w:val="24"/>
          <w:szCs w:val="24"/>
        </w:rPr>
        <w:t>z</w:t>
      </w:r>
      <w:r w:rsidR="002663AB">
        <w:rPr>
          <w:rFonts w:ascii="Times New Roman" w:hAnsi="Times New Roman" w:cs="Times New Roman"/>
          <w:sz w:val="24"/>
          <w:szCs w:val="24"/>
        </w:rPr>
        <w:t>šíření</w:t>
      </w:r>
      <w:r w:rsidR="008E5C3B">
        <w:rPr>
          <w:rFonts w:ascii="Times New Roman" w:hAnsi="Times New Roman" w:cs="Times New Roman"/>
          <w:sz w:val="24"/>
          <w:szCs w:val="24"/>
        </w:rPr>
        <w:t xml:space="preserve"> </w:t>
      </w:r>
      <w:r w:rsidR="00B85BA9">
        <w:rPr>
          <w:rFonts w:ascii="Times New Roman" w:hAnsi="Times New Roman" w:cs="Times New Roman"/>
          <w:sz w:val="24"/>
          <w:szCs w:val="24"/>
        </w:rPr>
        <w:t xml:space="preserve">české </w:t>
      </w:r>
      <w:r w:rsidR="008E5C3B">
        <w:rPr>
          <w:rFonts w:ascii="Times New Roman" w:hAnsi="Times New Roman" w:cs="Times New Roman"/>
          <w:sz w:val="24"/>
          <w:szCs w:val="24"/>
        </w:rPr>
        <w:t xml:space="preserve">fanouškovské základny </w:t>
      </w:r>
      <w:r w:rsidR="008E5C3B">
        <w:rPr>
          <w:rFonts w:ascii="Times New Roman" w:hAnsi="Times New Roman" w:cs="Times New Roman"/>
          <w:i/>
          <w:iCs/>
          <w:sz w:val="24"/>
          <w:szCs w:val="24"/>
        </w:rPr>
        <w:t>Formule 1</w:t>
      </w:r>
      <w:r w:rsidR="008E5C3B">
        <w:rPr>
          <w:rFonts w:ascii="Times New Roman" w:hAnsi="Times New Roman" w:cs="Times New Roman"/>
          <w:sz w:val="24"/>
          <w:szCs w:val="24"/>
        </w:rPr>
        <w:t>.</w:t>
      </w:r>
      <w:r w:rsidR="00CD09E0">
        <w:rPr>
          <w:rFonts w:ascii="Times New Roman" w:hAnsi="Times New Roman" w:cs="Times New Roman"/>
          <w:sz w:val="24"/>
          <w:szCs w:val="24"/>
        </w:rPr>
        <w:t xml:space="preserve"> </w:t>
      </w:r>
      <w:r w:rsidR="00462406">
        <w:rPr>
          <w:rFonts w:ascii="Times New Roman" w:hAnsi="Times New Roman" w:cs="Times New Roman"/>
          <w:sz w:val="24"/>
          <w:szCs w:val="24"/>
        </w:rPr>
        <w:t xml:space="preserve">Podrobněji analyzované budou pouze strategie, které vytváří a aplikuje </w:t>
      </w:r>
      <w:r w:rsidR="009A63EC">
        <w:rPr>
          <w:rFonts w:ascii="Times New Roman" w:hAnsi="Times New Roman" w:cs="Times New Roman"/>
          <w:i/>
          <w:iCs/>
          <w:sz w:val="24"/>
          <w:szCs w:val="24"/>
        </w:rPr>
        <w:t xml:space="preserve">AMC </w:t>
      </w:r>
      <w:proofErr w:type="spellStart"/>
      <w:r w:rsidR="009A63EC">
        <w:rPr>
          <w:rFonts w:ascii="Times New Roman" w:hAnsi="Times New Roman" w:cs="Times New Roman"/>
          <w:i/>
          <w:iCs/>
          <w:sz w:val="24"/>
          <w:szCs w:val="24"/>
        </w:rPr>
        <w:t>Networks</w:t>
      </w:r>
      <w:proofErr w:type="spellEnd"/>
      <w:r w:rsidR="009A63EC">
        <w:rPr>
          <w:rFonts w:ascii="Times New Roman" w:hAnsi="Times New Roman" w:cs="Times New Roman"/>
          <w:i/>
          <w:iCs/>
          <w:sz w:val="24"/>
          <w:szCs w:val="24"/>
        </w:rPr>
        <w:t xml:space="preserve"> International</w:t>
      </w:r>
      <w:r w:rsidR="00A70A73">
        <w:rPr>
          <w:rStyle w:val="Znakapoznpodarou"/>
          <w:rFonts w:ascii="Times New Roman" w:hAnsi="Times New Roman" w:cs="Times New Roman"/>
          <w:i/>
          <w:iCs/>
          <w:sz w:val="24"/>
          <w:szCs w:val="24"/>
        </w:rPr>
        <w:footnoteReference w:id="13"/>
      </w:r>
      <w:r w:rsidR="009A63EC">
        <w:rPr>
          <w:rFonts w:ascii="Times New Roman" w:hAnsi="Times New Roman" w:cs="Times New Roman"/>
          <w:sz w:val="24"/>
          <w:szCs w:val="24"/>
        </w:rPr>
        <w:t xml:space="preserve"> </w:t>
      </w:r>
      <w:r w:rsidR="005326CF">
        <w:rPr>
          <w:rFonts w:ascii="Times New Roman" w:hAnsi="Times New Roman" w:cs="Times New Roman"/>
          <w:sz w:val="24"/>
          <w:szCs w:val="24"/>
        </w:rPr>
        <w:t>pomocí</w:t>
      </w:r>
      <w:r w:rsidR="009A63EC">
        <w:rPr>
          <w:rFonts w:ascii="Times New Roman" w:hAnsi="Times New Roman" w:cs="Times New Roman"/>
          <w:sz w:val="24"/>
          <w:szCs w:val="24"/>
        </w:rPr>
        <w:t xml:space="preserve"> </w:t>
      </w:r>
      <w:r w:rsidR="009A63EC">
        <w:rPr>
          <w:rFonts w:ascii="Times New Roman" w:hAnsi="Times New Roman" w:cs="Times New Roman"/>
          <w:i/>
          <w:iCs/>
          <w:sz w:val="24"/>
          <w:szCs w:val="24"/>
        </w:rPr>
        <w:t>Sport tv</w:t>
      </w:r>
      <w:r w:rsidR="00A70A73">
        <w:rPr>
          <w:rStyle w:val="Znakapoznpodarou"/>
          <w:rFonts w:ascii="Times New Roman" w:hAnsi="Times New Roman" w:cs="Times New Roman"/>
          <w:i/>
          <w:iCs/>
          <w:sz w:val="24"/>
          <w:szCs w:val="24"/>
        </w:rPr>
        <w:footnoteReference w:id="14"/>
      </w:r>
      <w:r w:rsidR="009A63EC">
        <w:rPr>
          <w:rFonts w:ascii="Times New Roman" w:hAnsi="Times New Roman" w:cs="Times New Roman"/>
          <w:i/>
          <w:iCs/>
          <w:sz w:val="24"/>
          <w:szCs w:val="24"/>
        </w:rPr>
        <w:t>.</w:t>
      </w:r>
      <w:r w:rsidR="00A65F36">
        <w:rPr>
          <w:rFonts w:ascii="Times New Roman" w:hAnsi="Times New Roman" w:cs="Times New Roman"/>
          <w:sz w:val="24"/>
          <w:szCs w:val="24"/>
        </w:rPr>
        <w:t xml:space="preserve"> </w:t>
      </w:r>
      <w:r w:rsidR="008B4852">
        <w:rPr>
          <w:rFonts w:ascii="Times New Roman" w:hAnsi="Times New Roman" w:cs="Times New Roman"/>
          <w:sz w:val="24"/>
          <w:szCs w:val="24"/>
        </w:rPr>
        <w:t>Tato společnost</w:t>
      </w:r>
      <w:r w:rsidR="003C3E68">
        <w:rPr>
          <w:rFonts w:ascii="Times New Roman" w:hAnsi="Times New Roman" w:cs="Times New Roman"/>
          <w:sz w:val="24"/>
          <w:szCs w:val="24"/>
        </w:rPr>
        <w:t xml:space="preserve"> má </w:t>
      </w:r>
      <w:r w:rsidR="00462406">
        <w:rPr>
          <w:rFonts w:ascii="Times New Roman" w:hAnsi="Times New Roman" w:cs="Times New Roman"/>
          <w:sz w:val="24"/>
          <w:szCs w:val="24"/>
        </w:rPr>
        <w:t>velmi</w:t>
      </w:r>
      <w:r w:rsidR="003C3E68">
        <w:rPr>
          <w:rFonts w:ascii="Times New Roman" w:hAnsi="Times New Roman" w:cs="Times New Roman"/>
          <w:sz w:val="24"/>
          <w:szCs w:val="24"/>
        </w:rPr>
        <w:t xml:space="preserve"> obtížnou práci</w:t>
      </w:r>
      <w:r w:rsidR="00DF42BA">
        <w:rPr>
          <w:rFonts w:ascii="Times New Roman" w:hAnsi="Times New Roman" w:cs="Times New Roman"/>
          <w:sz w:val="24"/>
          <w:szCs w:val="24"/>
        </w:rPr>
        <w:t>,</w:t>
      </w:r>
      <w:r w:rsidR="003C3E68">
        <w:rPr>
          <w:rFonts w:ascii="Times New Roman" w:hAnsi="Times New Roman" w:cs="Times New Roman"/>
          <w:sz w:val="24"/>
          <w:szCs w:val="24"/>
        </w:rPr>
        <w:t xml:space="preserve"> a to </w:t>
      </w:r>
      <w:r w:rsidR="00480529">
        <w:rPr>
          <w:rFonts w:ascii="Times New Roman" w:hAnsi="Times New Roman" w:cs="Times New Roman"/>
          <w:sz w:val="24"/>
          <w:szCs w:val="24"/>
        </w:rPr>
        <w:t>zaujmout</w:t>
      </w:r>
      <w:r w:rsidR="00DF42BA">
        <w:rPr>
          <w:rFonts w:ascii="Times New Roman" w:hAnsi="Times New Roman" w:cs="Times New Roman"/>
          <w:sz w:val="24"/>
          <w:szCs w:val="24"/>
        </w:rPr>
        <w:t xml:space="preserve"> české</w:t>
      </w:r>
      <w:r w:rsidR="00480529">
        <w:rPr>
          <w:rFonts w:ascii="Times New Roman" w:hAnsi="Times New Roman" w:cs="Times New Roman"/>
          <w:sz w:val="24"/>
          <w:szCs w:val="24"/>
        </w:rPr>
        <w:t xml:space="preserve"> diváky pro sledování sportu, ve kterém nemají</w:t>
      </w:r>
      <w:r w:rsidR="008B4852">
        <w:rPr>
          <w:rFonts w:ascii="Times New Roman" w:hAnsi="Times New Roman" w:cs="Times New Roman"/>
          <w:sz w:val="24"/>
          <w:szCs w:val="24"/>
        </w:rPr>
        <w:t xml:space="preserve"> národní zastoupení. Ani jeden z dvaceti pilotů a</w:t>
      </w:r>
      <w:r w:rsidR="00431CB1">
        <w:rPr>
          <w:rFonts w:ascii="Times New Roman" w:hAnsi="Times New Roman" w:cs="Times New Roman"/>
          <w:sz w:val="24"/>
          <w:szCs w:val="24"/>
        </w:rPr>
        <w:t xml:space="preserve"> deseti týmů</w:t>
      </w:r>
      <w:r w:rsidR="008B4852">
        <w:rPr>
          <w:rFonts w:ascii="Times New Roman" w:hAnsi="Times New Roman" w:cs="Times New Roman"/>
          <w:sz w:val="24"/>
          <w:szCs w:val="24"/>
        </w:rPr>
        <w:t xml:space="preserve"> nepochází z České republiky</w:t>
      </w:r>
      <w:r w:rsidR="00431CB1">
        <w:rPr>
          <w:rFonts w:ascii="Times New Roman" w:hAnsi="Times New Roman" w:cs="Times New Roman"/>
          <w:sz w:val="24"/>
          <w:szCs w:val="24"/>
        </w:rPr>
        <w:t>. Stejně tak se žádn</w:t>
      </w:r>
      <w:r w:rsidR="00206E6A">
        <w:rPr>
          <w:rFonts w:ascii="Times New Roman" w:hAnsi="Times New Roman" w:cs="Times New Roman"/>
          <w:sz w:val="24"/>
          <w:szCs w:val="24"/>
        </w:rPr>
        <w:t xml:space="preserve">ý </w:t>
      </w:r>
      <w:r w:rsidR="00206E6A">
        <w:rPr>
          <w:rFonts w:ascii="Times New Roman" w:hAnsi="Times New Roman" w:cs="Times New Roman"/>
          <w:i/>
          <w:iCs/>
          <w:sz w:val="24"/>
          <w:szCs w:val="24"/>
        </w:rPr>
        <w:t>Závodní víkend</w:t>
      </w:r>
      <w:r w:rsidR="00206E6A">
        <w:rPr>
          <w:rFonts w:ascii="Times New Roman" w:hAnsi="Times New Roman" w:cs="Times New Roman"/>
          <w:sz w:val="24"/>
          <w:szCs w:val="24"/>
        </w:rPr>
        <w:t xml:space="preserve"> nejede v ČR.</w:t>
      </w:r>
      <w:r w:rsidR="00480529">
        <w:rPr>
          <w:rFonts w:ascii="Times New Roman" w:hAnsi="Times New Roman" w:cs="Times New Roman"/>
          <w:sz w:val="24"/>
          <w:szCs w:val="24"/>
        </w:rPr>
        <w:t xml:space="preserve"> </w:t>
      </w:r>
      <w:r w:rsidR="00C000A8">
        <w:rPr>
          <w:rFonts w:ascii="Times New Roman" w:hAnsi="Times New Roman" w:cs="Times New Roman"/>
          <w:sz w:val="24"/>
          <w:szCs w:val="24"/>
        </w:rPr>
        <w:t xml:space="preserve">Pro tuto analýzu </w:t>
      </w:r>
      <w:r w:rsidR="009C5DA9">
        <w:rPr>
          <w:rFonts w:ascii="Times New Roman" w:hAnsi="Times New Roman" w:cs="Times New Roman"/>
          <w:sz w:val="24"/>
          <w:szCs w:val="24"/>
        </w:rPr>
        <w:t>budou stěžejní publikace od Catherine Johnson</w:t>
      </w:r>
      <w:r w:rsidR="00492F21">
        <w:rPr>
          <w:rStyle w:val="Znakapoznpodarou"/>
          <w:rFonts w:ascii="Times New Roman" w:hAnsi="Times New Roman" w:cs="Times New Roman"/>
          <w:sz w:val="24"/>
          <w:szCs w:val="24"/>
        </w:rPr>
        <w:footnoteReference w:id="15"/>
      </w:r>
      <w:r w:rsidR="009C5DA9">
        <w:rPr>
          <w:rFonts w:ascii="Times New Roman" w:hAnsi="Times New Roman" w:cs="Times New Roman"/>
          <w:sz w:val="24"/>
          <w:szCs w:val="24"/>
        </w:rPr>
        <w:t xml:space="preserve"> a od dvojice</w:t>
      </w:r>
      <w:r w:rsidR="00C000A8">
        <w:rPr>
          <w:rFonts w:ascii="Times New Roman" w:hAnsi="Times New Roman" w:cs="Times New Roman"/>
          <w:sz w:val="24"/>
          <w:szCs w:val="24"/>
        </w:rPr>
        <w:t xml:space="preserve"> autorů </w:t>
      </w:r>
      <w:proofErr w:type="spellStart"/>
      <w:r w:rsidR="00C000A8">
        <w:rPr>
          <w:rFonts w:ascii="Times New Roman" w:hAnsi="Times New Roman" w:cs="Times New Roman"/>
          <w:sz w:val="24"/>
          <w:szCs w:val="24"/>
        </w:rPr>
        <w:t>McDowell</w:t>
      </w:r>
      <w:proofErr w:type="spellEnd"/>
      <w:r w:rsidR="00C000A8">
        <w:rPr>
          <w:rFonts w:ascii="Times New Roman" w:hAnsi="Times New Roman" w:cs="Times New Roman"/>
          <w:sz w:val="24"/>
          <w:szCs w:val="24"/>
        </w:rPr>
        <w:t xml:space="preserve"> a </w:t>
      </w:r>
      <w:proofErr w:type="spellStart"/>
      <w:r w:rsidR="00C000A8">
        <w:rPr>
          <w:rFonts w:ascii="Times New Roman" w:hAnsi="Times New Roman" w:cs="Times New Roman"/>
          <w:sz w:val="24"/>
          <w:szCs w:val="24"/>
        </w:rPr>
        <w:t>Batten</w:t>
      </w:r>
      <w:proofErr w:type="spellEnd"/>
      <w:r w:rsidR="00492F21">
        <w:rPr>
          <w:rStyle w:val="Znakapoznpodarou"/>
          <w:rFonts w:ascii="Times New Roman" w:hAnsi="Times New Roman" w:cs="Times New Roman"/>
          <w:sz w:val="24"/>
          <w:szCs w:val="24"/>
        </w:rPr>
        <w:footnoteReference w:id="16"/>
      </w:r>
      <w:r w:rsidR="00C000A8">
        <w:rPr>
          <w:rFonts w:ascii="Times New Roman" w:hAnsi="Times New Roman" w:cs="Times New Roman"/>
          <w:sz w:val="24"/>
          <w:szCs w:val="24"/>
        </w:rPr>
        <w:t>.</w:t>
      </w:r>
      <w:r w:rsidR="00110DF5">
        <w:rPr>
          <w:rFonts w:ascii="Times New Roman" w:hAnsi="Times New Roman" w:cs="Times New Roman"/>
          <w:sz w:val="24"/>
          <w:szCs w:val="24"/>
        </w:rPr>
        <w:t xml:space="preserve"> </w:t>
      </w:r>
    </w:p>
    <w:p w14:paraId="10348B66" w14:textId="77777777" w:rsidR="00110DF5" w:rsidRDefault="00110DF5">
      <w:pPr>
        <w:rPr>
          <w:rFonts w:ascii="Times New Roman" w:hAnsi="Times New Roman" w:cs="Times New Roman"/>
          <w:sz w:val="24"/>
          <w:szCs w:val="24"/>
        </w:rPr>
      </w:pPr>
      <w:r>
        <w:rPr>
          <w:rFonts w:ascii="Times New Roman" w:hAnsi="Times New Roman" w:cs="Times New Roman"/>
          <w:sz w:val="24"/>
          <w:szCs w:val="24"/>
        </w:rPr>
        <w:br w:type="page"/>
      </w:r>
    </w:p>
    <w:p w14:paraId="4AD47B9B" w14:textId="77777777" w:rsidR="003822CD" w:rsidRDefault="00110DF5" w:rsidP="003822CD">
      <w:pPr>
        <w:pStyle w:val="Nadpis1"/>
      </w:pPr>
      <w:bookmarkStart w:id="2" w:name="_Toc48557608"/>
      <w:r>
        <w:lastRenderedPageBreak/>
        <w:t>Vyhodnocení pramenů a literatury</w:t>
      </w:r>
      <w:bookmarkEnd w:id="2"/>
    </w:p>
    <w:p w14:paraId="5496C1F3" w14:textId="77777777" w:rsidR="003822CD" w:rsidRPr="003822CD" w:rsidRDefault="003822CD" w:rsidP="003822CD"/>
    <w:p w14:paraId="369B5C8C" w14:textId="2646D211" w:rsidR="009C5A9A" w:rsidRPr="00FE1876" w:rsidRDefault="003822CD" w:rsidP="00AD05FD">
      <w:pPr>
        <w:spacing w:line="360" w:lineRule="auto"/>
        <w:ind w:firstLine="708"/>
        <w:jc w:val="both"/>
        <w:rPr>
          <w:rFonts w:ascii="Times New Roman" w:hAnsi="Times New Roman" w:cs="Times New Roman"/>
          <w:sz w:val="24"/>
          <w:szCs w:val="24"/>
        </w:rPr>
      </w:pPr>
      <w:r w:rsidRPr="00FE1876">
        <w:rPr>
          <w:rFonts w:ascii="Times New Roman" w:hAnsi="Times New Roman" w:cs="Times New Roman"/>
          <w:sz w:val="24"/>
          <w:szCs w:val="24"/>
        </w:rPr>
        <w:t>V této kapitole</w:t>
      </w:r>
      <w:r w:rsidR="009921AD">
        <w:rPr>
          <w:rFonts w:ascii="Times New Roman" w:hAnsi="Times New Roman" w:cs="Times New Roman"/>
          <w:sz w:val="24"/>
          <w:szCs w:val="24"/>
        </w:rPr>
        <w:t xml:space="preserve"> budou</w:t>
      </w:r>
      <w:r w:rsidRPr="00FE1876">
        <w:rPr>
          <w:rFonts w:ascii="Times New Roman" w:hAnsi="Times New Roman" w:cs="Times New Roman"/>
          <w:sz w:val="24"/>
          <w:szCs w:val="24"/>
        </w:rPr>
        <w:t xml:space="preserve"> představ</w:t>
      </w:r>
      <w:r w:rsidR="009921AD">
        <w:rPr>
          <w:rFonts w:ascii="Times New Roman" w:hAnsi="Times New Roman" w:cs="Times New Roman"/>
          <w:sz w:val="24"/>
          <w:szCs w:val="24"/>
        </w:rPr>
        <w:t>eny</w:t>
      </w:r>
      <w:r w:rsidRPr="00FE1876">
        <w:rPr>
          <w:rFonts w:ascii="Times New Roman" w:hAnsi="Times New Roman" w:cs="Times New Roman"/>
          <w:sz w:val="24"/>
          <w:szCs w:val="24"/>
        </w:rPr>
        <w:t xml:space="preserve"> hlavní prameny a literatur</w:t>
      </w:r>
      <w:r w:rsidR="009921AD">
        <w:rPr>
          <w:rFonts w:ascii="Times New Roman" w:hAnsi="Times New Roman" w:cs="Times New Roman"/>
          <w:sz w:val="24"/>
          <w:szCs w:val="24"/>
        </w:rPr>
        <w:t>a</w:t>
      </w:r>
      <w:r w:rsidRPr="00FE1876">
        <w:rPr>
          <w:rFonts w:ascii="Times New Roman" w:hAnsi="Times New Roman" w:cs="Times New Roman"/>
          <w:sz w:val="24"/>
          <w:szCs w:val="24"/>
        </w:rPr>
        <w:t xml:space="preserve">, ze kterých </w:t>
      </w:r>
      <w:r w:rsidR="009921AD">
        <w:rPr>
          <w:rFonts w:ascii="Times New Roman" w:hAnsi="Times New Roman" w:cs="Times New Roman"/>
          <w:sz w:val="24"/>
          <w:szCs w:val="24"/>
        </w:rPr>
        <w:t>byly</w:t>
      </w:r>
      <w:r w:rsidRPr="00FE1876">
        <w:rPr>
          <w:rFonts w:ascii="Times New Roman" w:hAnsi="Times New Roman" w:cs="Times New Roman"/>
          <w:sz w:val="24"/>
          <w:szCs w:val="24"/>
        </w:rPr>
        <w:t xml:space="preserve"> čer</w:t>
      </w:r>
      <w:r w:rsidR="009921AD">
        <w:rPr>
          <w:rFonts w:ascii="Times New Roman" w:hAnsi="Times New Roman" w:cs="Times New Roman"/>
          <w:sz w:val="24"/>
          <w:szCs w:val="24"/>
        </w:rPr>
        <w:t>pány</w:t>
      </w:r>
      <w:r w:rsidRPr="00FE1876">
        <w:rPr>
          <w:rFonts w:ascii="Times New Roman" w:hAnsi="Times New Roman" w:cs="Times New Roman"/>
          <w:sz w:val="24"/>
          <w:szCs w:val="24"/>
        </w:rPr>
        <w:t xml:space="preserve"> metodologické a teoretické koncepty pro </w:t>
      </w:r>
      <w:r w:rsidR="009921AD">
        <w:rPr>
          <w:rFonts w:ascii="Times New Roman" w:hAnsi="Times New Roman" w:cs="Times New Roman"/>
          <w:sz w:val="24"/>
          <w:szCs w:val="24"/>
        </w:rPr>
        <w:t>tuto</w:t>
      </w:r>
      <w:r w:rsidRPr="00FE1876">
        <w:rPr>
          <w:rFonts w:ascii="Times New Roman" w:hAnsi="Times New Roman" w:cs="Times New Roman"/>
          <w:sz w:val="24"/>
          <w:szCs w:val="24"/>
        </w:rPr>
        <w:t xml:space="preserve"> práci. Ke konkretizac</w:t>
      </w:r>
      <w:r w:rsidR="008E4E79" w:rsidRPr="00FE1876">
        <w:rPr>
          <w:rFonts w:ascii="Times New Roman" w:hAnsi="Times New Roman" w:cs="Times New Roman"/>
          <w:sz w:val="24"/>
          <w:szCs w:val="24"/>
        </w:rPr>
        <w:t>i</w:t>
      </w:r>
      <w:r w:rsidRPr="00FE1876">
        <w:rPr>
          <w:rFonts w:ascii="Times New Roman" w:hAnsi="Times New Roman" w:cs="Times New Roman"/>
          <w:sz w:val="24"/>
          <w:szCs w:val="24"/>
        </w:rPr>
        <w:t xml:space="preserve"> těchto titulů</w:t>
      </w:r>
      <w:r w:rsidR="009C5A9A" w:rsidRPr="00FE1876">
        <w:rPr>
          <w:rFonts w:ascii="Times New Roman" w:hAnsi="Times New Roman" w:cs="Times New Roman"/>
          <w:sz w:val="24"/>
          <w:szCs w:val="24"/>
        </w:rPr>
        <w:t xml:space="preserve"> </w:t>
      </w:r>
      <w:r w:rsidR="008E4E79" w:rsidRPr="00FE1876">
        <w:rPr>
          <w:rFonts w:ascii="Times New Roman" w:hAnsi="Times New Roman" w:cs="Times New Roman"/>
          <w:sz w:val="24"/>
          <w:szCs w:val="24"/>
        </w:rPr>
        <w:t>však</w:t>
      </w:r>
      <w:r w:rsidR="009C5A9A" w:rsidRPr="00FE1876">
        <w:rPr>
          <w:rFonts w:ascii="Times New Roman" w:hAnsi="Times New Roman" w:cs="Times New Roman"/>
          <w:sz w:val="24"/>
          <w:szCs w:val="24"/>
        </w:rPr>
        <w:t xml:space="preserve"> </w:t>
      </w:r>
      <w:r w:rsidRPr="00FE1876">
        <w:rPr>
          <w:rFonts w:ascii="Times New Roman" w:hAnsi="Times New Roman" w:cs="Times New Roman"/>
          <w:sz w:val="24"/>
          <w:szCs w:val="24"/>
        </w:rPr>
        <w:t xml:space="preserve">dojde až v kapitolách metodologie </w:t>
      </w:r>
      <w:r w:rsidR="00214E04" w:rsidRPr="00FE1876">
        <w:rPr>
          <w:rFonts w:ascii="Times New Roman" w:hAnsi="Times New Roman" w:cs="Times New Roman"/>
          <w:sz w:val="24"/>
          <w:szCs w:val="24"/>
        </w:rPr>
        <w:t xml:space="preserve">a limity práce. </w:t>
      </w:r>
    </w:p>
    <w:p w14:paraId="013A3577" w14:textId="77F31775" w:rsidR="00937CBF" w:rsidRPr="00FE1876" w:rsidRDefault="009C5A9A" w:rsidP="0087797A">
      <w:pPr>
        <w:spacing w:line="360" w:lineRule="auto"/>
        <w:ind w:firstLine="708"/>
        <w:jc w:val="both"/>
        <w:rPr>
          <w:rFonts w:ascii="Times New Roman" w:hAnsi="Times New Roman" w:cs="Times New Roman"/>
          <w:sz w:val="24"/>
          <w:szCs w:val="24"/>
        </w:rPr>
      </w:pPr>
      <w:r w:rsidRPr="00FE1876">
        <w:rPr>
          <w:rFonts w:ascii="Times New Roman" w:hAnsi="Times New Roman" w:cs="Times New Roman"/>
          <w:sz w:val="24"/>
          <w:szCs w:val="24"/>
        </w:rPr>
        <w:t>J</w:t>
      </w:r>
      <w:r w:rsidR="00937CBF" w:rsidRPr="00FE1876">
        <w:rPr>
          <w:rFonts w:ascii="Times New Roman" w:hAnsi="Times New Roman" w:cs="Times New Roman"/>
          <w:sz w:val="24"/>
          <w:szCs w:val="24"/>
        </w:rPr>
        <w:t>e důležité podotknout, ž</w:t>
      </w:r>
      <w:r w:rsidR="00381963" w:rsidRPr="00FE1876">
        <w:rPr>
          <w:rFonts w:ascii="Times New Roman" w:hAnsi="Times New Roman" w:cs="Times New Roman"/>
          <w:sz w:val="24"/>
          <w:szCs w:val="24"/>
        </w:rPr>
        <w:t xml:space="preserve">e všechny hlavní publikace, které jsou podkladem pro mou práci jsou v anglickém jazyce. Proto musím přeložit termíny, které budu používat, a tak může dojít k záměně určitých termínů či jiným komplikacím. </w:t>
      </w:r>
      <w:r w:rsidR="00570647" w:rsidRPr="00FE1876">
        <w:rPr>
          <w:rFonts w:ascii="Times New Roman" w:hAnsi="Times New Roman" w:cs="Times New Roman"/>
          <w:sz w:val="24"/>
          <w:szCs w:val="24"/>
        </w:rPr>
        <w:t xml:space="preserve">Také je </w:t>
      </w:r>
      <w:r w:rsidR="000814A8">
        <w:rPr>
          <w:rFonts w:ascii="Times New Roman" w:hAnsi="Times New Roman" w:cs="Times New Roman"/>
          <w:sz w:val="24"/>
          <w:szCs w:val="24"/>
        </w:rPr>
        <w:t>nutné</w:t>
      </w:r>
      <w:r w:rsidR="00570647" w:rsidRPr="00FE1876">
        <w:rPr>
          <w:rFonts w:ascii="Times New Roman" w:hAnsi="Times New Roman" w:cs="Times New Roman"/>
          <w:sz w:val="24"/>
          <w:szCs w:val="24"/>
        </w:rPr>
        <w:t xml:space="preserve"> zmínit, že všechny odborné publikace o sportu aplikované v této práci používají za příklady či vzor jiné sporty</w:t>
      </w:r>
      <w:r w:rsidR="00CD3938">
        <w:rPr>
          <w:rFonts w:ascii="Times New Roman" w:hAnsi="Times New Roman" w:cs="Times New Roman"/>
          <w:sz w:val="24"/>
          <w:szCs w:val="24"/>
        </w:rPr>
        <w:t>,</w:t>
      </w:r>
      <w:r w:rsidR="00570647" w:rsidRPr="00FE1876">
        <w:rPr>
          <w:rFonts w:ascii="Times New Roman" w:hAnsi="Times New Roman" w:cs="Times New Roman"/>
          <w:sz w:val="24"/>
          <w:szCs w:val="24"/>
        </w:rPr>
        <w:t xml:space="preserve"> než</w:t>
      </w:r>
      <w:r w:rsidR="000814A8">
        <w:rPr>
          <w:rFonts w:ascii="Times New Roman" w:hAnsi="Times New Roman" w:cs="Times New Roman"/>
          <w:sz w:val="24"/>
          <w:szCs w:val="24"/>
        </w:rPr>
        <w:t xml:space="preserve"> je</w:t>
      </w:r>
      <w:r w:rsidR="00570647" w:rsidRPr="00FE1876">
        <w:rPr>
          <w:rFonts w:ascii="Times New Roman" w:hAnsi="Times New Roman" w:cs="Times New Roman"/>
          <w:sz w:val="24"/>
          <w:szCs w:val="24"/>
        </w:rPr>
        <w:t xml:space="preserve"> </w:t>
      </w:r>
      <w:r w:rsidR="00570647" w:rsidRPr="00FE1876">
        <w:rPr>
          <w:rFonts w:ascii="Times New Roman" w:hAnsi="Times New Roman" w:cs="Times New Roman"/>
          <w:i/>
          <w:iCs/>
          <w:sz w:val="24"/>
          <w:szCs w:val="24"/>
        </w:rPr>
        <w:t>Formul</w:t>
      </w:r>
      <w:r w:rsidR="000814A8">
        <w:rPr>
          <w:rFonts w:ascii="Times New Roman" w:hAnsi="Times New Roman" w:cs="Times New Roman"/>
          <w:i/>
          <w:iCs/>
          <w:sz w:val="24"/>
          <w:szCs w:val="24"/>
        </w:rPr>
        <w:t>e</w:t>
      </w:r>
      <w:r w:rsidR="00570647" w:rsidRPr="00FE1876">
        <w:rPr>
          <w:rFonts w:ascii="Times New Roman" w:hAnsi="Times New Roman" w:cs="Times New Roman"/>
          <w:i/>
          <w:iCs/>
          <w:sz w:val="24"/>
          <w:szCs w:val="24"/>
        </w:rPr>
        <w:t xml:space="preserve"> 1</w:t>
      </w:r>
      <w:r w:rsidR="00570647" w:rsidRPr="00FE1876">
        <w:rPr>
          <w:rFonts w:ascii="Times New Roman" w:hAnsi="Times New Roman" w:cs="Times New Roman"/>
          <w:sz w:val="24"/>
          <w:szCs w:val="24"/>
        </w:rPr>
        <w:t xml:space="preserve">, které mají jinou formu vysílání. Použity však byly z nedostatku odborných publikací na téma </w:t>
      </w:r>
      <w:r w:rsidR="00570647" w:rsidRPr="00FE1876">
        <w:rPr>
          <w:rFonts w:ascii="Times New Roman" w:hAnsi="Times New Roman" w:cs="Times New Roman"/>
          <w:i/>
          <w:iCs/>
          <w:sz w:val="24"/>
          <w:szCs w:val="24"/>
        </w:rPr>
        <w:t>Formule 1</w:t>
      </w:r>
      <w:r w:rsidR="00570647" w:rsidRPr="00FE1876">
        <w:rPr>
          <w:rFonts w:ascii="Times New Roman" w:hAnsi="Times New Roman" w:cs="Times New Roman"/>
          <w:sz w:val="24"/>
          <w:szCs w:val="24"/>
        </w:rPr>
        <w:t xml:space="preserve"> v televizi. </w:t>
      </w:r>
    </w:p>
    <w:p w14:paraId="3121B819" w14:textId="1D7F1DEC" w:rsidR="00877BD3" w:rsidRPr="00FE1876" w:rsidRDefault="003D518F" w:rsidP="0087797A">
      <w:pPr>
        <w:spacing w:line="360" w:lineRule="auto"/>
        <w:jc w:val="both"/>
        <w:rPr>
          <w:rFonts w:ascii="Times New Roman" w:hAnsi="Times New Roman" w:cs="Times New Roman"/>
          <w:sz w:val="24"/>
          <w:szCs w:val="24"/>
        </w:rPr>
      </w:pPr>
      <w:r w:rsidRPr="00FE1876">
        <w:rPr>
          <w:sz w:val="24"/>
          <w:szCs w:val="24"/>
        </w:rPr>
        <w:tab/>
      </w:r>
      <w:r w:rsidR="006C7AD7" w:rsidRPr="00FE1876">
        <w:rPr>
          <w:rFonts w:ascii="Times New Roman" w:hAnsi="Times New Roman" w:cs="Times New Roman"/>
          <w:sz w:val="24"/>
          <w:szCs w:val="24"/>
        </w:rPr>
        <w:t xml:space="preserve">Hlavním pramenem pro </w:t>
      </w:r>
      <w:r w:rsidR="004E3023">
        <w:rPr>
          <w:rFonts w:ascii="Times New Roman" w:hAnsi="Times New Roman" w:cs="Times New Roman"/>
          <w:sz w:val="24"/>
          <w:szCs w:val="24"/>
        </w:rPr>
        <w:t>tuto</w:t>
      </w:r>
      <w:r w:rsidR="006C7AD7" w:rsidRPr="00FE1876">
        <w:rPr>
          <w:rFonts w:ascii="Times New Roman" w:hAnsi="Times New Roman" w:cs="Times New Roman"/>
          <w:sz w:val="24"/>
          <w:szCs w:val="24"/>
        </w:rPr>
        <w:t xml:space="preserve"> práci je </w:t>
      </w:r>
      <w:r w:rsidR="006C7AD7" w:rsidRPr="00FE1876">
        <w:rPr>
          <w:rFonts w:ascii="Times New Roman" w:hAnsi="Times New Roman" w:cs="Times New Roman"/>
          <w:i/>
          <w:iCs/>
          <w:sz w:val="24"/>
          <w:szCs w:val="24"/>
        </w:rPr>
        <w:t>Mistrovství světa Formule 1</w:t>
      </w:r>
      <w:r w:rsidR="006C7AD7" w:rsidRPr="00FE1876">
        <w:rPr>
          <w:rFonts w:ascii="Times New Roman" w:hAnsi="Times New Roman" w:cs="Times New Roman"/>
          <w:sz w:val="24"/>
          <w:szCs w:val="24"/>
        </w:rPr>
        <w:t xml:space="preserve"> vysílané</w:t>
      </w:r>
      <w:r w:rsidR="007D12D3" w:rsidRPr="00FE1876">
        <w:rPr>
          <w:rFonts w:ascii="Times New Roman" w:hAnsi="Times New Roman" w:cs="Times New Roman"/>
          <w:sz w:val="24"/>
          <w:szCs w:val="24"/>
        </w:rPr>
        <w:t xml:space="preserve"> </w:t>
      </w:r>
      <w:r w:rsidR="006C7AD7" w:rsidRPr="00FE1876">
        <w:rPr>
          <w:rFonts w:ascii="Times New Roman" w:hAnsi="Times New Roman" w:cs="Times New Roman"/>
          <w:sz w:val="24"/>
          <w:szCs w:val="24"/>
        </w:rPr>
        <w:t xml:space="preserve">na televizních kanálech </w:t>
      </w:r>
      <w:r w:rsidR="006C7AD7" w:rsidRPr="00FE1876">
        <w:rPr>
          <w:rFonts w:ascii="Times New Roman" w:hAnsi="Times New Roman" w:cs="Times New Roman"/>
          <w:i/>
          <w:iCs/>
          <w:sz w:val="24"/>
          <w:szCs w:val="24"/>
        </w:rPr>
        <w:t>Sport1 a Sport2</w:t>
      </w:r>
      <w:r w:rsidR="006C7AD7" w:rsidRPr="00FE1876">
        <w:rPr>
          <w:rFonts w:ascii="Times New Roman" w:hAnsi="Times New Roman" w:cs="Times New Roman"/>
          <w:sz w:val="24"/>
          <w:szCs w:val="24"/>
        </w:rPr>
        <w:t xml:space="preserve">, které jsou provozovány společností </w:t>
      </w:r>
      <w:r w:rsidR="006C7AD7" w:rsidRPr="00FE1876">
        <w:rPr>
          <w:rFonts w:ascii="Times New Roman" w:hAnsi="Times New Roman" w:cs="Times New Roman"/>
          <w:i/>
          <w:iCs/>
          <w:sz w:val="24"/>
          <w:szCs w:val="24"/>
        </w:rPr>
        <w:t xml:space="preserve">AMC </w:t>
      </w:r>
      <w:proofErr w:type="spellStart"/>
      <w:r w:rsidR="006C7AD7" w:rsidRPr="00FE1876">
        <w:rPr>
          <w:rFonts w:ascii="Times New Roman" w:hAnsi="Times New Roman" w:cs="Times New Roman"/>
          <w:i/>
          <w:iCs/>
          <w:sz w:val="24"/>
          <w:szCs w:val="24"/>
        </w:rPr>
        <w:t>Networks</w:t>
      </w:r>
      <w:proofErr w:type="spellEnd"/>
      <w:r w:rsidR="006C7AD7" w:rsidRPr="00FE1876">
        <w:rPr>
          <w:rFonts w:ascii="Times New Roman" w:hAnsi="Times New Roman" w:cs="Times New Roman"/>
          <w:i/>
          <w:iCs/>
          <w:sz w:val="24"/>
          <w:szCs w:val="24"/>
        </w:rPr>
        <w:t xml:space="preserve"> International</w:t>
      </w:r>
      <w:r w:rsidR="009E434B" w:rsidRPr="00FE1876">
        <w:rPr>
          <w:rFonts w:ascii="Times New Roman" w:hAnsi="Times New Roman" w:cs="Times New Roman"/>
          <w:i/>
          <w:iCs/>
          <w:sz w:val="24"/>
          <w:szCs w:val="24"/>
        </w:rPr>
        <w:t xml:space="preserve"> </w:t>
      </w:r>
      <w:r w:rsidR="009E434B" w:rsidRPr="00FE1876">
        <w:rPr>
          <w:rFonts w:ascii="Times New Roman" w:hAnsi="Times New Roman" w:cs="Times New Roman"/>
          <w:sz w:val="24"/>
          <w:szCs w:val="24"/>
        </w:rPr>
        <w:t xml:space="preserve">(dále jen </w:t>
      </w:r>
      <w:r w:rsidR="009E434B" w:rsidRPr="00FE1876">
        <w:rPr>
          <w:rFonts w:ascii="Times New Roman" w:hAnsi="Times New Roman" w:cs="Times New Roman"/>
          <w:i/>
          <w:iCs/>
          <w:sz w:val="24"/>
          <w:szCs w:val="24"/>
        </w:rPr>
        <w:t>AMCNI</w:t>
      </w:r>
      <w:r w:rsidR="009E434B" w:rsidRPr="00FE1876">
        <w:rPr>
          <w:rFonts w:ascii="Times New Roman" w:hAnsi="Times New Roman" w:cs="Times New Roman"/>
          <w:sz w:val="24"/>
          <w:szCs w:val="24"/>
        </w:rPr>
        <w:t>)</w:t>
      </w:r>
      <w:r w:rsidR="006C7AD7" w:rsidRPr="00FE1876">
        <w:rPr>
          <w:rFonts w:ascii="Times New Roman" w:hAnsi="Times New Roman" w:cs="Times New Roman"/>
          <w:sz w:val="24"/>
          <w:szCs w:val="24"/>
        </w:rPr>
        <w:t xml:space="preserve">, specificky její </w:t>
      </w:r>
      <w:r w:rsidR="00F60751" w:rsidRPr="00FE1876">
        <w:rPr>
          <w:rFonts w:ascii="Times New Roman" w:hAnsi="Times New Roman" w:cs="Times New Roman"/>
          <w:sz w:val="24"/>
          <w:szCs w:val="24"/>
        </w:rPr>
        <w:t>pobočkou</w:t>
      </w:r>
      <w:r w:rsidR="00365D19" w:rsidRPr="00FE1876">
        <w:rPr>
          <w:rFonts w:ascii="Times New Roman" w:hAnsi="Times New Roman" w:cs="Times New Roman"/>
          <w:sz w:val="24"/>
          <w:szCs w:val="24"/>
        </w:rPr>
        <w:t xml:space="preserve"> </w:t>
      </w:r>
      <w:r w:rsidR="00C6746C" w:rsidRPr="00FE1876">
        <w:rPr>
          <w:rFonts w:ascii="Times New Roman" w:hAnsi="Times New Roman" w:cs="Times New Roman"/>
          <w:sz w:val="24"/>
          <w:szCs w:val="24"/>
        </w:rPr>
        <w:t>(</w:t>
      </w:r>
      <w:r w:rsidR="00365D19" w:rsidRPr="00FE1876">
        <w:rPr>
          <w:rFonts w:ascii="Times New Roman" w:hAnsi="Times New Roman" w:cs="Times New Roman"/>
          <w:sz w:val="24"/>
          <w:szCs w:val="24"/>
        </w:rPr>
        <w:t>sídlící v</w:t>
      </w:r>
      <w:r w:rsidR="00C6746C" w:rsidRPr="00FE1876">
        <w:rPr>
          <w:rFonts w:ascii="Times New Roman" w:hAnsi="Times New Roman" w:cs="Times New Roman"/>
          <w:sz w:val="24"/>
          <w:szCs w:val="24"/>
        </w:rPr>
        <w:t> </w:t>
      </w:r>
      <w:r w:rsidR="00365D19" w:rsidRPr="00FE1876">
        <w:rPr>
          <w:rFonts w:ascii="Times New Roman" w:hAnsi="Times New Roman" w:cs="Times New Roman"/>
          <w:sz w:val="24"/>
          <w:szCs w:val="24"/>
        </w:rPr>
        <w:t>Budapešti</w:t>
      </w:r>
      <w:r w:rsidR="00C6746C" w:rsidRPr="00FE1876">
        <w:rPr>
          <w:rFonts w:ascii="Times New Roman" w:hAnsi="Times New Roman" w:cs="Times New Roman"/>
          <w:sz w:val="24"/>
          <w:szCs w:val="24"/>
        </w:rPr>
        <w:t>), která se</w:t>
      </w:r>
      <w:r w:rsidR="00365D19" w:rsidRPr="00FE1876">
        <w:rPr>
          <w:rFonts w:ascii="Times New Roman" w:hAnsi="Times New Roman" w:cs="Times New Roman"/>
          <w:sz w:val="24"/>
          <w:szCs w:val="24"/>
        </w:rPr>
        <w:t xml:space="preserve"> soustředí na</w:t>
      </w:r>
      <w:r w:rsidR="00F60751" w:rsidRPr="00FE1876">
        <w:rPr>
          <w:rFonts w:ascii="Times New Roman" w:hAnsi="Times New Roman" w:cs="Times New Roman"/>
          <w:sz w:val="24"/>
          <w:szCs w:val="24"/>
        </w:rPr>
        <w:t xml:space="preserve"> střední a východní Evropu </w:t>
      </w:r>
      <w:r w:rsidR="00F60751" w:rsidRPr="00FE1876">
        <w:rPr>
          <w:rFonts w:ascii="Times New Roman" w:hAnsi="Times New Roman" w:cs="Times New Roman"/>
          <w:i/>
          <w:iCs/>
          <w:sz w:val="24"/>
          <w:szCs w:val="24"/>
        </w:rPr>
        <w:t xml:space="preserve">AMCNI Central </w:t>
      </w:r>
      <w:proofErr w:type="spellStart"/>
      <w:r w:rsidR="00F60751" w:rsidRPr="00FE1876">
        <w:rPr>
          <w:rFonts w:ascii="Times New Roman" w:hAnsi="Times New Roman" w:cs="Times New Roman"/>
          <w:i/>
          <w:iCs/>
          <w:sz w:val="24"/>
          <w:szCs w:val="24"/>
        </w:rPr>
        <w:t>Europe</w:t>
      </w:r>
      <w:proofErr w:type="spellEnd"/>
      <w:r w:rsidR="007D12D3" w:rsidRPr="00FE1876">
        <w:rPr>
          <w:rFonts w:ascii="Times New Roman" w:hAnsi="Times New Roman" w:cs="Times New Roman"/>
          <w:i/>
          <w:iCs/>
          <w:sz w:val="24"/>
          <w:szCs w:val="24"/>
        </w:rPr>
        <w:t>.</w:t>
      </w:r>
      <w:r w:rsidR="00061B63" w:rsidRPr="00FE1876">
        <w:rPr>
          <w:rFonts w:ascii="Times New Roman" w:hAnsi="Times New Roman" w:cs="Times New Roman"/>
          <w:sz w:val="24"/>
          <w:szCs w:val="24"/>
        </w:rPr>
        <w:t xml:space="preserve"> </w:t>
      </w:r>
      <w:r w:rsidR="007D12D3" w:rsidRPr="00FE1876">
        <w:rPr>
          <w:rFonts w:ascii="Times New Roman" w:hAnsi="Times New Roman" w:cs="Times New Roman"/>
          <w:sz w:val="24"/>
          <w:szCs w:val="24"/>
        </w:rPr>
        <w:t>Jak již bylo naznačeno</w:t>
      </w:r>
      <w:r w:rsidR="000814A8">
        <w:rPr>
          <w:rFonts w:ascii="Times New Roman" w:hAnsi="Times New Roman" w:cs="Times New Roman"/>
          <w:sz w:val="24"/>
          <w:szCs w:val="24"/>
        </w:rPr>
        <w:t>,</w:t>
      </w:r>
      <w:r w:rsidR="007D12D3" w:rsidRPr="00FE1876">
        <w:rPr>
          <w:rFonts w:ascii="Times New Roman" w:hAnsi="Times New Roman" w:cs="Times New Roman"/>
          <w:sz w:val="24"/>
          <w:szCs w:val="24"/>
        </w:rPr>
        <w:t xml:space="preserve"> </w:t>
      </w:r>
      <w:r w:rsidR="007D12D3" w:rsidRPr="00FE1876">
        <w:rPr>
          <w:rFonts w:ascii="Times New Roman" w:hAnsi="Times New Roman" w:cs="Times New Roman"/>
          <w:i/>
          <w:iCs/>
          <w:sz w:val="24"/>
          <w:szCs w:val="24"/>
        </w:rPr>
        <w:t>Formule 1</w:t>
      </w:r>
      <w:r w:rsidR="007D12D3" w:rsidRPr="00FE1876">
        <w:rPr>
          <w:rFonts w:ascii="Times New Roman" w:hAnsi="Times New Roman" w:cs="Times New Roman"/>
          <w:sz w:val="24"/>
          <w:szCs w:val="24"/>
        </w:rPr>
        <w:t xml:space="preserve"> </w:t>
      </w:r>
      <w:r w:rsidR="006229BF" w:rsidRPr="00FE1876">
        <w:rPr>
          <w:rFonts w:ascii="Times New Roman" w:hAnsi="Times New Roman" w:cs="Times New Roman"/>
          <w:sz w:val="24"/>
          <w:szCs w:val="24"/>
        </w:rPr>
        <w:t xml:space="preserve">(dále jen </w:t>
      </w:r>
      <w:r w:rsidR="006229BF" w:rsidRPr="00FE1876">
        <w:rPr>
          <w:rFonts w:ascii="Times New Roman" w:hAnsi="Times New Roman" w:cs="Times New Roman"/>
          <w:i/>
          <w:iCs/>
          <w:sz w:val="24"/>
          <w:szCs w:val="24"/>
        </w:rPr>
        <w:t>F1</w:t>
      </w:r>
      <w:r w:rsidR="006229BF" w:rsidRPr="00FE1876">
        <w:rPr>
          <w:rFonts w:ascii="Times New Roman" w:hAnsi="Times New Roman" w:cs="Times New Roman"/>
          <w:sz w:val="24"/>
          <w:szCs w:val="24"/>
        </w:rPr>
        <w:t xml:space="preserve">) </w:t>
      </w:r>
      <w:r w:rsidR="007D12D3" w:rsidRPr="00FE1876">
        <w:rPr>
          <w:rFonts w:ascii="Times New Roman" w:hAnsi="Times New Roman" w:cs="Times New Roman"/>
          <w:sz w:val="24"/>
          <w:szCs w:val="24"/>
        </w:rPr>
        <w:t xml:space="preserve">oslaví v roce 2020 70. </w:t>
      </w:r>
      <w:r w:rsidR="000814A8">
        <w:rPr>
          <w:rFonts w:ascii="Times New Roman" w:hAnsi="Times New Roman" w:cs="Times New Roman"/>
          <w:sz w:val="24"/>
          <w:szCs w:val="24"/>
        </w:rPr>
        <w:t>výročí</w:t>
      </w:r>
      <w:r w:rsidR="006229BF" w:rsidRPr="00FE1876">
        <w:rPr>
          <w:rStyle w:val="Znakapoznpodarou"/>
          <w:rFonts w:ascii="Times New Roman" w:hAnsi="Times New Roman" w:cs="Times New Roman"/>
          <w:sz w:val="24"/>
          <w:szCs w:val="24"/>
        </w:rPr>
        <w:footnoteReference w:id="17"/>
      </w:r>
      <w:r w:rsidR="006229BF" w:rsidRPr="00FE1876">
        <w:rPr>
          <w:rFonts w:ascii="Times New Roman" w:hAnsi="Times New Roman" w:cs="Times New Roman"/>
          <w:sz w:val="24"/>
          <w:szCs w:val="24"/>
        </w:rPr>
        <w:t xml:space="preserve"> tedy už sedmdesátou sezonu. Po celou dobu, co se závody </w:t>
      </w:r>
      <w:r w:rsidR="006229BF" w:rsidRPr="00FE1876">
        <w:rPr>
          <w:rFonts w:ascii="Times New Roman" w:hAnsi="Times New Roman" w:cs="Times New Roman"/>
          <w:i/>
          <w:iCs/>
          <w:sz w:val="24"/>
          <w:szCs w:val="24"/>
        </w:rPr>
        <w:t>F1</w:t>
      </w:r>
      <w:r w:rsidR="006229BF" w:rsidRPr="00FE1876">
        <w:rPr>
          <w:rFonts w:ascii="Times New Roman" w:hAnsi="Times New Roman" w:cs="Times New Roman"/>
          <w:sz w:val="24"/>
          <w:szCs w:val="24"/>
        </w:rPr>
        <w:t xml:space="preserve"> jezdí, jsou v televizi</w:t>
      </w:r>
      <w:r w:rsidR="00B30A93" w:rsidRPr="00FE1876">
        <w:rPr>
          <w:rFonts w:ascii="Times New Roman" w:hAnsi="Times New Roman" w:cs="Times New Roman"/>
          <w:sz w:val="24"/>
          <w:szCs w:val="24"/>
        </w:rPr>
        <w:t xml:space="preserve"> vysílány živě</w:t>
      </w:r>
      <w:r w:rsidR="006229BF" w:rsidRPr="00FE1876">
        <w:rPr>
          <w:rFonts w:ascii="Times New Roman" w:hAnsi="Times New Roman" w:cs="Times New Roman"/>
          <w:sz w:val="24"/>
          <w:szCs w:val="24"/>
        </w:rPr>
        <w:t xml:space="preserve">. </w:t>
      </w:r>
      <w:r w:rsidR="00ED2F46" w:rsidRPr="00FE1876">
        <w:rPr>
          <w:rFonts w:ascii="Times New Roman" w:hAnsi="Times New Roman" w:cs="Times New Roman"/>
          <w:sz w:val="24"/>
          <w:szCs w:val="24"/>
        </w:rPr>
        <w:t xml:space="preserve">Také bylo zmíněno, že na kanálech </w:t>
      </w:r>
      <w:r w:rsidR="00BF2094" w:rsidRPr="00FE1876">
        <w:rPr>
          <w:rFonts w:ascii="Times New Roman" w:hAnsi="Times New Roman" w:cs="Times New Roman"/>
          <w:i/>
          <w:iCs/>
          <w:sz w:val="24"/>
          <w:szCs w:val="24"/>
        </w:rPr>
        <w:t xml:space="preserve">Sport tv </w:t>
      </w:r>
      <w:r w:rsidR="00BF2094" w:rsidRPr="00FE1876">
        <w:rPr>
          <w:rFonts w:ascii="Times New Roman" w:hAnsi="Times New Roman" w:cs="Times New Roman"/>
          <w:sz w:val="24"/>
          <w:szCs w:val="24"/>
        </w:rPr>
        <w:t xml:space="preserve">můžeme </w:t>
      </w:r>
      <w:r w:rsidR="00BF2094" w:rsidRPr="00FE1876">
        <w:rPr>
          <w:rFonts w:ascii="Times New Roman" w:hAnsi="Times New Roman" w:cs="Times New Roman"/>
          <w:i/>
          <w:iCs/>
          <w:sz w:val="24"/>
          <w:szCs w:val="24"/>
        </w:rPr>
        <w:t>F1</w:t>
      </w:r>
      <w:r w:rsidR="00BF2094" w:rsidRPr="00FE1876">
        <w:rPr>
          <w:rFonts w:ascii="Times New Roman" w:hAnsi="Times New Roman" w:cs="Times New Roman"/>
          <w:sz w:val="24"/>
          <w:szCs w:val="24"/>
        </w:rPr>
        <w:t xml:space="preserve"> pravidelně sledovat od roku 2014. </w:t>
      </w:r>
      <w:r w:rsidR="008E72FE" w:rsidRPr="00FE1876">
        <w:rPr>
          <w:rFonts w:ascii="Times New Roman" w:hAnsi="Times New Roman" w:cs="Times New Roman"/>
          <w:sz w:val="24"/>
          <w:szCs w:val="24"/>
        </w:rPr>
        <w:t>Vzhledem k velkému počtu sezon,</w:t>
      </w:r>
      <w:r w:rsidR="000814A8">
        <w:rPr>
          <w:rFonts w:ascii="Times New Roman" w:hAnsi="Times New Roman" w:cs="Times New Roman"/>
          <w:sz w:val="24"/>
          <w:szCs w:val="24"/>
        </w:rPr>
        <w:t xml:space="preserve"> </w:t>
      </w:r>
      <w:r w:rsidR="008E72FE" w:rsidRPr="00FE1876">
        <w:rPr>
          <w:rFonts w:ascii="Times New Roman" w:hAnsi="Times New Roman" w:cs="Times New Roman"/>
          <w:sz w:val="24"/>
          <w:szCs w:val="24"/>
        </w:rPr>
        <w:t>bud</w:t>
      </w:r>
      <w:r w:rsidR="000814A8">
        <w:rPr>
          <w:rFonts w:ascii="Times New Roman" w:hAnsi="Times New Roman" w:cs="Times New Roman"/>
          <w:sz w:val="24"/>
          <w:szCs w:val="24"/>
        </w:rPr>
        <w:t>e v práci zkoumána</w:t>
      </w:r>
      <w:r w:rsidR="008E72FE" w:rsidRPr="00FE1876">
        <w:rPr>
          <w:rFonts w:ascii="Times New Roman" w:hAnsi="Times New Roman" w:cs="Times New Roman"/>
          <w:sz w:val="24"/>
          <w:szCs w:val="24"/>
        </w:rPr>
        <w:t xml:space="preserve"> pouze </w:t>
      </w:r>
      <w:r w:rsidR="004E5EC7">
        <w:rPr>
          <w:rFonts w:ascii="Times New Roman" w:hAnsi="Times New Roman" w:cs="Times New Roman"/>
          <w:sz w:val="24"/>
          <w:szCs w:val="24"/>
        </w:rPr>
        <w:t xml:space="preserve">ta </w:t>
      </w:r>
      <w:r w:rsidR="00C16310" w:rsidRPr="00FE1876">
        <w:rPr>
          <w:rFonts w:ascii="Times New Roman" w:hAnsi="Times New Roman" w:cs="Times New Roman"/>
          <w:sz w:val="24"/>
          <w:szCs w:val="24"/>
        </w:rPr>
        <w:t>poslední ukončen</w:t>
      </w:r>
      <w:r w:rsidR="004E5EC7">
        <w:rPr>
          <w:rFonts w:ascii="Times New Roman" w:hAnsi="Times New Roman" w:cs="Times New Roman"/>
          <w:sz w:val="24"/>
          <w:szCs w:val="24"/>
        </w:rPr>
        <w:t>á</w:t>
      </w:r>
      <w:r w:rsidR="00C16310" w:rsidRPr="00FE1876">
        <w:rPr>
          <w:rFonts w:ascii="Times New Roman" w:hAnsi="Times New Roman" w:cs="Times New Roman"/>
          <w:sz w:val="24"/>
          <w:szCs w:val="24"/>
        </w:rPr>
        <w:t>, která se konala v roce 2019.</w:t>
      </w:r>
      <w:r w:rsidR="00C409D5" w:rsidRPr="00FE1876">
        <w:rPr>
          <w:rFonts w:ascii="Times New Roman" w:hAnsi="Times New Roman" w:cs="Times New Roman"/>
          <w:sz w:val="24"/>
          <w:szCs w:val="24"/>
        </w:rPr>
        <w:t xml:space="preserve"> </w:t>
      </w:r>
    </w:p>
    <w:p w14:paraId="75A074D1" w14:textId="52D899C1" w:rsidR="00462AA1" w:rsidRPr="00FE1876" w:rsidRDefault="00BF09A7" w:rsidP="0087797A">
      <w:pPr>
        <w:spacing w:line="360" w:lineRule="auto"/>
        <w:ind w:firstLine="708"/>
        <w:jc w:val="both"/>
        <w:rPr>
          <w:rFonts w:ascii="Times New Roman" w:hAnsi="Times New Roman" w:cs="Times New Roman"/>
          <w:sz w:val="24"/>
          <w:szCs w:val="24"/>
        </w:rPr>
      </w:pPr>
      <w:r w:rsidRPr="00FE1876">
        <w:rPr>
          <w:rFonts w:ascii="Times New Roman" w:hAnsi="Times New Roman" w:cs="Times New Roman"/>
          <w:sz w:val="24"/>
          <w:szCs w:val="24"/>
        </w:rPr>
        <w:t xml:space="preserve">Živě vysílaným sportovním eventem a jeho znaky se zabývají autoři </w:t>
      </w:r>
      <w:proofErr w:type="spellStart"/>
      <w:r w:rsidRPr="00FE1876">
        <w:rPr>
          <w:rFonts w:ascii="Times New Roman" w:hAnsi="Times New Roman" w:cs="Times New Roman"/>
          <w:sz w:val="24"/>
          <w:szCs w:val="24"/>
        </w:rPr>
        <w:t>Preben</w:t>
      </w:r>
      <w:proofErr w:type="spellEnd"/>
      <w:r w:rsidRPr="00FE1876">
        <w:rPr>
          <w:rFonts w:ascii="Times New Roman" w:hAnsi="Times New Roman" w:cs="Times New Roman"/>
          <w:sz w:val="24"/>
          <w:szCs w:val="24"/>
        </w:rPr>
        <w:t xml:space="preserve"> </w:t>
      </w:r>
      <w:proofErr w:type="spellStart"/>
      <w:r w:rsidRPr="00FE1876">
        <w:rPr>
          <w:rFonts w:ascii="Times New Roman" w:hAnsi="Times New Roman" w:cs="Times New Roman"/>
          <w:sz w:val="24"/>
          <w:szCs w:val="24"/>
        </w:rPr>
        <w:t>Raunsbjerg</w:t>
      </w:r>
      <w:proofErr w:type="spellEnd"/>
      <w:r w:rsidRPr="00FE1876">
        <w:rPr>
          <w:rFonts w:ascii="Times New Roman" w:hAnsi="Times New Roman" w:cs="Times New Roman"/>
          <w:sz w:val="24"/>
          <w:szCs w:val="24"/>
        </w:rPr>
        <w:t xml:space="preserve"> a Henrik </w:t>
      </w:r>
      <w:proofErr w:type="spellStart"/>
      <w:r w:rsidRPr="00FE1876">
        <w:rPr>
          <w:rFonts w:ascii="Times New Roman" w:hAnsi="Times New Roman" w:cs="Times New Roman"/>
          <w:sz w:val="24"/>
          <w:szCs w:val="24"/>
        </w:rPr>
        <w:t>Sand</w:t>
      </w:r>
      <w:proofErr w:type="spellEnd"/>
      <w:r w:rsidRPr="00FE1876">
        <w:rPr>
          <w:rFonts w:ascii="Times New Roman" w:hAnsi="Times New Roman" w:cs="Times New Roman"/>
          <w:sz w:val="24"/>
          <w:szCs w:val="24"/>
        </w:rPr>
        <w:t xml:space="preserve"> v teoretické práci </w:t>
      </w:r>
      <w:r w:rsidRPr="00FE1876">
        <w:rPr>
          <w:rFonts w:ascii="Times New Roman" w:hAnsi="Times New Roman" w:cs="Times New Roman"/>
          <w:i/>
          <w:iCs/>
          <w:sz w:val="24"/>
          <w:szCs w:val="24"/>
        </w:rPr>
        <w:t xml:space="preserve">TV Sport and </w:t>
      </w:r>
      <w:proofErr w:type="spellStart"/>
      <w:r w:rsidRPr="00FE1876">
        <w:rPr>
          <w:rFonts w:ascii="Times New Roman" w:hAnsi="Times New Roman" w:cs="Times New Roman"/>
          <w:i/>
          <w:iCs/>
          <w:sz w:val="24"/>
          <w:szCs w:val="24"/>
        </w:rPr>
        <w:t>Rhetoric</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The</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Mediated</w:t>
      </w:r>
      <w:proofErr w:type="spellEnd"/>
      <w:r w:rsidRPr="00FE1876">
        <w:rPr>
          <w:rFonts w:ascii="Times New Roman" w:hAnsi="Times New Roman" w:cs="Times New Roman"/>
          <w:i/>
          <w:iCs/>
          <w:sz w:val="24"/>
          <w:szCs w:val="24"/>
        </w:rPr>
        <w:t xml:space="preserve"> Event</w:t>
      </w:r>
      <w:r w:rsidR="009253A2">
        <w:rPr>
          <w:rFonts w:ascii="Times New Roman" w:hAnsi="Times New Roman" w:cs="Times New Roman"/>
          <w:i/>
          <w:iCs/>
          <w:sz w:val="24"/>
          <w:szCs w:val="24"/>
        </w:rPr>
        <w:t>.</w:t>
      </w:r>
      <w:r w:rsidR="004727FF" w:rsidRPr="00FE1876">
        <w:rPr>
          <w:rStyle w:val="Znakapoznpodarou"/>
          <w:rFonts w:ascii="Times New Roman" w:hAnsi="Times New Roman" w:cs="Times New Roman"/>
          <w:i/>
          <w:iCs/>
          <w:sz w:val="24"/>
          <w:szCs w:val="24"/>
        </w:rPr>
        <w:footnoteReference w:id="18"/>
      </w:r>
      <w:r w:rsidR="00364454" w:rsidRPr="00FE1876">
        <w:rPr>
          <w:rFonts w:ascii="Times New Roman" w:hAnsi="Times New Roman" w:cs="Times New Roman"/>
          <w:i/>
          <w:iCs/>
          <w:sz w:val="24"/>
          <w:szCs w:val="24"/>
        </w:rPr>
        <w:t xml:space="preserve"> </w:t>
      </w:r>
      <w:r w:rsidR="00DE57BF" w:rsidRPr="00FE1876">
        <w:rPr>
          <w:rFonts w:ascii="Times New Roman" w:hAnsi="Times New Roman" w:cs="Times New Roman"/>
          <w:sz w:val="24"/>
          <w:szCs w:val="24"/>
        </w:rPr>
        <w:t>Základem jejich práce je mediální event</w:t>
      </w:r>
      <w:r w:rsidR="00364454" w:rsidRPr="00FE1876">
        <w:rPr>
          <w:rFonts w:ascii="Times New Roman" w:hAnsi="Times New Roman" w:cs="Times New Roman"/>
          <w:sz w:val="24"/>
          <w:szCs w:val="24"/>
        </w:rPr>
        <w:t>,</w:t>
      </w:r>
      <w:r w:rsidR="00DE57BF" w:rsidRPr="00FE1876">
        <w:rPr>
          <w:rFonts w:ascii="Times New Roman" w:hAnsi="Times New Roman" w:cs="Times New Roman"/>
          <w:sz w:val="24"/>
          <w:szCs w:val="24"/>
        </w:rPr>
        <w:t xml:space="preserve"> jak ho charakterizovali Daniel </w:t>
      </w:r>
      <w:proofErr w:type="spellStart"/>
      <w:r w:rsidR="00DE57BF" w:rsidRPr="00FE1876">
        <w:rPr>
          <w:rFonts w:ascii="Times New Roman" w:hAnsi="Times New Roman" w:cs="Times New Roman"/>
          <w:sz w:val="24"/>
          <w:szCs w:val="24"/>
        </w:rPr>
        <w:t>Dayan</w:t>
      </w:r>
      <w:proofErr w:type="spellEnd"/>
      <w:r w:rsidR="00DE57BF" w:rsidRPr="00FE1876">
        <w:rPr>
          <w:rFonts w:ascii="Times New Roman" w:hAnsi="Times New Roman" w:cs="Times New Roman"/>
          <w:sz w:val="24"/>
          <w:szCs w:val="24"/>
        </w:rPr>
        <w:t xml:space="preserve"> a </w:t>
      </w:r>
      <w:proofErr w:type="spellStart"/>
      <w:r w:rsidR="00DE57BF" w:rsidRPr="00FE1876">
        <w:rPr>
          <w:rFonts w:ascii="Times New Roman" w:hAnsi="Times New Roman" w:cs="Times New Roman"/>
          <w:sz w:val="24"/>
          <w:szCs w:val="24"/>
        </w:rPr>
        <w:t>Elihu</w:t>
      </w:r>
      <w:proofErr w:type="spellEnd"/>
      <w:r w:rsidR="00DE57BF" w:rsidRPr="00FE1876">
        <w:rPr>
          <w:rFonts w:ascii="Times New Roman" w:hAnsi="Times New Roman" w:cs="Times New Roman"/>
          <w:sz w:val="24"/>
          <w:szCs w:val="24"/>
        </w:rPr>
        <w:t xml:space="preserve"> </w:t>
      </w:r>
      <w:proofErr w:type="spellStart"/>
      <w:r w:rsidR="00DE57BF" w:rsidRPr="00FE1876">
        <w:rPr>
          <w:rFonts w:ascii="Times New Roman" w:hAnsi="Times New Roman" w:cs="Times New Roman"/>
          <w:sz w:val="24"/>
          <w:szCs w:val="24"/>
        </w:rPr>
        <w:t>Katz</w:t>
      </w:r>
      <w:proofErr w:type="spellEnd"/>
      <w:r w:rsidR="00DE57BF" w:rsidRPr="00FE1876">
        <w:rPr>
          <w:rFonts w:ascii="Times New Roman" w:hAnsi="Times New Roman" w:cs="Times New Roman"/>
          <w:sz w:val="24"/>
          <w:szCs w:val="24"/>
        </w:rPr>
        <w:t xml:space="preserve"> v publikaci </w:t>
      </w:r>
      <w:r w:rsidR="00DE57BF" w:rsidRPr="00FE1876">
        <w:rPr>
          <w:rFonts w:ascii="Times New Roman" w:hAnsi="Times New Roman" w:cs="Times New Roman"/>
          <w:i/>
          <w:iCs/>
          <w:sz w:val="24"/>
          <w:szCs w:val="24"/>
        </w:rPr>
        <w:t xml:space="preserve">Media </w:t>
      </w:r>
      <w:proofErr w:type="spellStart"/>
      <w:r w:rsidR="00DE57BF" w:rsidRPr="00FE1876">
        <w:rPr>
          <w:rFonts w:ascii="Times New Roman" w:hAnsi="Times New Roman" w:cs="Times New Roman"/>
          <w:i/>
          <w:iCs/>
          <w:sz w:val="24"/>
          <w:szCs w:val="24"/>
        </w:rPr>
        <w:t>Events</w:t>
      </w:r>
      <w:proofErr w:type="spellEnd"/>
      <w:r w:rsidR="00DE57BF" w:rsidRPr="00FE1876">
        <w:rPr>
          <w:rFonts w:ascii="Times New Roman" w:hAnsi="Times New Roman" w:cs="Times New Roman"/>
          <w:i/>
          <w:iCs/>
          <w:sz w:val="24"/>
          <w:szCs w:val="24"/>
        </w:rPr>
        <w:t xml:space="preserve">: </w:t>
      </w:r>
      <w:proofErr w:type="spellStart"/>
      <w:r w:rsidR="00DE57BF" w:rsidRPr="00FE1876">
        <w:rPr>
          <w:rFonts w:ascii="Times New Roman" w:hAnsi="Times New Roman" w:cs="Times New Roman"/>
          <w:i/>
          <w:iCs/>
          <w:sz w:val="24"/>
          <w:szCs w:val="24"/>
        </w:rPr>
        <w:t>the</w:t>
      </w:r>
      <w:proofErr w:type="spellEnd"/>
      <w:r w:rsidR="00DE57BF" w:rsidRPr="00FE1876">
        <w:rPr>
          <w:rFonts w:ascii="Times New Roman" w:hAnsi="Times New Roman" w:cs="Times New Roman"/>
          <w:i/>
          <w:iCs/>
          <w:sz w:val="24"/>
          <w:szCs w:val="24"/>
        </w:rPr>
        <w:t xml:space="preserve"> Live Broadcasting </w:t>
      </w:r>
      <w:proofErr w:type="spellStart"/>
      <w:r w:rsidR="00DE57BF" w:rsidRPr="00FE1876">
        <w:rPr>
          <w:rFonts w:ascii="Times New Roman" w:hAnsi="Times New Roman" w:cs="Times New Roman"/>
          <w:i/>
          <w:iCs/>
          <w:sz w:val="24"/>
          <w:szCs w:val="24"/>
        </w:rPr>
        <w:t>of</w:t>
      </w:r>
      <w:proofErr w:type="spellEnd"/>
      <w:r w:rsidR="00DE57BF" w:rsidRPr="00FE1876">
        <w:rPr>
          <w:rFonts w:ascii="Times New Roman" w:hAnsi="Times New Roman" w:cs="Times New Roman"/>
          <w:i/>
          <w:iCs/>
          <w:sz w:val="24"/>
          <w:szCs w:val="24"/>
        </w:rPr>
        <w:t xml:space="preserve"> </w:t>
      </w:r>
      <w:proofErr w:type="spellStart"/>
      <w:r w:rsidR="00DE57BF" w:rsidRPr="00FE1876">
        <w:rPr>
          <w:rFonts w:ascii="Times New Roman" w:hAnsi="Times New Roman" w:cs="Times New Roman"/>
          <w:i/>
          <w:iCs/>
          <w:sz w:val="24"/>
          <w:szCs w:val="24"/>
        </w:rPr>
        <w:t>History</w:t>
      </w:r>
      <w:proofErr w:type="spellEnd"/>
      <w:r w:rsidR="00364454" w:rsidRPr="00FE1876">
        <w:rPr>
          <w:rFonts w:ascii="Times New Roman" w:hAnsi="Times New Roman" w:cs="Times New Roman"/>
          <w:sz w:val="24"/>
          <w:szCs w:val="24"/>
        </w:rPr>
        <w:t>,</w:t>
      </w:r>
      <w:r w:rsidR="00870320" w:rsidRPr="00870320">
        <w:rPr>
          <w:rStyle w:val="Znakapoznpodarou"/>
          <w:rFonts w:ascii="Times New Roman" w:hAnsi="Times New Roman" w:cs="Times New Roman"/>
          <w:i/>
          <w:iCs/>
          <w:sz w:val="24"/>
          <w:szCs w:val="24"/>
        </w:rPr>
        <w:t xml:space="preserve"> </w:t>
      </w:r>
      <w:r w:rsidR="00870320" w:rsidRPr="00FE1876">
        <w:rPr>
          <w:rStyle w:val="Znakapoznpodarou"/>
          <w:rFonts w:ascii="Times New Roman" w:hAnsi="Times New Roman" w:cs="Times New Roman"/>
          <w:i/>
          <w:iCs/>
          <w:sz w:val="24"/>
          <w:szCs w:val="24"/>
        </w:rPr>
        <w:footnoteReference w:id="19"/>
      </w:r>
      <w:r w:rsidR="00364454" w:rsidRPr="00FE1876">
        <w:rPr>
          <w:rFonts w:ascii="Times New Roman" w:hAnsi="Times New Roman" w:cs="Times New Roman"/>
          <w:sz w:val="24"/>
          <w:szCs w:val="24"/>
        </w:rPr>
        <w:t xml:space="preserve"> tuto teorii však převádí na sportovní pořady vysílané v televizi a popisují a charakterizují jejich základní rysy jako živě vysílaného sportovního eventu. </w:t>
      </w:r>
      <w:r w:rsidR="005150AD" w:rsidRPr="00FE1876">
        <w:rPr>
          <w:rFonts w:ascii="Times New Roman" w:hAnsi="Times New Roman" w:cs="Times New Roman"/>
          <w:sz w:val="24"/>
          <w:szCs w:val="24"/>
        </w:rPr>
        <w:t xml:space="preserve">Dále se věnují </w:t>
      </w:r>
      <w:r w:rsidR="00F02E68" w:rsidRPr="00FE1876">
        <w:rPr>
          <w:rFonts w:ascii="Times New Roman" w:hAnsi="Times New Roman" w:cs="Times New Roman"/>
          <w:sz w:val="24"/>
          <w:szCs w:val="24"/>
        </w:rPr>
        <w:t>estetickým strategiím, které dělí na dvě kategorie</w:t>
      </w:r>
      <w:r w:rsidR="00DE57BF" w:rsidRPr="00FE1876">
        <w:rPr>
          <w:rFonts w:ascii="Times New Roman" w:hAnsi="Times New Roman" w:cs="Times New Roman"/>
          <w:sz w:val="24"/>
          <w:szCs w:val="24"/>
        </w:rPr>
        <w:t>,</w:t>
      </w:r>
      <w:r w:rsidR="00F02E68" w:rsidRPr="00FE1876">
        <w:rPr>
          <w:rFonts w:ascii="Times New Roman" w:hAnsi="Times New Roman" w:cs="Times New Roman"/>
          <w:sz w:val="24"/>
          <w:szCs w:val="24"/>
        </w:rPr>
        <w:t xml:space="preserve"> a to na obrazové a zvukové. </w:t>
      </w:r>
      <w:r w:rsidR="00937CBF" w:rsidRPr="00FE1876">
        <w:rPr>
          <w:rFonts w:ascii="Times New Roman" w:hAnsi="Times New Roman" w:cs="Times New Roman"/>
          <w:sz w:val="24"/>
          <w:szCs w:val="24"/>
        </w:rPr>
        <w:lastRenderedPageBreak/>
        <w:t xml:space="preserve">Je nutno poznamenat že příklady, na kterých své teorie dokazují, jsou nejčastěji </w:t>
      </w:r>
      <w:r w:rsidR="00937CBF" w:rsidRPr="00FE1876">
        <w:rPr>
          <w:rFonts w:ascii="Times New Roman" w:hAnsi="Times New Roman" w:cs="Times New Roman"/>
          <w:i/>
          <w:iCs/>
          <w:sz w:val="24"/>
          <w:szCs w:val="24"/>
        </w:rPr>
        <w:t>Mistrovství světa ve fotbale</w:t>
      </w:r>
      <w:r w:rsidR="00937CBF" w:rsidRPr="00FE1876">
        <w:rPr>
          <w:rFonts w:ascii="Times New Roman" w:hAnsi="Times New Roman" w:cs="Times New Roman"/>
          <w:sz w:val="24"/>
          <w:szCs w:val="24"/>
        </w:rPr>
        <w:t xml:space="preserve"> a </w:t>
      </w:r>
      <w:r w:rsidR="00937CBF" w:rsidRPr="00FE1876">
        <w:rPr>
          <w:rFonts w:ascii="Times New Roman" w:hAnsi="Times New Roman" w:cs="Times New Roman"/>
          <w:i/>
          <w:iCs/>
          <w:sz w:val="24"/>
          <w:szCs w:val="24"/>
        </w:rPr>
        <w:t>Olympijské hry</w:t>
      </w:r>
      <w:r w:rsidR="00870320">
        <w:rPr>
          <w:rFonts w:ascii="Times New Roman" w:hAnsi="Times New Roman" w:cs="Times New Roman"/>
          <w:i/>
          <w:iCs/>
          <w:sz w:val="24"/>
          <w:szCs w:val="24"/>
        </w:rPr>
        <w:t>.</w:t>
      </w:r>
      <w:r w:rsidR="003C426C" w:rsidRPr="00FE1876">
        <w:rPr>
          <w:rFonts w:ascii="Times New Roman" w:hAnsi="Times New Roman" w:cs="Times New Roman"/>
          <w:sz w:val="24"/>
          <w:szCs w:val="24"/>
        </w:rPr>
        <w:t xml:space="preserve"> </w:t>
      </w:r>
      <w:r w:rsidR="00870320">
        <w:rPr>
          <w:rFonts w:ascii="Times New Roman" w:hAnsi="Times New Roman" w:cs="Times New Roman"/>
          <w:sz w:val="24"/>
          <w:szCs w:val="24"/>
        </w:rPr>
        <w:t>I</w:t>
      </w:r>
      <w:r w:rsidR="003C426C" w:rsidRPr="00FE1876">
        <w:rPr>
          <w:rFonts w:ascii="Times New Roman" w:hAnsi="Times New Roman" w:cs="Times New Roman"/>
          <w:sz w:val="24"/>
          <w:szCs w:val="24"/>
        </w:rPr>
        <w:t xml:space="preserve"> přesto je publikace zcela aplikovatelná </w:t>
      </w:r>
      <w:r w:rsidR="006E6FB0" w:rsidRPr="00FE1876">
        <w:rPr>
          <w:rFonts w:ascii="Times New Roman" w:hAnsi="Times New Roman" w:cs="Times New Roman"/>
          <w:sz w:val="24"/>
          <w:szCs w:val="24"/>
        </w:rPr>
        <w:t xml:space="preserve">a použitelná k analýze </w:t>
      </w:r>
      <w:r w:rsidR="003C426C" w:rsidRPr="00FE1876">
        <w:rPr>
          <w:rFonts w:ascii="Times New Roman" w:hAnsi="Times New Roman" w:cs="Times New Roman"/>
          <w:i/>
          <w:iCs/>
          <w:sz w:val="24"/>
          <w:szCs w:val="24"/>
        </w:rPr>
        <w:t>MS F1</w:t>
      </w:r>
      <w:r w:rsidR="003C426C" w:rsidRPr="00FE1876">
        <w:rPr>
          <w:rFonts w:ascii="Times New Roman" w:hAnsi="Times New Roman" w:cs="Times New Roman"/>
          <w:sz w:val="24"/>
          <w:szCs w:val="24"/>
        </w:rPr>
        <w:t xml:space="preserve">. </w:t>
      </w:r>
    </w:p>
    <w:p w14:paraId="27AE642F" w14:textId="57F71406" w:rsidR="00ED734F" w:rsidRPr="00FE1876" w:rsidRDefault="00565A27" w:rsidP="0087797A">
      <w:pPr>
        <w:spacing w:line="360" w:lineRule="auto"/>
        <w:ind w:firstLine="708"/>
        <w:jc w:val="both"/>
        <w:rPr>
          <w:rFonts w:ascii="Times New Roman" w:hAnsi="Times New Roman" w:cs="Times New Roman"/>
          <w:sz w:val="24"/>
          <w:szCs w:val="24"/>
        </w:rPr>
      </w:pPr>
      <w:r w:rsidRPr="00FE1876">
        <w:rPr>
          <w:rFonts w:ascii="Times New Roman" w:hAnsi="Times New Roman" w:cs="Times New Roman"/>
          <w:sz w:val="24"/>
          <w:szCs w:val="24"/>
        </w:rPr>
        <w:t>Pro analýzu s</w:t>
      </w:r>
      <w:r w:rsidR="003259E6" w:rsidRPr="00FE1876">
        <w:rPr>
          <w:rFonts w:ascii="Times New Roman" w:hAnsi="Times New Roman" w:cs="Times New Roman"/>
          <w:sz w:val="24"/>
          <w:szCs w:val="24"/>
        </w:rPr>
        <w:t>eriálové formy</w:t>
      </w:r>
      <w:r w:rsidRPr="00FE1876">
        <w:rPr>
          <w:rFonts w:ascii="Times New Roman" w:hAnsi="Times New Roman" w:cs="Times New Roman"/>
          <w:sz w:val="24"/>
          <w:szCs w:val="24"/>
        </w:rPr>
        <w:t xml:space="preserve"> </w:t>
      </w:r>
      <w:r w:rsidRPr="00FE1876">
        <w:rPr>
          <w:rFonts w:ascii="Times New Roman" w:hAnsi="Times New Roman" w:cs="Times New Roman"/>
          <w:i/>
          <w:iCs/>
          <w:sz w:val="24"/>
          <w:szCs w:val="24"/>
        </w:rPr>
        <w:t xml:space="preserve">MS F1 </w:t>
      </w:r>
      <w:r w:rsidRPr="00FE1876">
        <w:rPr>
          <w:rFonts w:ascii="Times New Roman" w:hAnsi="Times New Roman" w:cs="Times New Roman"/>
          <w:sz w:val="24"/>
          <w:szCs w:val="24"/>
        </w:rPr>
        <w:t xml:space="preserve">i </w:t>
      </w:r>
      <w:r w:rsidRPr="00FE1876">
        <w:rPr>
          <w:rFonts w:ascii="Times New Roman" w:hAnsi="Times New Roman" w:cs="Times New Roman"/>
          <w:i/>
          <w:iCs/>
          <w:sz w:val="24"/>
          <w:szCs w:val="24"/>
        </w:rPr>
        <w:t xml:space="preserve">Závodního víkendu </w:t>
      </w:r>
      <w:r w:rsidRPr="00FE1876">
        <w:rPr>
          <w:rFonts w:ascii="Times New Roman" w:hAnsi="Times New Roman" w:cs="Times New Roman"/>
          <w:sz w:val="24"/>
          <w:szCs w:val="24"/>
        </w:rPr>
        <w:t xml:space="preserve">budou stěžejními publikacemi </w:t>
      </w:r>
      <w:proofErr w:type="spellStart"/>
      <w:r w:rsidRPr="00FE1876">
        <w:rPr>
          <w:rFonts w:ascii="Times New Roman" w:hAnsi="Times New Roman" w:cs="Times New Roman"/>
          <w:i/>
          <w:iCs/>
          <w:sz w:val="24"/>
          <w:szCs w:val="24"/>
        </w:rPr>
        <w:t>Television</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Critical</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Methods</w:t>
      </w:r>
      <w:proofErr w:type="spellEnd"/>
      <w:r w:rsidRPr="00FE1876">
        <w:rPr>
          <w:rFonts w:ascii="Times New Roman" w:hAnsi="Times New Roman" w:cs="Times New Roman"/>
          <w:i/>
          <w:iCs/>
          <w:sz w:val="24"/>
          <w:szCs w:val="24"/>
        </w:rPr>
        <w:t xml:space="preserve"> and </w:t>
      </w:r>
      <w:proofErr w:type="spellStart"/>
      <w:r w:rsidRPr="00FE1876">
        <w:rPr>
          <w:rFonts w:ascii="Times New Roman" w:hAnsi="Times New Roman" w:cs="Times New Roman"/>
          <w:i/>
          <w:iCs/>
          <w:sz w:val="24"/>
          <w:szCs w:val="24"/>
        </w:rPr>
        <w:t>Applications</w:t>
      </w:r>
      <w:proofErr w:type="spellEnd"/>
      <w:r w:rsidR="000F1E12" w:rsidRPr="00FE1876">
        <w:rPr>
          <w:rFonts w:ascii="Times New Roman" w:hAnsi="Times New Roman" w:cs="Times New Roman"/>
          <w:sz w:val="24"/>
          <w:szCs w:val="24"/>
        </w:rPr>
        <w:t xml:space="preserve"> Jeremyho </w:t>
      </w:r>
      <w:proofErr w:type="spellStart"/>
      <w:r w:rsidRPr="00FE1876">
        <w:rPr>
          <w:rFonts w:ascii="Times New Roman" w:hAnsi="Times New Roman" w:cs="Times New Roman"/>
          <w:sz w:val="24"/>
          <w:szCs w:val="24"/>
        </w:rPr>
        <w:t>Butler</w:t>
      </w:r>
      <w:r w:rsidR="000F1E12" w:rsidRPr="00FE1876">
        <w:rPr>
          <w:rFonts w:ascii="Times New Roman" w:hAnsi="Times New Roman" w:cs="Times New Roman"/>
          <w:sz w:val="24"/>
          <w:szCs w:val="24"/>
        </w:rPr>
        <w:t>a</w:t>
      </w:r>
      <w:proofErr w:type="spellEnd"/>
      <w:r w:rsidR="000F1E12" w:rsidRPr="00FE1876">
        <w:rPr>
          <w:rStyle w:val="Znakapoznpodarou"/>
          <w:rFonts w:ascii="Times New Roman" w:hAnsi="Times New Roman" w:cs="Times New Roman"/>
          <w:sz w:val="24"/>
          <w:szCs w:val="24"/>
        </w:rPr>
        <w:footnoteReference w:id="20"/>
      </w:r>
      <w:r w:rsidRPr="00FE1876">
        <w:rPr>
          <w:rFonts w:ascii="Times New Roman" w:hAnsi="Times New Roman" w:cs="Times New Roman"/>
          <w:sz w:val="24"/>
          <w:szCs w:val="24"/>
        </w:rPr>
        <w:t xml:space="preserve"> a </w:t>
      </w:r>
      <w:proofErr w:type="spellStart"/>
      <w:r w:rsidRPr="00FE1876">
        <w:rPr>
          <w:rFonts w:ascii="Times New Roman" w:hAnsi="Times New Roman" w:cs="Times New Roman"/>
          <w:i/>
          <w:iCs/>
          <w:sz w:val="24"/>
          <w:szCs w:val="24"/>
        </w:rPr>
        <w:t>The</w:t>
      </w:r>
      <w:proofErr w:type="spellEnd"/>
      <w:r w:rsidRPr="00FE1876">
        <w:rPr>
          <w:rFonts w:ascii="Times New Roman" w:hAnsi="Times New Roman" w:cs="Times New Roman"/>
          <w:i/>
          <w:iCs/>
          <w:sz w:val="24"/>
          <w:szCs w:val="24"/>
        </w:rPr>
        <w:t xml:space="preserve"> Neo-</w:t>
      </w:r>
      <w:proofErr w:type="spellStart"/>
      <w:r w:rsidRPr="00FE1876">
        <w:rPr>
          <w:rFonts w:ascii="Times New Roman" w:hAnsi="Times New Roman" w:cs="Times New Roman"/>
          <w:i/>
          <w:iCs/>
          <w:sz w:val="24"/>
          <w:szCs w:val="24"/>
        </w:rPr>
        <w:t>Baroque</w:t>
      </w:r>
      <w:proofErr w:type="spellEnd"/>
      <w:r w:rsidRPr="00FE1876">
        <w:rPr>
          <w:rFonts w:ascii="Times New Roman" w:hAnsi="Times New Roman" w:cs="Times New Roman"/>
          <w:i/>
          <w:iCs/>
          <w:sz w:val="24"/>
          <w:szCs w:val="24"/>
        </w:rPr>
        <w:t xml:space="preserve"> </w:t>
      </w:r>
      <w:r w:rsidR="00567629" w:rsidRPr="00FE1876">
        <w:rPr>
          <w:rFonts w:ascii="Times New Roman" w:hAnsi="Times New Roman" w:cs="Times New Roman"/>
          <w:i/>
          <w:iCs/>
          <w:sz w:val="24"/>
          <w:szCs w:val="24"/>
        </w:rPr>
        <w:t xml:space="preserve">and </w:t>
      </w:r>
      <w:proofErr w:type="spellStart"/>
      <w:r w:rsidR="00567629" w:rsidRPr="00FE1876">
        <w:rPr>
          <w:rFonts w:ascii="Times New Roman" w:hAnsi="Times New Roman" w:cs="Times New Roman"/>
          <w:i/>
          <w:iCs/>
          <w:sz w:val="24"/>
          <w:szCs w:val="24"/>
        </w:rPr>
        <w:t>Television</w:t>
      </w:r>
      <w:proofErr w:type="spellEnd"/>
      <w:r w:rsidR="00567629" w:rsidRPr="00FE1876">
        <w:rPr>
          <w:rFonts w:ascii="Times New Roman" w:hAnsi="Times New Roman" w:cs="Times New Roman"/>
          <w:i/>
          <w:iCs/>
          <w:sz w:val="24"/>
          <w:szCs w:val="24"/>
        </w:rPr>
        <w:t xml:space="preserve"> </w:t>
      </w:r>
      <w:proofErr w:type="spellStart"/>
      <w:r w:rsidR="00567629" w:rsidRPr="00FE1876">
        <w:rPr>
          <w:rFonts w:ascii="Times New Roman" w:hAnsi="Times New Roman" w:cs="Times New Roman"/>
          <w:i/>
          <w:iCs/>
          <w:sz w:val="24"/>
          <w:szCs w:val="24"/>
        </w:rPr>
        <w:t>Seriality</w:t>
      </w:r>
      <w:proofErr w:type="spellEnd"/>
      <w:r w:rsidR="00567629" w:rsidRPr="00FE1876">
        <w:rPr>
          <w:rFonts w:ascii="Times New Roman" w:hAnsi="Times New Roman" w:cs="Times New Roman"/>
          <w:sz w:val="24"/>
          <w:szCs w:val="24"/>
        </w:rPr>
        <w:t xml:space="preserve"> </w:t>
      </w:r>
      <w:r w:rsidR="000F1E12" w:rsidRPr="00FE1876">
        <w:rPr>
          <w:rFonts w:ascii="Times New Roman" w:hAnsi="Times New Roman" w:cs="Times New Roman"/>
          <w:sz w:val="24"/>
          <w:szCs w:val="24"/>
        </w:rPr>
        <w:t xml:space="preserve">Angely </w:t>
      </w:r>
      <w:r w:rsidR="00567629" w:rsidRPr="00FE1876">
        <w:rPr>
          <w:rFonts w:ascii="Times New Roman" w:hAnsi="Times New Roman" w:cs="Times New Roman"/>
          <w:sz w:val="24"/>
          <w:szCs w:val="24"/>
        </w:rPr>
        <w:t>Ndalianis</w:t>
      </w:r>
      <w:r w:rsidR="000F1E12" w:rsidRPr="00FE1876">
        <w:rPr>
          <w:rStyle w:val="Znakapoznpodarou"/>
          <w:rFonts w:ascii="Times New Roman" w:hAnsi="Times New Roman" w:cs="Times New Roman"/>
          <w:sz w:val="24"/>
          <w:szCs w:val="24"/>
        </w:rPr>
        <w:footnoteReference w:id="21"/>
      </w:r>
      <w:r w:rsidR="00567629" w:rsidRPr="00FE1876">
        <w:rPr>
          <w:rFonts w:ascii="Times New Roman" w:hAnsi="Times New Roman" w:cs="Times New Roman"/>
          <w:sz w:val="24"/>
          <w:szCs w:val="24"/>
        </w:rPr>
        <w:t>.</w:t>
      </w:r>
      <w:r w:rsidR="009B4FC5" w:rsidRPr="00FE1876">
        <w:rPr>
          <w:rFonts w:ascii="Times New Roman" w:hAnsi="Times New Roman" w:cs="Times New Roman"/>
          <w:sz w:val="24"/>
          <w:szCs w:val="24"/>
        </w:rPr>
        <w:t xml:space="preserve"> </w:t>
      </w:r>
      <w:r w:rsidR="003B6EB0" w:rsidRPr="00FE1876">
        <w:rPr>
          <w:rFonts w:ascii="Times New Roman" w:hAnsi="Times New Roman" w:cs="Times New Roman"/>
          <w:sz w:val="24"/>
          <w:szCs w:val="24"/>
        </w:rPr>
        <w:t xml:space="preserve">Jeremy G. </w:t>
      </w:r>
      <w:proofErr w:type="spellStart"/>
      <w:r w:rsidR="003B6EB0" w:rsidRPr="00FE1876">
        <w:rPr>
          <w:rFonts w:ascii="Times New Roman" w:hAnsi="Times New Roman" w:cs="Times New Roman"/>
          <w:sz w:val="24"/>
          <w:szCs w:val="24"/>
        </w:rPr>
        <w:t>Butler</w:t>
      </w:r>
      <w:proofErr w:type="spellEnd"/>
      <w:r w:rsidR="003B6EB0" w:rsidRPr="00FE1876">
        <w:rPr>
          <w:rFonts w:ascii="Times New Roman" w:hAnsi="Times New Roman" w:cs="Times New Roman"/>
          <w:sz w:val="24"/>
          <w:szCs w:val="24"/>
        </w:rPr>
        <w:t xml:space="preserve"> se v kapitole </w:t>
      </w:r>
      <w:proofErr w:type="spellStart"/>
      <w:r w:rsidR="00761EEB" w:rsidRPr="00FE1876">
        <w:rPr>
          <w:rFonts w:ascii="Times New Roman" w:hAnsi="Times New Roman" w:cs="Times New Roman"/>
          <w:i/>
          <w:iCs/>
          <w:sz w:val="24"/>
          <w:szCs w:val="24"/>
        </w:rPr>
        <w:t>Narrative</w:t>
      </w:r>
      <w:proofErr w:type="spellEnd"/>
      <w:r w:rsidR="00761EEB" w:rsidRPr="00FE1876">
        <w:rPr>
          <w:rFonts w:ascii="Times New Roman" w:hAnsi="Times New Roman" w:cs="Times New Roman"/>
          <w:i/>
          <w:iCs/>
          <w:sz w:val="24"/>
          <w:szCs w:val="24"/>
        </w:rPr>
        <w:t xml:space="preserve"> </w:t>
      </w:r>
      <w:proofErr w:type="spellStart"/>
      <w:r w:rsidR="00761EEB" w:rsidRPr="00FE1876">
        <w:rPr>
          <w:rFonts w:ascii="Times New Roman" w:hAnsi="Times New Roman" w:cs="Times New Roman"/>
          <w:i/>
          <w:iCs/>
          <w:sz w:val="24"/>
          <w:szCs w:val="24"/>
        </w:rPr>
        <w:t>structure</w:t>
      </w:r>
      <w:proofErr w:type="spellEnd"/>
      <w:r w:rsidR="009253A2">
        <w:rPr>
          <w:rStyle w:val="Znakapoznpodarou"/>
          <w:rFonts w:ascii="Times New Roman" w:hAnsi="Times New Roman" w:cs="Times New Roman"/>
          <w:i/>
          <w:iCs/>
          <w:sz w:val="24"/>
          <w:szCs w:val="24"/>
        </w:rPr>
        <w:footnoteReference w:id="22"/>
      </w:r>
      <w:r w:rsidR="00761EEB" w:rsidRPr="00FE1876">
        <w:rPr>
          <w:rFonts w:ascii="Times New Roman" w:hAnsi="Times New Roman" w:cs="Times New Roman"/>
          <w:i/>
          <w:iCs/>
          <w:sz w:val="24"/>
          <w:szCs w:val="24"/>
        </w:rPr>
        <w:t xml:space="preserve"> </w:t>
      </w:r>
      <w:r w:rsidR="003B6EB0" w:rsidRPr="00FE1876">
        <w:rPr>
          <w:rFonts w:ascii="Times New Roman" w:hAnsi="Times New Roman" w:cs="Times New Roman"/>
          <w:sz w:val="24"/>
          <w:szCs w:val="24"/>
        </w:rPr>
        <w:t>zabývá druhy televizních obsahů</w:t>
      </w:r>
      <w:r w:rsidR="003259E6" w:rsidRPr="00FE1876">
        <w:rPr>
          <w:rFonts w:ascii="Times New Roman" w:hAnsi="Times New Roman" w:cs="Times New Roman"/>
          <w:sz w:val="24"/>
          <w:szCs w:val="24"/>
        </w:rPr>
        <w:t xml:space="preserve">. Ty dělí na film, produkovaný pro kino a následně vysílaný v televizi, televizní film, minisérii, sérii a seriál. </w:t>
      </w:r>
      <w:r w:rsidR="007C2466" w:rsidRPr="00FE1876">
        <w:rPr>
          <w:rFonts w:ascii="Times New Roman" w:hAnsi="Times New Roman" w:cs="Times New Roman"/>
          <w:sz w:val="24"/>
          <w:szCs w:val="24"/>
        </w:rPr>
        <w:t>Klíčov</w:t>
      </w:r>
      <w:r w:rsidR="00D157BB" w:rsidRPr="00FE1876">
        <w:rPr>
          <w:rFonts w:ascii="Times New Roman" w:hAnsi="Times New Roman" w:cs="Times New Roman"/>
          <w:sz w:val="24"/>
          <w:szCs w:val="24"/>
        </w:rPr>
        <w:t>á</w:t>
      </w:r>
      <w:r w:rsidR="007C2466" w:rsidRPr="00FE1876">
        <w:rPr>
          <w:rFonts w:ascii="Times New Roman" w:hAnsi="Times New Roman" w:cs="Times New Roman"/>
          <w:sz w:val="24"/>
          <w:szCs w:val="24"/>
        </w:rPr>
        <w:t xml:space="preserve"> pro analýzu bude jeho definice série a seriálu</w:t>
      </w:r>
      <w:r w:rsidR="004563B0" w:rsidRPr="00FE1876">
        <w:rPr>
          <w:rFonts w:ascii="Times New Roman" w:hAnsi="Times New Roman" w:cs="Times New Roman"/>
          <w:sz w:val="24"/>
          <w:szCs w:val="24"/>
        </w:rPr>
        <w:t>, kter</w:t>
      </w:r>
      <w:r w:rsidR="00D157BB" w:rsidRPr="00FE1876">
        <w:rPr>
          <w:rFonts w:ascii="Times New Roman" w:hAnsi="Times New Roman" w:cs="Times New Roman"/>
          <w:sz w:val="24"/>
          <w:szCs w:val="24"/>
        </w:rPr>
        <w:t>á</w:t>
      </w:r>
      <w:r w:rsidR="004563B0" w:rsidRPr="00FE1876">
        <w:rPr>
          <w:rFonts w:ascii="Times New Roman" w:hAnsi="Times New Roman" w:cs="Times New Roman"/>
          <w:sz w:val="24"/>
          <w:szCs w:val="24"/>
        </w:rPr>
        <w:t xml:space="preserve"> pom</w:t>
      </w:r>
      <w:r w:rsidR="00D157BB" w:rsidRPr="00FE1876">
        <w:rPr>
          <w:rFonts w:ascii="Times New Roman" w:hAnsi="Times New Roman" w:cs="Times New Roman"/>
          <w:sz w:val="24"/>
          <w:szCs w:val="24"/>
        </w:rPr>
        <w:t>ůže</w:t>
      </w:r>
      <w:r w:rsidR="004563B0" w:rsidRPr="00FE1876">
        <w:rPr>
          <w:rFonts w:ascii="Times New Roman" w:hAnsi="Times New Roman" w:cs="Times New Roman"/>
          <w:sz w:val="24"/>
          <w:szCs w:val="24"/>
        </w:rPr>
        <w:t xml:space="preserve"> přiblížit se k finální definici seriálové formy nejen </w:t>
      </w:r>
      <w:r w:rsidR="004563B0" w:rsidRPr="00FE1876">
        <w:rPr>
          <w:rFonts w:ascii="Times New Roman" w:hAnsi="Times New Roman" w:cs="Times New Roman"/>
          <w:i/>
          <w:iCs/>
          <w:sz w:val="24"/>
          <w:szCs w:val="24"/>
        </w:rPr>
        <w:t>MS F1</w:t>
      </w:r>
      <w:r w:rsidR="004563B0" w:rsidRPr="00FE1876">
        <w:rPr>
          <w:rFonts w:ascii="Times New Roman" w:hAnsi="Times New Roman" w:cs="Times New Roman"/>
          <w:sz w:val="24"/>
          <w:szCs w:val="24"/>
        </w:rPr>
        <w:t xml:space="preserve"> ale i </w:t>
      </w:r>
      <w:r w:rsidR="004563B0" w:rsidRPr="00FE1876">
        <w:rPr>
          <w:rFonts w:ascii="Times New Roman" w:hAnsi="Times New Roman" w:cs="Times New Roman"/>
          <w:i/>
          <w:iCs/>
          <w:sz w:val="24"/>
          <w:szCs w:val="24"/>
        </w:rPr>
        <w:t>Závodního víkendu</w:t>
      </w:r>
      <w:r w:rsidR="004563B0" w:rsidRPr="00FE1876">
        <w:rPr>
          <w:rFonts w:ascii="Times New Roman" w:hAnsi="Times New Roman" w:cs="Times New Roman"/>
          <w:sz w:val="24"/>
          <w:szCs w:val="24"/>
        </w:rPr>
        <w:t xml:space="preserve">. </w:t>
      </w:r>
      <w:r w:rsidR="009117DD" w:rsidRPr="00FE1876">
        <w:rPr>
          <w:rFonts w:ascii="Times New Roman" w:hAnsi="Times New Roman" w:cs="Times New Roman"/>
          <w:sz w:val="24"/>
          <w:szCs w:val="24"/>
        </w:rPr>
        <w:t xml:space="preserve">Tato definice pomůže dokázat, že </w:t>
      </w:r>
      <w:r w:rsidR="009117DD" w:rsidRPr="00FE1876">
        <w:rPr>
          <w:rFonts w:ascii="Times New Roman" w:hAnsi="Times New Roman" w:cs="Times New Roman"/>
          <w:i/>
          <w:iCs/>
          <w:sz w:val="24"/>
          <w:szCs w:val="24"/>
        </w:rPr>
        <w:t>Formule 1</w:t>
      </w:r>
      <w:r w:rsidR="009117DD" w:rsidRPr="00FE1876">
        <w:rPr>
          <w:rFonts w:ascii="Times New Roman" w:hAnsi="Times New Roman" w:cs="Times New Roman"/>
          <w:sz w:val="24"/>
          <w:szCs w:val="24"/>
        </w:rPr>
        <w:t xml:space="preserve"> je obsah patřící mezi televizní tvorbu. </w:t>
      </w:r>
      <w:r w:rsidR="00C625D1" w:rsidRPr="00FE1876">
        <w:rPr>
          <w:rFonts w:ascii="Times New Roman" w:hAnsi="Times New Roman" w:cs="Times New Roman"/>
          <w:sz w:val="24"/>
          <w:szCs w:val="24"/>
        </w:rPr>
        <w:t>K úplnému stanovení a charakteristice seriálové formy, v jaké můž</w:t>
      </w:r>
      <w:r w:rsidR="009253A2">
        <w:rPr>
          <w:rFonts w:ascii="Times New Roman" w:hAnsi="Times New Roman" w:cs="Times New Roman"/>
          <w:sz w:val="24"/>
          <w:szCs w:val="24"/>
        </w:rPr>
        <w:t>e divák</w:t>
      </w:r>
      <w:r w:rsidR="00C625D1" w:rsidRPr="00FE1876">
        <w:rPr>
          <w:rFonts w:ascii="Times New Roman" w:hAnsi="Times New Roman" w:cs="Times New Roman"/>
          <w:sz w:val="24"/>
          <w:szCs w:val="24"/>
        </w:rPr>
        <w:t xml:space="preserve"> </w:t>
      </w:r>
      <w:r w:rsidR="00C625D1" w:rsidRPr="00FE1876">
        <w:rPr>
          <w:rFonts w:ascii="Times New Roman" w:hAnsi="Times New Roman" w:cs="Times New Roman"/>
          <w:i/>
          <w:iCs/>
          <w:sz w:val="24"/>
          <w:szCs w:val="24"/>
        </w:rPr>
        <w:t>MS F1</w:t>
      </w:r>
      <w:r w:rsidR="00C625D1" w:rsidRPr="00FE1876">
        <w:rPr>
          <w:rFonts w:ascii="Times New Roman" w:hAnsi="Times New Roman" w:cs="Times New Roman"/>
          <w:sz w:val="24"/>
          <w:szCs w:val="24"/>
        </w:rPr>
        <w:t xml:space="preserve"> na televizních obrazovkách vidě</w:t>
      </w:r>
      <w:r w:rsidR="009253A2">
        <w:rPr>
          <w:rFonts w:ascii="Times New Roman" w:hAnsi="Times New Roman" w:cs="Times New Roman"/>
          <w:sz w:val="24"/>
          <w:szCs w:val="24"/>
        </w:rPr>
        <w:t>t</w:t>
      </w:r>
      <w:r w:rsidR="00C625D1" w:rsidRPr="00FE1876">
        <w:rPr>
          <w:rFonts w:ascii="Times New Roman" w:hAnsi="Times New Roman" w:cs="Times New Roman"/>
          <w:sz w:val="24"/>
          <w:szCs w:val="24"/>
        </w:rPr>
        <w:t xml:space="preserve"> pomůže studie od Angely Ndalianis, ve které vytyčuje pět prototypů </w:t>
      </w:r>
      <w:proofErr w:type="spellStart"/>
      <w:r w:rsidR="00C625D1" w:rsidRPr="00FE1876">
        <w:rPr>
          <w:rFonts w:ascii="Times New Roman" w:hAnsi="Times New Roman" w:cs="Times New Roman"/>
          <w:sz w:val="24"/>
          <w:szCs w:val="24"/>
        </w:rPr>
        <w:t>seriality</w:t>
      </w:r>
      <w:proofErr w:type="spellEnd"/>
      <w:r w:rsidR="009253A2">
        <w:rPr>
          <w:rStyle w:val="Znakapoznpodarou"/>
          <w:rFonts w:ascii="Times New Roman" w:hAnsi="Times New Roman" w:cs="Times New Roman"/>
          <w:sz w:val="24"/>
          <w:szCs w:val="24"/>
        </w:rPr>
        <w:footnoteReference w:id="23"/>
      </w:r>
      <w:r w:rsidR="00C625D1" w:rsidRPr="00FE1876">
        <w:rPr>
          <w:rFonts w:ascii="Times New Roman" w:hAnsi="Times New Roman" w:cs="Times New Roman"/>
          <w:sz w:val="24"/>
          <w:szCs w:val="24"/>
        </w:rPr>
        <w:t>. Tyto prototypy jsou aplikovatelné jak na série</w:t>
      </w:r>
      <w:r w:rsidR="006E6907" w:rsidRPr="00FE1876">
        <w:rPr>
          <w:rFonts w:ascii="Times New Roman" w:hAnsi="Times New Roman" w:cs="Times New Roman"/>
          <w:sz w:val="24"/>
          <w:szCs w:val="24"/>
        </w:rPr>
        <w:t>,</w:t>
      </w:r>
      <w:r w:rsidR="00C625D1" w:rsidRPr="00FE1876">
        <w:rPr>
          <w:rFonts w:ascii="Times New Roman" w:hAnsi="Times New Roman" w:cs="Times New Roman"/>
          <w:sz w:val="24"/>
          <w:szCs w:val="24"/>
        </w:rPr>
        <w:t xml:space="preserve"> tak na seriály</w:t>
      </w:r>
      <w:r w:rsidR="006E6907" w:rsidRPr="00FE1876">
        <w:rPr>
          <w:rFonts w:ascii="Times New Roman" w:hAnsi="Times New Roman" w:cs="Times New Roman"/>
          <w:sz w:val="24"/>
          <w:szCs w:val="24"/>
        </w:rPr>
        <w:t xml:space="preserve">. Studie ukazuje, jakým způsobem se seriálová tvorba evolučně vyvíjela například z hlediska rozvoje narativu </w:t>
      </w:r>
      <w:r w:rsidR="001645C5" w:rsidRPr="00FE1876">
        <w:rPr>
          <w:rFonts w:ascii="Times New Roman" w:hAnsi="Times New Roman" w:cs="Times New Roman"/>
          <w:sz w:val="24"/>
          <w:szCs w:val="24"/>
        </w:rPr>
        <w:t>č</w:t>
      </w:r>
      <w:r w:rsidR="006E6907" w:rsidRPr="00FE1876">
        <w:rPr>
          <w:rFonts w:ascii="Times New Roman" w:hAnsi="Times New Roman" w:cs="Times New Roman"/>
          <w:sz w:val="24"/>
          <w:szCs w:val="24"/>
        </w:rPr>
        <w:t>i postav.</w:t>
      </w:r>
    </w:p>
    <w:p w14:paraId="684630AB" w14:textId="371E39A0" w:rsidR="00877BD3" w:rsidRPr="00FE1876" w:rsidRDefault="00C50253" w:rsidP="0087797A">
      <w:pPr>
        <w:spacing w:line="360" w:lineRule="auto"/>
        <w:ind w:firstLine="708"/>
        <w:jc w:val="both"/>
        <w:rPr>
          <w:rFonts w:ascii="Times New Roman" w:hAnsi="Times New Roman" w:cs="Times New Roman"/>
          <w:sz w:val="24"/>
          <w:szCs w:val="24"/>
        </w:rPr>
      </w:pPr>
      <w:r w:rsidRPr="00FE1876">
        <w:rPr>
          <w:rFonts w:ascii="Times New Roman" w:hAnsi="Times New Roman" w:cs="Times New Roman"/>
          <w:sz w:val="24"/>
          <w:szCs w:val="24"/>
        </w:rPr>
        <w:t xml:space="preserve">John A. </w:t>
      </w:r>
      <w:proofErr w:type="spellStart"/>
      <w:r w:rsidRPr="00FE1876">
        <w:rPr>
          <w:rFonts w:ascii="Times New Roman" w:hAnsi="Times New Roman" w:cs="Times New Roman"/>
          <w:sz w:val="24"/>
          <w:szCs w:val="24"/>
        </w:rPr>
        <w:t>Fortunato</w:t>
      </w:r>
      <w:proofErr w:type="spellEnd"/>
      <w:r w:rsidRPr="00FE1876">
        <w:rPr>
          <w:rFonts w:ascii="Times New Roman" w:hAnsi="Times New Roman" w:cs="Times New Roman"/>
          <w:sz w:val="24"/>
          <w:szCs w:val="24"/>
        </w:rPr>
        <w:t xml:space="preserve"> se ve své studii </w:t>
      </w:r>
      <w:proofErr w:type="spellStart"/>
      <w:r w:rsidRPr="00FE1876">
        <w:rPr>
          <w:rFonts w:ascii="Times New Roman" w:hAnsi="Times New Roman" w:cs="Times New Roman"/>
          <w:i/>
          <w:iCs/>
          <w:sz w:val="24"/>
          <w:szCs w:val="24"/>
        </w:rPr>
        <w:t>The</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television</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framing</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methods</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of</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the</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national</w:t>
      </w:r>
      <w:proofErr w:type="spellEnd"/>
      <w:r w:rsidRPr="00FE1876">
        <w:rPr>
          <w:rFonts w:ascii="Times New Roman" w:hAnsi="Times New Roman" w:cs="Times New Roman"/>
          <w:i/>
          <w:iCs/>
          <w:sz w:val="24"/>
          <w:szCs w:val="24"/>
        </w:rPr>
        <w:t xml:space="preserve"> basketball </w:t>
      </w:r>
      <w:proofErr w:type="spellStart"/>
      <w:r w:rsidRPr="00FE1876">
        <w:rPr>
          <w:rFonts w:ascii="Times New Roman" w:hAnsi="Times New Roman" w:cs="Times New Roman"/>
          <w:i/>
          <w:iCs/>
          <w:sz w:val="24"/>
          <w:szCs w:val="24"/>
        </w:rPr>
        <w:t>association</w:t>
      </w:r>
      <w:proofErr w:type="spellEnd"/>
      <w:r w:rsidRPr="00FE1876">
        <w:rPr>
          <w:rFonts w:ascii="Times New Roman" w:hAnsi="Times New Roman" w:cs="Times New Roman"/>
          <w:i/>
          <w:iCs/>
          <w:sz w:val="24"/>
          <w:szCs w:val="24"/>
        </w:rPr>
        <w:t>: An agenda-</w:t>
      </w:r>
      <w:proofErr w:type="spellStart"/>
      <w:r w:rsidRPr="00FE1876">
        <w:rPr>
          <w:rFonts w:ascii="Times New Roman" w:hAnsi="Times New Roman" w:cs="Times New Roman"/>
          <w:i/>
          <w:iCs/>
          <w:sz w:val="24"/>
          <w:szCs w:val="24"/>
        </w:rPr>
        <w:t>setting</w:t>
      </w:r>
      <w:proofErr w:type="spellEnd"/>
      <w:r w:rsidRPr="00FE1876">
        <w:rPr>
          <w:rFonts w:ascii="Times New Roman" w:hAnsi="Times New Roman" w:cs="Times New Roman"/>
          <w:i/>
          <w:iCs/>
          <w:sz w:val="24"/>
          <w:szCs w:val="24"/>
        </w:rPr>
        <w:t xml:space="preserve"> </w:t>
      </w:r>
      <w:proofErr w:type="spellStart"/>
      <w:r w:rsidRPr="00FE1876">
        <w:rPr>
          <w:rFonts w:ascii="Times New Roman" w:hAnsi="Times New Roman" w:cs="Times New Roman"/>
          <w:i/>
          <w:iCs/>
          <w:sz w:val="24"/>
          <w:szCs w:val="24"/>
        </w:rPr>
        <w:t>application</w:t>
      </w:r>
      <w:proofErr w:type="spellEnd"/>
      <w:r w:rsidR="00BA3F3E" w:rsidRPr="00FE1876">
        <w:rPr>
          <w:rStyle w:val="Znakapoznpodarou"/>
          <w:rFonts w:ascii="Times New Roman" w:hAnsi="Times New Roman" w:cs="Times New Roman"/>
          <w:i/>
          <w:iCs/>
          <w:sz w:val="24"/>
          <w:szCs w:val="24"/>
        </w:rPr>
        <w:footnoteReference w:id="24"/>
      </w:r>
      <w:r w:rsidRPr="00FE1876">
        <w:rPr>
          <w:rFonts w:ascii="Times New Roman" w:hAnsi="Times New Roman" w:cs="Times New Roman"/>
          <w:sz w:val="24"/>
          <w:szCs w:val="24"/>
        </w:rPr>
        <w:t xml:space="preserve"> zabývá rámovacími metodami, pomocí kterých jsou v televizi zobrazovány zápasy NBA</w:t>
      </w:r>
      <w:r w:rsidR="005035C8" w:rsidRPr="00FE1876">
        <w:rPr>
          <w:rFonts w:ascii="Times New Roman" w:hAnsi="Times New Roman" w:cs="Times New Roman"/>
          <w:sz w:val="24"/>
          <w:szCs w:val="24"/>
        </w:rPr>
        <w:t>.</w:t>
      </w:r>
      <w:r w:rsidRPr="00FE1876">
        <w:rPr>
          <w:rStyle w:val="Znakapoznpodarou"/>
          <w:rFonts w:ascii="Times New Roman" w:hAnsi="Times New Roman" w:cs="Times New Roman"/>
          <w:sz w:val="24"/>
          <w:szCs w:val="24"/>
        </w:rPr>
        <w:footnoteReference w:id="25"/>
      </w:r>
      <w:r w:rsidR="005035C8" w:rsidRPr="00FE1876">
        <w:rPr>
          <w:rFonts w:ascii="Times New Roman" w:hAnsi="Times New Roman" w:cs="Times New Roman"/>
          <w:sz w:val="24"/>
          <w:szCs w:val="24"/>
        </w:rPr>
        <w:t xml:space="preserve"> Autor sice uplatňuje svou teorii na basketbalových zápasech, ty jsou však také živě vysílaným </w:t>
      </w:r>
      <w:r w:rsidR="00025DE5" w:rsidRPr="00FE1876">
        <w:rPr>
          <w:rFonts w:ascii="Times New Roman" w:hAnsi="Times New Roman" w:cs="Times New Roman"/>
          <w:sz w:val="24"/>
          <w:szCs w:val="24"/>
        </w:rPr>
        <w:t xml:space="preserve">sportem </w:t>
      </w:r>
      <w:r w:rsidR="005035C8" w:rsidRPr="00FE1876">
        <w:rPr>
          <w:rFonts w:ascii="Times New Roman" w:hAnsi="Times New Roman" w:cs="Times New Roman"/>
          <w:sz w:val="24"/>
          <w:szCs w:val="24"/>
        </w:rPr>
        <w:t xml:space="preserve">v televizi, proto je teorie aplikovatelná i na jiné sporty. </w:t>
      </w:r>
      <w:r w:rsidR="00B11FED">
        <w:rPr>
          <w:rFonts w:ascii="Times New Roman" w:hAnsi="Times New Roman" w:cs="Times New Roman"/>
          <w:sz w:val="24"/>
          <w:szCs w:val="24"/>
        </w:rPr>
        <w:t>A tak</w:t>
      </w:r>
      <w:r w:rsidR="005035C8" w:rsidRPr="00FE1876">
        <w:rPr>
          <w:rFonts w:ascii="Times New Roman" w:hAnsi="Times New Roman" w:cs="Times New Roman"/>
          <w:sz w:val="24"/>
          <w:szCs w:val="24"/>
        </w:rPr>
        <w:t xml:space="preserve"> je publikace vhodná i pro analýzu formy obsahu </w:t>
      </w:r>
      <w:r w:rsidR="005035C8" w:rsidRPr="00FE1876">
        <w:rPr>
          <w:rFonts w:ascii="Times New Roman" w:hAnsi="Times New Roman" w:cs="Times New Roman"/>
          <w:i/>
          <w:iCs/>
          <w:sz w:val="24"/>
          <w:szCs w:val="24"/>
        </w:rPr>
        <w:t>F1</w:t>
      </w:r>
      <w:r w:rsidR="00CC08A4" w:rsidRPr="00FE1876">
        <w:rPr>
          <w:rFonts w:ascii="Times New Roman" w:hAnsi="Times New Roman" w:cs="Times New Roman"/>
          <w:sz w:val="24"/>
          <w:szCs w:val="24"/>
        </w:rPr>
        <w:t xml:space="preserve">. Tedy po menším rozšíření této teorie, které </w:t>
      </w:r>
      <w:r w:rsidR="004E3023">
        <w:rPr>
          <w:rFonts w:ascii="Times New Roman" w:hAnsi="Times New Roman" w:cs="Times New Roman"/>
          <w:sz w:val="24"/>
          <w:szCs w:val="24"/>
        </w:rPr>
        <w:t>bud</w:t>
      </w:r>
      <w:r w:rsidR="009055EE">
        <w:rPr>
          <w:rFonts w:ascii="Times New Roman" w:hAnsi="Times New Roman" w:cs="Times New Roman"/>
          <w:sz w:val="24"/>
          <w:szCs w:val="24"/>
        </w:rPr>
        <w:t>e</w:t>
      </w:r>
      <w:r w:rsidR="004E3023">
        <w:rPr>
          <w:rFonts w:ascii="Times New Roman" w:hAnsi="Times New Roman" w:cs="Times New Roman"/>
          <w:sz w:val="24"/>
          <w:szCs w:val="24"/>
        </w:rPr>
        <w:t xml:space="preserve"> </w:t>
      </w:r>
      <w:r w:rsidR="00CC08A4" w:rsidRPr="00FE1876">
        <w:rPr>
          <w:rFonts w:ascii="Times New Roman" w:hAnsi="Times New Roman" w:cs="Times New Roman"/>
          <w:sz w:val="24"/>
          <w:szCs w:val="24"/>
        </w:rPr>
        <w:t>více rozved</w:t>
      </w:r>
      <w:r w:rsidR="004E3023">
        <w:rPr>
          <w:rFonts w:ascii="Times New Roman" w:hAnsi="Times New Roman" w:cs="Times New Roman"/>
          <w:sz w:val="24"/>
          <w:szCs w:val="24"/>
        </w:rPr>
        <w:t>en</w:t>
      </w:r>
      <w:r w:rsidR="009055EE">
        <w:rPr>
          <w:rFonts w:ascii="Times New Roman" w:hAnsi="Times New Roman" w:cs="Times New Roman"/>
          <w:sz w:val="24"/>
          <w:szCs w:val="24"/>
        </w:rPr>
        <w:t>o</w:t>
      </w:r>
      <w:r w:rsidR="00CC08A4" w:rsidRPr="00FE1876">
        <w:rPr>
          <w:rFonts w:ascii="Times New Roman" w:hAnsi="Times New Roman" w:cs="Times New Roman"/>
          <w:sz w:val="24"/>
          <w:szCs w:val="24"/>
        </w:rPr>
        <w:t xml:space="preserve"> v kapitole Teoretická a metodologická východiska.</w:t>
      </w:r>
      <w:r w:rsidR="00BA3F3E">
        <w:rPr>
          <w:rFonts w:ascii="Times New Roman" w:hAnsi="Times New Roman" w:cs="Times New Roman"/>
          <w:sz w:val="24"/>
          <w:szCs w:val="24"/>
        </w:rPr>
        <w:t xml:space="preserve"> </w:t>
      </w:r>
    </w:p>
    <w:p w14:paraId="67C608E7" w14:textId="16511193" w:rsidR="00BC6A9B" w:rsidRDefault="00C81F00" w:rsidP="0087797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Při analýze </w:t>
      </w:r>
      <w:proofErr w:type="spellStart"/>
      <w:r>
        <w:rPr>
          <w:rFonts w:ascii="Times New Roman" w:hAnsi="Times New Roman" w:cs="Times New Roman"/>
          <w:sz w:val="24"/>
          <w:szCs w:val="24"/>
        </w:rPr>
        <w:t>brandingových</w:t>
      </w:r>
      <w:proofErr w:type="spellEnd"/>
      <w:r>
        <w:rPr>
          <w:rFonts w:ascii="Times New Roman" w:hAnsi="Times New Roman" w:cs="Times New Roman"/>
          <w:sz w:val="24"/>
          <w:szCs w:val="24"/>
        </w:rPr>
        <w:t xml:space="preserve"> strategií použitých pro propagaci</w:t>
      </w:r>
      <w:r w:rsidR="008454D4">
        <w:rPr>
          <w:rFonts w:ascii="Times New Roman" w:hAnsi="Times New Roman" w:cs="Times New Roman"/>
          <w:sz w:val="24"/>
          <w:szCs w:val="24"/>
        </w:rPr>
        <w:t xml:space="preserve"> </w:t>
      </w:r>
      <w:r w:rsidR="008454D4">
        <w:rPr>
          <w:rFonts w:ascii="Times New Roman" w:hAnsi="Times New Roman" w:cs="Times New Roman"/>
          <w:i/>
          <w:iCs/>
          <w:sz w:val="24"/>
          <w:szCs w:val="24"/>
        </w:rPr>
        <w:t>MS F1</w:t>
      </w:r>
      <w:r w:rsidR="008454D4">
        <w:rPr>
          <w:rFonts w:ascii="Times New Roman" w:hAnsi="Times New Roman" w:cs="Times New Roman"/>
          <w:sz w:val="24"/>
          <w:szCs w:val="24"/>
        </w:rPr>
        <w:t xml:space="preserve"> budou stěžejní dvě publikace, a to </w:t>
      </w:r>
      <w:r w:rsidR="008454D4">
        <w:rPr>
          <w:rFonts w:ascii="Times New Roman" w:hAnsi="Times New Roman" w:cs="Times New Roman"/>
          <w:i/>
          <w:iCs/>
          <w:sz w:val="24"/>
          <w:szCs w:val="24"/>
        </w:rPr>
        <w:t xml:space="preserve">Branding </w:t>
      </w:r>
      <w:proofErr w:type="spellStart"/>
      <w:r w:rsidR="008454D4">
        <w:rPr>
          <w:rFonts w:ascii="Times New Roman" w:hAnsi="Times New Roman" w:cs="Times New Roman"/>
          <w:i/>
          <w:iCs/>
          <w:sz w:val="24"/>
          <w:szCs w:val="24"/>
        </w:rPr>
        <w:t>television</w:t>
      </w:r>
      <w:proofErr w:type="spellEnd"/>
      <w:r w:rsidR="008454D4">
        <w:rPr>
          <w:rStyle w:val="Znakapoznpodarou"/>
          <w:rFonts w:ascii="Times New Roman" w:hAnsi="Times New Roman" w:cs="Times New Roman"/>
          <w:i/>
          <w:iCs/>
          <w:sz w:val="24"/>
          <w:szCs w:val="24"/>
        </w:rPr>
        <w:footnoteReference w:id="26"/>
      </w:r>
      <w:r w:rsidR="008454D4">
        <w:rPr>
          <w:rFonts w:ascii="Times New Roman" w:hAnsi="Times New Roman" w:cs="Times New Roman"/>
          <w:sz w:val="24"/>
          <w:szCs w:val="24"/>
        </w:rPr>
        <w:t xml:space="preserve"> autorky Catherine Johnson a </w:t>
      </w:r>
      <w:r w:rsidR="008454D4">
        <w:rPr>
          <w:rFonts w:ascii="Times New Roman" w:hAnsi="Times New Roman" w:cs="Times New Roman"/>
          <w:i/>
          <w:iCs/>
          <w:sz w:val="24"/>
          <w:szCs w:val="24"/>
        </w:rPr>
        <w:t xml:space="preserve">Branding TV: </w:t>
      </w:r>
      <w:proofErr w:type="spellStart"/>
      <w:r w:rsidR="008454D4">
        <w:rPr>
          <w:rFonts w:ascii="Times New Roman" w:hAnsi="Times New Roman" w:cs="Times New Roman"/>
          <w:i/>
          <w:iCs/>
          <w:sz w:val="24"/>
          <w:szCs w:val="24"/>
        </w:rPr>
        <w:t>Principle</w:t>
      </w:r>
      <w:proofErr w:type="spellEnd"/>
      <w:r w:rsidR="008454D4">
        <w:rPr>
          <w:rFonts w:ascii="Times New Roman" w:hAnsi="Times New Roman" w:cs="Times New Roman"/>
          <w:i/>
          <w:iCs/>
          <w:sz w:val="24"/>
          <w:szCs w:val="24"/>
        </w:rPr>
        <w:t xml:space="preserve"> and </w:t>
      </w:r>
      <w:proofErr w:type="spellStart"/>
      <w:r w:rsidR="008454D4">
        <w:rPr>
          <w:rFonts w:ascii="Times New Roman" w:hAnsi="Times New Roman" w:cs="Times New Roman"/>
          <w:i/>
          <w:iCs/>
          <w:sz w:val="24"/>
          <w:szCs w:val="24"/>
        </w:rPr>
        <w:t>Practices</w:t>
      </w:r>
      <w:proofErr w:type="spellEnd"/>
      <w:r w:rsidR="008454D4">
        <w:rPr>
          <w:rStyle w:val="Znakapoznpodarou"/>
          <w:rFonts w:ascii="Times New Roman" w:hAnsi="Times New Roman" w:cs="Times New Roman"/>
          <w:i/>
          <w:iCs/>
          <w:sz w:val="24"/>
          <w:szCs w:val="24"/>
        </w:rPr>
        <w:footnoteReference w:id="27"/>
      </w:r>
      <w:r w:rsidR="008454D4">
        <w:rPr>
          <w:rFonts w:ascii="Times New Roman" w:hAnsi="Times New Roman" w:cs="Times New Roman"/>
          <w:sz w:val="24"/>
          <w:szCs w:val="24"/>
        </w:rPr>
        <w:t xml:space="preserve"> dvojice autorů </w:t>
      </w:r>
      <w:proofErr w:type="spellStart"/>
      <w:r w:rsidR="008454D4">
        <w:rPr>
          <w:rFonts w:ascii="Times New Roman" w:hAnsi="Times New Roman" w:cs="Times New Roman"/>
          <w:sz w:val="24"/>
          <w:szCs w:val="24"/>
        </w:rPr>
        <w:t>McDowell</w:t>
      </w:r>
      <w:proofErr w:type="spellEnd"/>
      <w:r w:rsidR="008454D4">
        <w:rPr>
          <w:rFonts w:ascii="Times New Roman" w:hAnsi="Times New Roman" w:cs="Times New Roman"/>
          <w:sz w:val="24"/>
          <w:szCs w:val="24"/>
        </w:rPr>
        <w:t xml:space="preserve"> a </w:t>
      </w:r>
      <w:proofErr w:type="spellStart"/>
      <w:r w:rsidR="008454D4">
        <w:rPr>
          <w:rFonts w:ascii="Times New Roman" w:hAnsi="Times New Roman" w:cs="Times New Roman"/>
          <w:sz w:val="24"/>
          <w:szCs w:val="24"/>
        </w:rPr>
        <w:t>Batten</w:t>
      </w:r>
      <w:proofErr w:type="spellEnd"/>
      <w:r w:rsidR="008454D4">
        <w:rPr>
          <w:rFonts w:ascii="Times New Roman" w:hAnsi="Times New Roman" w:cs="Times New Roman"/>
          <w:sz w:val="24"/>
          <w:szCs w:val="24"/>
        </w:rPr>
        <w:t>.</w:t>
      </w:r>
      <w:r w:rsidR="0095407C">
        <w:rPr>
          <w:rFonts w:ascii="Times New Roman" w:hAnsi="Times New Roman" w:cs="Times New Roman"/>
          <w:sz w:val="24"/>
          <w:szCs w:val="24"/>
        </w:rPr>
        <w:t xml:space="preserve"> Obě publikace se zabývají základními principy </w:t>
      </w:r>
      <w:proofErr w:type="spellStart"/>
      <w:r w:rsidR="0095407C">
        <w:rPr>
          <w:rFonts w:ascii="Times New Roman" w:hAnsi="Times New Roman" w:cs="Times New Roman"/>
          <w:sz w:val="24"/>
          <w:szCs w:val="24"/>
        </w:rPr>
        <w:t>brandu</w:t>
      </w:r>
      <w:proofErr w:type="spellEnd"/>
      <w:r w:rsidR="00870320">
        <w:rPr>
          <w:rFonts w:ascii="Times New Roman" w:hAnsi="Times New Roman" w:cs="Times New Roman"/>
          <w:sz w:val="24"/>
          <w:szCs w:val="24"/>
        </w:rPr>
        <w:t>.</w:t>
      </w:r>
      <w:r w:rsidR="0095407C">
        <w:rPr>
          <w:rFonts w:ascii="Times New Roman" w:hAnsi="Times New Roman" w:cs="Times New Roman"/>
          <w:sz w:val="24"/>
          <w:szCs w:val="24"/>
        </w:rPr>
        <w:t xml:space="preserve"> </w:t>
      </w:r>
      <w:r w:rsidR="00870320">
        <w:rPr>
          <w:rFonts w:ascii="Times New Roman" w:hAnsi="Times New Roman" w:cs="Times New Roman"/>
          <w:sz w:val="24"/>
          <w:szCs w:val="24"/>
        </w:rPr>
        <w:t>T</w:t>
      </w:r>
      <w:r w:rsidR="006C681E">
        <w:rPr>
          <w:rFonts w:ascii="Times New Roman" w:hAnsi="Times New Roman" w:cs="Times New Roman"/>
          <w:sz w:val="24"/>
          <w:szCs w:val="24"/>
        </w:rPr>
        <w:t>edy c</w:t>
      </w:r>
      <w:r w:rsidR="0003221E">
        <w:rPr>
          <w:rFonts w:ascii="Times New Roman" w:hAnsi="Times New Roman" w:cs="Times New Roman"/>
          <w:sz w:val="24"/>
          <w:szCs w:val="24"/>
        </w:rPr>
        <w:t xml:space="preserve">o branding v televizi znamená, jakým způsobem </w:t>
      </w:r>
      <w:r w:rsidR="004C72CB">
        <w:rPr>
          <w:rFonts w:ascii="Times New Roman" w:hAnsi="Times New Roman" w:cs="Times New Roman"/>
          <w:sz w:val="24"/>
          <w:szCs w:val="24"/>
        </w:rPr>
        <w:t xml:space="preserve">se formuje a </w:t>
      </w:r>
      <w:r w:rsidR="0077116F">
        <w:rPr>
          <w:rFonts w:ascii="Times New Roman" w:hAnsi="Times New Roman" w:cs="Times New Roman"/>
          <w:sz w:val="24"/>
          <w:szCs w:val="24"/>
        </w:rPr>
        <w:t>jaké jsou metody jeho uplatnění.</w:t>
      </w:r>
      <w:r w:rsidR="00A25B42">
        <w:rPr>
          <w:rFonts w:ascii="Times New Roman" w:hAnsi="Times New Roman" w:cs="Times New Roman"/>
          <w:sz w:val="24"/>
          <w:szCs w:val="24"/>
        </w:rPr>
        <w:t xml:space="preserve"> Každá studie však pracuje s těmito otázkami jiným způsobem. </w:t>
      </w:r>
      <w:r w:rsidR="005A4373">
        <w:rPr>
          <w:rFonts w:ascii="Times New Roman" w:hAnsi="Times New Roman" w:cs="Times New Roman"/>
          <w:sz w:val="24"/>
          <w:szCs w:val="24"/>
        </w:rPr>
        <w:t xml:space="preserve">Walter </w:t>
      </w:r>
      <w:proofErr w:type="spellStart"/>
      <w:r w:rsidR="005A4373">
        <w:rPr>
          <w:rFonts w:ascii="Times New Roman" w:hAnsi="Times New Roman" w:cs="Times New Roman"/>
          <w:sz w:val="24"/>
          <w:szCs w:val="24"/>
        </w:rPr>
        <w:t>McDowell</w:t>
      </w:r>
      <w:proofErr w:type="spellEnd"/>
      <w:r w:rsidR="005A4373">
        <w:rPr>
          <w:rFonts w:ascii="Times New Roman" w:hAnsi="Times New Roman" w:cs="Times New Roman"/>
          <w:sz w:val="24"/>
          <w:szCs w:val="24"/>
        </w:rPr>
        <w:t xml:space="preserve"> ve spolupráci s Alanem </w:t>
      </w:r>
      <w:proofErr w:type="spellStart"/>
      <w:r w:rsidR="005A4373">
        <w:rPr>
          <w:rFonts w:ascii="Times New Roman" w:hAnsi="Times New Roman" w:cs="Times New Roman"/>
          <w:sz w:val="24"/>
          <w:szCs w:val="24"/>
        </w:rPr>
        <w:t>Battenem</w:t>
      </w:r>
      <w:proofErr w:type="spellEnd"/>
      <w:r w:rsidR="00004812">
        <w:rPr>
          <w:rFonts w:ascii="Times New Roman" w:hAnsi="Times New Roman" w:cs="Times New Roman"/>
          <w:sz w:val="24"/>
          <w:szCs w:val="24"/>
        </w:rPr>
        <w:t xml:space="preserve"> </w:t>
      </w:r>
      <w:r w:rsidR="005A4373">
        <w:rPr>
          <w:rFonts w:ascii="Times New Roman" w:hAnsi="Times New Roman" w:cs="Times New Roman"/>
          <w:sz w:val="24"/>
          <w:szCs w:val="24"/>
        </w:rPr>
        <w:t xml:space="preserve">ve své knize popisují </w:t>
      </w:r>
      <w:proofErr w:type="spellStart"/>
      <w:r w:rsidR="005A4373">
        <w:rPr>
          <w:rFonts w:ascii="Times New Roman" w:hAnsi="Times New Roman" w:cs="Times New Roman"/>
          <w:sz w:val="24"/>
          <w:szCs w:val="24"/>
        </w:rPr>
        <w:t>brandingové</w:t>
      </w:r>
      <w:proofErr w:type="spellEnd"/>
      <w:r w:rsidR="005A4373">
        <w:rPr>
          <w:rFonts w:ascii="Times New Roman" w:hAnsi="Times New Roman" w:cs="Times New Roman"/>
          <w:sz w:val="24"/>
          <w:szCs w:val="24"/>
        </w:rPr>
        <w:t xml:space="preserve"> strategie v obecnějším</w:t>
      </w:r>
      <w:r w:rsidR="00E230CC">
        <w:rPr>
          <w:rFonts w:ascii="Times New Roman" w:hAnsi="Times New Roman" w:cs="Times New Roman"/>
          <w:sz w:val="24"/>
          <w:szCs w:val="24"/>
        </w:rPr>
        <w:t xml:space="preserve"> a praktičtějším</w:t>
      </w:r>
      <w:r w:rsidR="005A4373">
        <w:rPr>
          <w:rFonts w:ascii="Times New Roman" w:hAnsi="Times New Roman" w:cs="Times New Roman"/>
          <w:sz w:val="24"/>
          <w:szCs w:val="24"/>
        </w:rPr>
        <w:t xml:space="preserve"> měřítku</w:t>
      </w:r>
      <w:r w:rsidR="00E230CC">
        <w:rPr>
          <w:rFonts w:ascii="Times New Roman" w:hAnsi="Times New Roman" w:cs="Times New Roman"/>
          <w:sz w:val="24"/>
          <w:szCs w:val="24"/>
        </w:rPr>
        <w:t>.</w:t>
      </w:r>
      <w:r w:rsidR="000E7C1C">
        <w:rPr>
          <w:rFonts w:ascii="Times New Roman" w:hAnsi="Times New Roman" w:cs="Times New Roman"/>
          <w:sz w:val="24"/>
          <w:szCs w:val="24"/>
        </w:rPr>
        <w:t xml:space="preserve"> </w:t>
      </w:r>
      <w:r w:rsidR="00174689">
        <w:rPr>
          <w:rFonts w:ascii="Times New Roman" w:hAnsi="Times New Roman" w:cs="Times New Roman"/>
          <w:sz w:val="24"/>
          <w:szCs w:val="24"/>
        </w:rPr>
        <w:t xml:space="preserve">Kniha by se dala použít jako podrobný návod, jak založit kompletní </w:t>
      </w:r>
      <w:proofErr w:type="spellStart"/>
      <w:r w:rsidR="00174689">
        <w:rPr>
          <w:rFonts w:ascii="Times New Roman" w:hAnsi="Times New Roman" w:cs="Times New Roman"/>
          <w:sz w:val="24"/>
          <w:szCs w:val="24"/>
        </w:rPr>
        <w:t>brandingovou</w:t>
      </w:r>
      <w:proofErr w:type="spellEnd"/>
      <w:r w:rsidR="00174689">
        <w:rPr>
          <w:rFonts w:ascii="Times New Roman" w:hAnsi="Times New Roman" w:cs="Times New Roman"/>
          <w:sz w:val="24"/>
          <w:szCs w:val="24"/>
        </w:rPr>
        <w:t xml:space="preserve"> strategii pro nově vzniklý televizní kanál či pořad. Catherine Johnson svou teorii o brandingu dokazuje na konkrétních příkladech</w:t>
      </w:r>
      <w:r w:rsidR="00B17354">
        <w:rPr>
          <w:rFonts w:ascii="Times New Roman" w:hAnsi="Times New Roman" w:cs="Times New Roman"/>
          <w:sz w:val="24"/>
          <w:szCs w:val="24"/>
        </w:rPr>
        <w:t xml:space="preserve"> v okruhu americké a britské televize. Dokládá na nich nejen specifickou historii brandingu v těchto zemích, ale i strategie, které tyto televize </w:t>
      </w:r>
      <w:r w:rsidR="00263A05">
        <w:rPr>
          <w:rFonts w:ascii="Times New Roman" w:hAnsi="Times New Roman" w:cs="Times New Roman"/>
          <w:sz w:val="24"/>
          <w:szCs w:val="24"/>
        </w:rPr>
        <w:t>vy</w:t>
      </w:r>
      <w:r w:rsidR="00B17354">
        <w:rPr>
          <w:rFonts w:ascii="Times New Roman" w:hAnsi="Times New Roman" w:cs="Times New Roman"/>
          <w:sz w:val="24"/>
          <w:szCs w:val="24"/>
        </w:rPr>
        <w:t xml:space="preserve">užívají. Na závěr své knihy se Johnson soustředí na aplikaci teorie </w:t>
      </w:r>
      <w:proofErr w:type="spellStart"/>
      <w:r w:rsidR="00B17354">
        <w:rPr>
          <w:rFonts w:ascii="Times New Roman" w:hAnsi="Times New Roman" w:cs="Times New Roman"/>
          <w:sz w:val="24"/>
          <w:szCs w:val="24"/>
        </w:rPr>
        <w:t>brandu</w:t>
      </w:r>
      <w:proofErr w:type="spellEnd"/>
      <w:r w:rsidR="00B17354">
        <w:rPr>
          <w:rFonts w:ascii="Times New Roman" w:hAnsi="Times New Roman" w:cs="Times New Roman"/>
          <w:sz w:val="24"/>
          <w:szCs w:val="24"/>
        </w:rPr>
        <w:t xml:space="preserve"> </w:t>
      </w:r>
      <w:r w:rsidR="00AD2D9C">
        <w:rPr>
          <w:rFonts w:ascii="Times New Roman" w:hAnsi="Times New Roman" w:cs="Times New Roman"/>
          <w:sz w:val="24"/>
          <w:szCs w:val="24"/>
        </w:rPr>
        <w:t>televizního kanálu na konkrétní televizní pořad.</w:t>
      </w:r>
    </w:p>
    <w:p w14:paraId="33507EA1" w14:textId="362DCA4B" w:rsidR="00BD63D2" w:rsidRDefault="00015DBB" w:rsidP="009849A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Další studie, která posloužila jako podklad pro </w:t>
      </w:r>
      <w:r w:rsidR="00870320">
        <w:rPr>
          <w:rFonts w:ascii="Times New Roman" w:hAnsi="Times New Roman" w:cs="Times New Roman"/>
          <w:sz w:val="24"/>
          <w:szCs w:val="24"/>
        </w:rPr>
        <w:t>bakalářskou</w:t>
      </w:r>
      <w:r>
        <w:rPr>
          <w:rFonts w:ascii="Times New Roman" w:hAnsi="Times New Roman" w:cs="Times New Roman"/>
          <w:sz w:val="24"/>
          <w:szCs w:val="24"/>
        </w:rPr>
        <w:t xml:space="preserve"> práci je </w:t>
      </w:r>
      <w:r>
        <w:rPr>
          <w:rFonts w:ascii="Times New Roman" w:hAnsi="Times New Roman" w:cs="Times New Roman"/>
          <w:i/>
          <w:iCs/>
          <w:sz w:val="24"/>
          <w:szCs w:val="24"/>
        </w:rPr>
        <w:t xml:space="preserve">Live </w:t>
      </w:r>
      <w:proofErr w:type="spellStart"/>
      <w:r>
        <w:rPr>
          <w:rFonts w:ascii="Times New Roman" w:hAnsi="Times New Roman" w:cs="Times New Roman"/>
          <w:i/>
          <w:iCs/>
          <w:sz w:val="24"/>
          <w:szCs w:val="24"/>
        </w:rPr>
        <w:t>television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is</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still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alive</w:t>
      </w:r>
      <w:proofErr w:type="spellEnd"/>
      <w:r>
        <w:rPr>
          <w:rFonts w:ascii="Times New Roman" w:hAnsi="Times New Roman" w:cs="Times New Roman"/>
          <w:i/>
          <w:iCs/>
          <w:sz w:val="24"/>
          <w:szCs w:val="24"/>
        </w:rPr>
        <w:t>.</w:t>
      </w:r>
      <w:r>
        <w:rPr>
          <w:rStyle w:val="Znakapoznpodarou"/>
          <w:rFonts w:ascii="Times New Roman" w:hAnsi="Times New Roman" w:cs="Times New Roman"/>
          <w:i/>
          <w:iCs/>
          <w:sz w:val="24"/>
          <w:szCs w:val="24"/>
        </w:rPr>
        <w:footnoteReference w:id="28"/>
      </w:r>
      <w:r>
        <w:rPr>
          <w:rFonts w:ascii="Times New Roman" w:hAnsi="Times New Roman" w:cs="Times New Roman"/>
          <w:sz w:val="24"/>
          <w:szCs w:val="24"/>
        </w:rPr>
        <w:t xml:space="preserve"> </w:t>
      </w:r>
      <w:r w:rsidR="00095F02">
        <w:rPr>
          <w:rFonts w:ascii="Times New Roman" w:hAnsi="Times New Roman" w:cs="Times New Roman"/>
          <w:sz w:val="24"/>
          <w:szCs w:val="24"/>
        </w:rPr>
        <w:t xml:space="preserve">Zde se autor zabývá </w:t>
      </w:r>
      <w:r>
        <w:rPr>
          <w:rFonts w:ascii="Times New Roman" w:hAnsi="Times New Roman" w:cs="Times New Roman"/>
          <w:sz w:val="24"/>
          <w:szCs w:val="24"/>
        </w:rPr>
        <w:t>charakteristi</w:t>
      </w:r>
      <w:r w:rsidR="00095F02">
        <w:rPr>
          <w:rFonts w:ascii="Times New Roman" w:hAnsi="Times New Roman" w:cs="Times New Roman"/>
          <w:sz w:val="24"/>
          <w:szCs w:val="24"/>
        </w:rPr>
        <w:t>ckými znaky</w:t>
      </w:r>
      <w:r>
        <w:rPr>
          <w:rFonts w:ascii="Times New Roman" w:hAnsi="Times New Roman" w:cs="Times New Roman"/>
          <w:sz w:val="24"/>
          <w:szCs w:val="24"/>
        </w:rPr>
        <w:t xml:space="preserve"> živě vysílané televize.</w:t>
      </w:r>
      <w:r w:rsidR="00353CF5">
        <w:rPr>
          <w:rFonts w:ascii="Times New Roman" w:hAnsi="Times New Roman" w:cs="Times New Roman"/>
          <w:sz w:val="24"/>
          <w:szCs w:val="24"/>
        </w:rPr>
        <w:t xml:space="preserve"> K doplnění základních publikací o </w:t>
      </w:r>
      <w:proofErr w:type="spellStart"/>
      <w:r w:rsidR="00353CF5">
        <w:rPr>
          <w:rFonts w:ascii="Times New Roman" w:hAnsi="Times New Roman" w:cs="Times New Roman"/>
          <w:sz w:val="24"/>
          <w:szCs w:val="24"/>
        </w:rPr>
        <w:t>brandingových</w:t>
      </w:r>
      <w:proofErr w:type="spellEnd"/>
      <w:r w:rsidR="00353CF5">
        <w:rPr>
          <w:rFonts w:ascii="Times New Roman" w:hAnsi="Times New Roman" w:cs="Times New Roman"/>
          <w:sz w:val="24"/>
          <w:szCs w:val="24"/>
        </w:rPr>
        <w:t xml:space="preserve"> strategiích slouží také teoretický článek od Catherine Johnson </w:t>
      </w:r>
      <w:r w:rsidR="00353CF5">
        <w:rPr>
          <w:rFonts w:ascii="Times New Roman" w:hAnsi="Times New Roman" w:cs="Times New Roman"/>
          <w:i/>
          <w:iCs/>
          <w:sz w:val="24"/>
          <w:szCs w:val="24"/>
        </w:rPr>
        <w:t>Tele-branding in TVIII</w:t>
      </w:r>
      <w:r w:rsidR="00353CF5">
        <w:rPr>
          <w:rStyle w:val="Znakapoznpodarou"/>
          <w:rFonts w:ascii="Times New Roman" w:hAnsi="Times New Roman" w:cs="Times New Roman"/>
          <w:i/>
          <w:iCs/>
          <w:sz w:val="24"/>
          <w:szCs w:val="24"/>
        </w:rPr>
        <w:footnoteReference w:id="29"/>
      </w:r>
      <w:r w:rsidR="00353CF5">
        <w:rPr>
          <w:rFonts w:ascii="Times New Roman" w:hAnsi="Times New Roman" w:cs="Times New Roman"/>
          <w:i/>
          <w:iCs/>
          <w:sz w:val="24"/>
          <w:szCs w:val="24"/>
        </w:rPr>
        <w:t xml:space="preserve">. </w:t>
      </w:r>
      <w:r w:rsidR="00353CF5">
        <w:rPr>
          <w:rFonts w:ascii="Times New Roman" w:hAnsi="Times New Roman" w:cs="Times New Roman"/>
          <w:sz w:val="24"/>
          <w:szCs w:val="24"/>
        </w:rPr>
        <w:t>V tomto textu se autorka věnuje brandingu televizních společností a televizních pořadů.</w:t>
      </w:r>
      <w:r>
        <w:rPr>
          <w:rFonts w:ascii="Times New Roman" w:hAnsi="Times New Roman" w:cs="Times New Roman"/>
          <w:sz w:val="24"/>
          <w:szCs w:val="24"/>
        </w:rPr>
        <w:t xml:space="preserve"> </w:t>
      </w:r>
      <w:r w:rsidR="001844F1">
        <w:rPr>
          <w:rFonts w:ascii="Times New Roman" w:hAnsi="Times New Roman" w:cs="Times New Roman"/>
          <w:sz w:val="24"/>
          <w:szCs w:val="24"/>
        </w:rPr>
        <w:t>V práci j</w:t>
      </w:r>
      <w:r w:rsidR="00A1513E">
        <w:rPr>
          <w:rFonts w:ascii="Times New Roman" w:hAnsi="Times New Roman" w:cs="Times New Roman"/>
          <w:sz w:val="24"/>
          <w:szCs w:val="24"/>
        </w:rPr>
        <w:t xml:space="preserve">e </w:t>
      </w:r>
      <w:r w:rsidR="001844F1">
        <w:rPr>
          <w:rFonts w:ascii="Times New Roman" w:hAnsi="Times New Roman" w:cs="Times New Roman"/>
          <w:sz w:val="24"/>
          <w:szCs w:val="24"/>
        </w:rPr>
        <w:t>také využi</w:t>
      </w:r>
      <w:r w:rsidR="00A1513E">
        <w:rPr>
          <w:rFonts w:ascii="Times New Roman" w:hAnsi="Times New Roman" w:cs="Times New Roman"/>
          <w:sz w:val="24"/>
          <w:szCs w:val="24"/>
        </w:rPr>
        <w:t>to</w:t>
      </w:r>
      <w:r w:rsidR="001844F1">
        <w:rPr>
          <w:rFonts w:ascii="Times New Roman" w:hAnsi="Times New Roman" w:cs="Times New Roman"/>
          <w:sz w:val="24"/>
          <w:szCs w:val="24"/>
        </w:rPr>
        <w:t xml:space="preserve"> mnoho článků z internetového serveru</w:t>
      </w:r>
      <w:r w:rsidR="004C4C66">
        <w:rPr>
          <w:rFonts w:ascii="Times New Roman" w:hAnsi="Times New Roman" w:cs="Times New Roman"/>
          <w:sz w:val="24"/>
          <w:szCs w:val="24"/>
        </w:rPr>
        <w:t xml:space="preserve"> </w:t>
      </w:r>
      <w:r w:rsidR="001844F1">
        <w:rPr>
          <w:rFonts w:ascii="Times New Roman" w:hAnsi="Times New Roman" w:cs="Times New Roman"/>
          <w:i/>
          <w:iCs/>
          <w:sz w:val="24"/>
          <w:szCs w:val="24"/>
        </w:rPr>
        <w:t>gpf1.cz</w:t>
      </w:r>
      <w:r w:rsidR="001844F1">
        <w:rPr>
          <w:rStyle w:val="Znakapoznpodarou"/>
          <w:rFonts w:ascii="Times New Roman" w:hAnsi="Times New Roman" w:cs="Times New Roman"/>
          <w:i/>
          <w:iCs/>
          <w:sz w:val="24"/>
          <w:szCs w:val="24"/>
        </w:rPr>
        <w:footnoteReference w:id="30"/>
      </w:r>
      <w:r w:rsidR="00BD63D2">
        <w:rPr>
          <w:rFonts w:ascii="Times New Roman" w:hAnsi="Times New Roman" w:cs="Times New Roman"/>
          <w:i/>
          <w:iCs/>
          <w:sz w:val="24"/>
          <w:szCs w:val="24"/>
        </w:rPr>
        <w:t>.</w:t>
      </w:r>
      <w:r w:rsidR="001844F1">
        <w:rPr>
          <w:rFonts w:ascii="Times New Roman" w:hAnsi="Times New Roman" w:cs="Times New Roman"/>
          <w:sz w:val="24"/>
          <w:szCs w:val="24"/>
        </w:rPr>
        <w:t xml:space="preserve"> Jedná se o jeden z největších zpravodajských i</w:t>
      </w:r>
      <w:r w:rsidR="00920909">
        <w:rPr>
          <w:rFonts w:ascii="Times New Roman" w:hAnsi="Times New Roman" w:cs="Times New Roman"/>
          <w:sz w:val="24"/>
          <w:szCs w:val="24"/>
        </w:rPr>
        <w:t>n</w:t>
      </w:r>
      <w:r w:rsidR="001844F1">
        <w:rPr>
          <w:rFonts w:ascii="Times New Roman" w:hAnsi="Times New Roman" w:cs="Times New Roman"/>
          <w:sz w:val="24"/>
          <w:szCs w:val="24"/>
        </w:rPr>
        <w:t xml:space="preserve">ternetových serverů v českém jazyce, který se zabývá </w:t>
      </w:r>
      <w:r w:rsidR="00C964B9">
        <w:rPr>
          <w:rFonts w:ascii="Times New Roman" w:hAnsi="Times New Roman" w:cs="Times New Roman"/>
          <w:i/>
          <w:iCs/>
          <w:sz w:val="24"/>
          <w:szCs w:val="24"/>
        </w:rPr>
        <w:t>F1</w:t>
      </w:r>
      <w:r w:rsidR="001844F1">
        <w:rPr>
          <w:rFonts w:ascii="Times New Roman" w:hAnsi="Times New Roman" w:cs="Times New Roman"/>
          <w:sz w:val="24"/>
          <w:szCs w:val="24"/>
        </w:rPr>
        <w:t xml:space="preserve">. </w:t>
      </w:r>
      <w:r w:rsidR="00C964B9">
        <w:rPr>
          <w:rFonts w:ascii="Times New Roman" w:hAnsi="Times New Roman" w:cs="Times New Roman"/>
          <w:sz w:val="24"/>
          <w:szCs w:val="24"/>
        </w:rPr>
        <w:t xml:space="preserve">Mezi redaktory, kteří pravidelně přispívají svými články, patří i komentátoři </w:t>
      </w:r>
      <w:r w:rsidR="00C964B9">
        <w:rPr>
          <w:rFonts w:ascii="Times New Roman" w:hAnsi="Times New Roman" w:cs="Times New Roman"/>
          <w:i/>
          <w:iCs/>
          <w:sz w:val="24"/>
          <w:szCs w:val="24"/>
        </w:rPr>
        <w:t>F1</w:t>
      </w:r>
      <w:r w:rsidR="0087797A">
        <w:rPr>
          <w:rFonts w:ascii="Times New Roman" w:hAnsi="Times New Roman" w:cs="Times New Roman"/>
          <w:i/>
          <w:iCs/>
          <w:sz w:val="24"/>
          <w:szCs w:val="24"/>
        </w:rPr>
        <w:t xml:space="preserve">, </w:t>
      </w:r>
      <w:r w:rsidR="0087797A">
        <w:rPr>
          <w:rFonts w:ascii="Times New Roman" w:hAnsi="Times New Roman" w:cs="Times New Roman"/>
          <w:sz w:val="24"/>
          <w:szCs w:val="24"/>
        </w:rPr>
        <w:t xml:space="preserve">kteří mají veliký a dlouhodobý přehled o veškerém dění na </w:t>
      </w:r>
      <w:r w:rsidR="00BD63D2">
        <w:rPr>
          <w:rFonts w:ascii="Times New Roman" w:hAnsi="Times New Roman" w:cs="Times New Roman"/>
          <w:sz w:val="24"/>
          <w:szCs w:val="24"/>
        </w:rPr>
        <w:t xml:space="preserve">závodní </w:t>
      </w:r>
      <w:r w:rsidR="0087797A">
        <w:rPr>
          <w:rFonts w:ascii="Times New Roman" w:hAnsi="Times New Roman" w:cs="Times New Roman"/>
          <w:sz w:val="24"/>
          <w:szCs w:val="24"/>
        </w:rPr>
        <w:t xml:space="preserve">trati i mimo ni. </w:t>
      </w:r>
      <w:r w:rsidR="00BD63D2">
        <w:rPr>
          <w:rFonts w:ascii="Times New Roman" w:hAnsi="Times New Roman" w:cs="Times New Roman"/>
          <w:sz w:val="24"/>
          <w:szCs w:val="24"/>
        </w:rPr>
        <w:t>Další webov</w:t>
      </w:r>
      <w:r w:rsidR="00870320">
        <w:rPr>
          <w:rFonts w:ascii="Times New Roman" w:hAnsi="Times New Roman" w:cs="Times New Roman"/>
          <w:sz w:val="24"/>
          <w:szCs w:val="24"/>
        </w:rPr>
        <w:t>ou</w:t>
      </w:r>
      <w:r w:rsidR="00BD63D2">
        <w:rPr>
          <w:rFonts w:ascii="Times New Roman" w:hAnsi="Times New Roman" w:cs="Times New Roman"/>
          <w:sz w:val="24"/>
          <w:szCs w:val="24"/>
        </w:rPr>
        <w:t xml:space="preserve"> stránk</w:t>
      </w:r>
      <w:r w:rsidR="00870320">
        <w:rPr>
          <w:rFonts w:ascii="Times New Roman" w:hAnsi="Times New Roman" w:cs="Times New Roman"/>
          <w:sz w:val="24"/>
          <w:szCs w:val="24"/>
        </w:rPr>
        <w:t>ou</w:t>
      </w:r>
      <w:r w:rsidR="00BD63D2">
        <w:rPr>
          <w:rFonts w:ascii="Times New Roman" w:hAnsi="Times New Roman" w:cs="Times New Roman"/>
          <w:sz w:val="24"/>
          <w:szCs w:val="24"/>
        </w:rPr>
        <w:t>, ze které</w:t>
      </w:r>
      <w:r w:rsidR="00870320">
        <w:rPr>
          <w:rFonts w:ascii="Times New Roman" w:hAnsi="Times New Roman" w:cs="Times New Roman"/>
          <w:sz w:val="24"/>
          <w:szCs w:val="24"/>
        </w:rPr>
        <w:t xml:space="preserve"> bylo</w:t>
      </w:r>
      <w:r w:rsidR="00BD63D2">
        <w:rPr>
          <w:rFonts w:ascii="Times New Roman" w:hAnsi="Times New Roman" w:cs="Times New Roman"/>
          <w:sz w:val="24"/>
          <w:szCs w:val="24"/>
        </w:rPr>
        <w:t xml:space="preserve"> čerpá</w:t>
      </w:r>
      <w:r w:rsidR="00870320">
        <w:rPr>
          <w:rFonts w:ascii="Times New Roman" w:hAnsi="Times New Roman" w:cs="Times New Roman"/>
          <w:sz w:val="24"/>
          <w:szCs w:val="24"/>
        </w:rPr>
        <w:t>no</w:t>
      </w:r>
      <w:r w:rsidR="00BD63D2">
        <w:rPr>
          <w:rFonts w:ascii="Times New Roman" w:hAnsi="Times New Roman" w:cs="Times New Roman"/>
          <w:sz w:val="24"/>
          <w:szCs w:val="24"/>
        </w:rPr>
        <w:t xml:space="preserve"> je</w:t>
      </w:r>
      <w:r w:rsidR="004C4C66">
        <w:rPr>
          <w:rFonts w:ascii="Times New Roman" w:hAnsi="Times New Roman" w:cs="Times New Roman"/>
          <w:sz w:val="24"/>
          <w:szCs w:val="24"/>
        </w:rPr>
        <w:t xml:space="preserve"> </w:t>
      </w:r>
      <w:r w:rsidR="00BD63D2">
        <w:rPr>
          <w:rFonts w:ascii="Times New Roman" w:hAnsi="Times New Roman" w:cs="Times New Roman"/>
          <w:i/>
          <w:iCs/>
          <w:sz w:val="24"/>
          <w:szCs w:val="24"/>
        </w:rPr>
        <w:t>formula1.com</w:t>
      </w:r>
      <w:r w:rsidR="00BD63D2">
        <w:rPr>
          <w:rStyle w:val="Znakapoznpodarou"/>
          <w:rFonts w:ascii="Times New Roman" w:hAnsi="Times New Roman" w:cs="Times New Roman"/>
          <w:i/>
          <w:iCs/>
          <w:sz w:val="24"/>
          <w:szCs w:val="24"/>
        </w:rPr>
        <w:footnoteReference w:id="31"/>
      </w:r>
      <w:r w:rsidR="00BD63D2">
        <w:rPr>
          <w:rFonts w:ascii="Times New Roman" w:hAnsi="Times New Roman" w:cs="Times New Roman"/>
          <w:i/>
          <w:iCs/>
          <w:sz w:val="24"/>
          <w:szCs w:val="24"/>
        </w:rPr>
        <w:t xml:space="preserve">. </w:t>
      </w:r>
      <w:r w:rsidR="00870320">
        <w:rPr>
          <w:rFonts w:ascii="Times New Roman" w:hAnsi="Times New Roman" w:cs="Times New Roman"/>
          <w:sz w:val="24"/>
          <w:szCs w:val="24"/>
        </w:rPr>
        <w:t>Jedná se o o</w:t>
      </w:r>
      <w:r w:rsidR="00BD63D2">
        <w:rPr>
          <w:rFonts w:ascii="Times New Roman" w:hAnsi="Times New Roman" w:cs="Times New Roman"/>
          <w:sz w:val="24"/>
          <w:szCs w:val="24"/>
        </w:rPr>
        <w:t>ficiální internetov</w:t>
      </w:r>
      <w:r w:rsidR="00870320">
        <w:rPr>
          <w:rFonts w:ascii="Times New Roman" w:hAnsi="Times New Roman" w:cs="Times New Roman"/>
          <w:sz w:val="24"/>
          <w:szCs w:val="24"/>
        </w:rPr>
        <w:t>ou</w:t>
      </w:r>
      <w:r w:rsidR="00BD63D2">
        <w:rPr>
          <w:rFonts w:ascii="Times New Roman" w:hAnsi="Times New Roman" w:cs="Times New Roman"/>
          <w:sz w:val="24"/>
          <w:szCs w:val="24"/>
        </w:rPr>
        <w:t xml:space="preserve"> stránk</w:t>
      </w:r>
      <w:r w:rsidR="00870320">
        <w:rPr>
          <w:rFonts w:ascii="Times New Roman" w:hAnsi="Times New Roman" w:cs="Times New Roman"/>
          <w:sz w:val="24"/>
          <w:szCs w:val="24"/>
        </w:rPr>
        <w:t>u</w:t>
      </w:r>
      <w:r w:rsidR="00BD63D2">
        <w:rPr>
          <w:rFonts w:ascii="Times New Roman" w:hAnsi="Times New Roman" w:cs="Times New Roman"/>
          <w:sz w:val="24"/>
          <w:szCs w:val="24"/>
        </w:rPr>
        <w:t xml:space="preserve"> </w:t>
      </w:r>
      <w:r w:rsidR="00BD63D2">
        <w:rPr>
          <w:rFonts w:ascii="Times New Roman" w:hAnsi="Times New Roman" w:cs="Times New Roman"/>
          <w:i/>
          <w:iCs/>
          <w:sz w:val="24"/>
          <w:szCs w:val="24"/>
        </w:rPr>
        <w:t>F1,</w:t>
      </w:r>
      <w:r w:rsidR="00BD63D2">
        <w:rPr>
          <w:rFonts w:ascii="Times New Roman" w:hAnsi="Times New Roman" w:cs="Times New Roman"/>
          <w:sz w:val="24"/>
          <w:szCs w:val="24"/>
        </w:rPr>
        <w:t xml:space="preserve"> veden</w:t>
      </w:r>
      <w:r w:rsidR="00870320">
        <w:rPr>
          <w:rFonts w:ascii="Times New Roman" w:hAnsi="Times New Roman" w:cs="Times New Roman"/>
          <w:sz w:val="24"/>
          <w:szCs w:val="24"/>
        </w:rPr>
        <w:t>ou</w:t>
      </w:r>
      <w:r w:rsidR="00BD63D2">
        <w:rPr>
          <w:rFonts w:ascii="Times New Roman" w:hAnsi="Times New Roman" w:cs="Times New Roman"/>
          <w:sz w:val="24"/>
          <w:szCs w:val="24"/>
        </w:rPr>
        <w:t xml:space="preserve"> společností </w:t>
      </w:r>
      <w:proofErr w:type="spellStart"/>
      <w:r w:rsidR="00BD63D2">
        <w:rPr>
          <w:rFonts w:ascii="Times New Roman" w:hAnsi="Times New Roman" w:cs="Times New Roman"/>
          <w:i/>
          <w:iCs/>
          <w:sz w:val="24"/>
          <w:szCs w:val="24"/>
        </w:rPr>
        <w:t>Formula</w:t>
      </w:r>
      <w:proofErr w:type="spellEnd"/>
      <w:r w:rsidR="00BD63D2">
        <w:rPr>
          <w:rFonts w:ascii="Times New Roman" w:hAnsi="Times New Roman" w:cs="Times New Roman"/>
          <w:i/>
          <w:iCs/>
          <w:sz w:val="24"/>
          <w:szCs w:val="24"/>
        </w:rPr>
        <w:t xml:space="preserve"> </w:t>
      </w:r>
      <w:proofErr w:type="spellStart"/>
      <w:r w:rsidR="00BD63D2">
        <w:rPr>
          <w:rFonts w:ascii="Times New Roman" w:hAnsi="Times New Roman" w:cs="Times New Roman"/>
          <w:i/>
          <w:iCs/>
          <w:sz w:val="24"/>
          <w:szCs w:val="24"/>
        </w:rPr>
        <w:t>One</w:t>
      </w:r>
      <w:proofErr w:type="spellEnd"/>
      <w:r w:rsidR="00BD63D2">
        <w:rPr>
          <w:rFonts w:ascii="Times New Roman" w:hAnsi="Times New Roman" w:cs="Times New Roman"/>
          <w:i/>
          <w:iCs/>
          <w:sz w:val="24"/>
          <w:szCs w:val="24"/>
        </w:rPr>
        <w:t xml:space="preserve"> Group</w:t>
      </w:r>
      <w:r w:rsidR="00BD63D2">
        <w:rPr>
          <w:rFonts w:ascii="Times New Roman" w:hAnsi="Times New Roman" w:cs="Times New Roman"/>
          <w:sz w:val="24"/>
          <w:szCs w:val="24"/>
        </w:rPr>
        <w:t xml:space="preserve">. </w:t>
      </w:r>
      <w:r w:rsidR="00263A05">
        <w:rPr>
          <w:rFonts w:ascii="Times New Roman" w:hAnsi="Times New Roman" w:cs="Times New Roman"/>
          <w:sz w:val="24"/>
          <w:szCs w:val="24"/>
        </w:rPr>
        <w:t xml:space="preserve">Jako pramen poslouží i emailová komunikace s komentátorem Tomášem Richtrem. </w:t>
      </w:r>
    </w:p>
    <w:p w14:paraId="3216B1DE" w14:textId="6FD9EF3C" w:rsidR="00B61C8A" w:rsidRDefault="00712AB8" w:rsidP="009849A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Kromě </w:t>
      </w:r>
      <w:r w:rsidR="00870320">
        <w:rPr>
          <w:rFonts w:ascii="Times New Roman" w:hAnsi="Times New Roman" w:cs="Times New Roman"/>
          <w:sz w:val="24"/>
          <w:szCs w:val="24"/>
        </w:rPr>
        <w:t>již zmíněných internetových str</w:t>
      </w:r>
      <w:r w:rsidR="002E1C48">
        <w:rPr>
          <w:rFonts w:ascii="Times New Roman" w:hAnsi="Times New Roman" w:cs="Times New Roman"/>
          <w:sz w:val="24"/>
          <w:szCs w:val="24"/>
        </w:rPr>
        <w:t>á</w:t>
      </w:r>
      <w:r w:rsidR="00870320">
        <w:rPr>
          <w:rFonts w:ascii="Times New Roman" w:hAnsi="Times New Roman" w:cs="Times New Roman"/>
          <w:sz w:val="24"/>
          <w:szCs w:val="24"/>
        </w:rPr>
        <w:t xml:space="preserve">nek bylo čerpáno i z dalších zahraničních i domácích webových zdrojů, jejichž články jsou orientované na informování o </w:t>
      </w:r>
      <w:r w:rsidR="00870320">
        <w:rPr>
          <w:rFonts w:ascii="Times New Roman" w:hAnsi="Times New Roman" w:cs="Times New Roman"/>
          <w:i/>
          <w:iCs/>
          <w:sz w:val="24"/>
          <w:szCs w:val="24"/>
        </w:rPr>
        <w:t>F1</w:t>
      </w:r>
      <w:r w:rsidR="00870320">
        <w:rPr>
          <w:rFonts w:ascii="Times New Roman" w:hAnsi="Times New Roman" w:cs="Times New Roman"/>
          <w:sz w:val="24"/>
          <w:szCs w:val="24"/>
        </w:rPr>
        <w:t>.</w:t>
      </w:r>
      <w:r>
        <w:rPr>
          <w:rFonts w:ascii="Times New Roman" w:hAnsi="Times New Roman" w:cs="Times New Roman"/>
          <w:sz w:val="24"/>
          <w:szCs w:val="24"/>
        </w:rPr>
        <w:t xml:space="preserve"> </w:t>
      </w:r>
      <w:r w:rsidR="00870320">
        <w:rPr>
          <w:rFonts w:ascii="Times New Roman" w:hAnsi="Times New Roman" w:cs="Times New Roman"/>
          <w:sz w:val="24"/>
          <w:szCs w:val="24"/>
        </w:rPr>
        <w:t>Výše zmíněn</w:t>
      </w:r>
      <w:r w:rsidR="00824894">
        <w:rPr>
          <w:rFonts w:ascii="Times New Roman" w:hAnsi="Times New Roman" w:cs="Times New Roman"/>
          <w:sz w:val="24"/>
          <w:szCs w:val="24"/>
        </w:rPr>
        <w:t>á</w:t>
      </w:r>
      <w:r w:rsidR="00870320">
        <w:rPr>
          <w:rFonts w:ascii="Times New Roman" w:hAnsi="Times New Roman" w:cs="Times New Roman"/>
          <w:sz w:val="24"/>
          <w:szCs w:val="24"/>
        </w:rPr>
        <w:t xml:space="preserve"> literatur</w:t>
      </w:r>
      <w:r w:rsidR="00824894">
        <w:rPr>
          <w:rFonts w:ascii="Times New Roman" w:hAnsi="Times New Roman" w:cs="Times New Roman"/>
          <w:sz w:val="24"/>
          <w:szCs w:val="24"/>
        </w:rPr>
        <w:t>a</w:t>
      </w:r>
      <w:r w:rsidR="00870320">
        <w:rPr>
          <w:rFonts w:ascii="Times New Roman" w:hAnsi="Times New Roman" w:cs="Times New Roman"/>
          <w:sz w:val="24"/>
          <w:szCs w:val="24"/>
        </w:rPr>
        <w:t xml:space="preserve"> a pramen</w:t>
      </w:r>
      <w:r w:rsidR="00824894">
        <w:rPr>
          <w:rFonts w:ascii="Times New Roman" w:hAnsi="Times New Roman" w:cs="Times New Roman"/>
          <w:sz w:val="24"/>
          <w:szCs w:val="24"/>
        </w:rPr>
        <w:t>y</w:t>
      </w:r>
      <w:r w:rsidR="00870320">
        <w:rPr>
          <w:rFonts w:ascii="Times New Roman" w:hAnsi="Times New Roman" w:cs="Times New Roman"/>
          <w:sz w:val="24"/>
          <w:szCs w:val="24"/>
        </w:rPr>
        <w:t xml:space="preserve"> </w:t>
      </w:r>
      <w:r w:rsidR="00824894">
        <w:rPr>
          <w:rFonts w:ascii="Times New Roman" w:hAnsi="Times New Roman" w:cs="Times New Roman"/>
          <w:sz w:val="24"/>
          <w:szCs w:val="24"/>
        </w:rPr>
        <w:t xml:space="preserve">jsou </w:t>
      </w:r>
      <w:r w:rsidR="00870320">
        <w:rPr>
          <w:rFonts w:ascii="Times New Roman" w:hAnsi="Times New Roman" w:cs="Times New Roman"/>
          <w:sz w:val="24"/>
          <w:szCs w:val="24"/>
        </w:rPr>
        <w:t xml:space="preserve">pro </w:t>
      </w:r>
      <w:r w:rsidR="00824894">
        <w:rPr>
          <w:rFonts w:ascii="Times New Roman" w:hAnsi="Times New Roman" w:cs="Times New Roman"/>
          <w:sz w:val="24"/>
          <w:szCs w:val="24"/>
        </w:rPr>
        <w:t>tuto</w:t>
      </w:r>
      <w:r w:rsidR="00870320">
        <w:rPr>
          <w:rFonts w:ascii="Times New Roman" w:hAnsi="Times New Roman" w:cs="Times New Roman"/>
          <w:sz w:val="24"/>
          <w:szCs w:val="24"/>
        </w:rPr>
        <w:t xml:space="preserve"> práci základní.</w:t>
      </w:r>
    </w:p>
    <w:p w14:paraId="2BB26126" w14:textId="77777777" w:rsidR="00B61C8A" w:rsidRDefault="00B61C8A" w:rsidP="009849AB">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545BDED" w14:textId="77777777" w:rsidR="006142D3" w:rsidRDefault="00B61C8A" w:rsidP="009849AB">
      <w:pPr>
        <w:pStyle w:val="Nadpis1"/>
        <w:spacing w:line="360" w:lineRule="auto"/>
      </w:pPr>
      <w:bookmarkStart w:id="3" w:name="_Toc48557609"/>
      <w:r>
        <w:lastRenderedPageBreak/>
        <w:t>Teoretická a metodologická východiska</w:t>
      </w:r>
      <w:bookmarkEnd w:id="3"/>
    </w:p>
    <w:p w14:paraId="0F94261C" w14:textId="77777777" w:rsidR="006142D3" w:rsidRDefault="006142D3" w:rsidP="009849AB">
      <w:pPr>
        <w:spacing w:line="360" w:lineRule="auto"/>
        <w:rPr>
          <w:rFonts w:ascii="Times New Roman" w:hAnsi="Times New Roman" w:cs="Times New Roman"/>
          <w:sz w:val="24"/>
          <w:szCs w:val="24"/>
        </w:rPr>
      </w:pPr>
    </w:p>
    <w:p w14:paraId="4186C123" w14:textId="5CE9A2D3" w:rsidR="006142D3" w:rsidRDefault="006142D3" w:rsidP="004F6FD6">
      <w:pPr>
        <w:spacing w:line="360" w:lineRule="auto"/>
        <w:jc w:val="both"/>
        <w:rPr>
          <w:rFonts w:ascii="Times New Roman" w:hAnsi="Times New Roman" w:cs="Times New Roman"/>
          <w:sz w:val="24"/>
          <w:szCs w:val="24"/>
        </w:rPr>
      </w:pPr>
      <w:r>
        <w:rPr>
          <w:rFonts w:ascii="Times New Roman" w:hAnsi="Times New Roman" w:cs="Times New Roman"/>
          <w:sz w:val="24"/>
          <w:szCs w:val="24"/>
        </w:rPr>
        <w:tab/>
        <w:t>V </w:t>
      </w:r>
      <w:r w:rsidR="007E3C74">
        <w:rPr>
          <w:rFonts w:ascii="Times New Roman" w:hAnsi="Times New Roman" w:cs="Times New Roman"/>
          <w:sz w:val="24"/>
          <w:szCs w:val="24"/>
        </w:rPr>
        <w:t>následující</w:t>
      </w:r>
      <w:r>
        <w:rPr>
          <w:rFonts w:ascii="Times New Roman" w:hAnsi="Times New Roman" w:cs="Times New Roman"/>
          <w:sz w:val="24"/>
          <w:szCs w:val="24"/>
        </w:rPr>
        <w:t xml:space="preserve"> kapitole </w:t>
      </w:r>
      <w:r w:rsidR="007E3C74">
        <w:rPr>
          <w:rFonts w:ascii="Times New Roman" w:hAnsi="Times New Roman" w:cs="Times New Roman"/>
          <w:sz w:val="24"/>
          <w:szCs w:val="24"/>
        </w:rPr>
        <w:t>budou popsány</w:t>
      </w:r>
      <w:r>
        <w:rPr>
          <w:rFonts w:ascii="Times New Roman" w:hAnsi="Times New Roman" w:cs="Times New Roman"/>
          <w:sz w:val="24"/>
          <w:szCs w:val="24"/>
        </w:rPr>
        <w:t xml:space="preserve"> metodologické postupy použité v práci, pomocí kterých </w:t>
      </w:r>
      <w:r w:rsidR="007E3C74">
        <w:rPr>
          <w:rFonts w:ascii="Times New Roman" w:hAnsi="Times New Roman" w:cs="Times New Roman"/>
          <w:sz w:val="24"/>
          <w:szCs w:val="24"/>
        </w:rPr>
        <w:t>jsou</w:t>
      </w:r>
      <w:r>
        <w:rPr>
          <w:rFonts w:ascii="Times New Roman" w:hAnsi="Times New Roman" w:cs="Times New Roman"/>
          <w:sz w:val="24"/>
          <w:szCs w:val="24"/>
        </w:rPr>
        <w:t xml:space="preserve"> pops</w:t>
      </w:r>
      <w:r w:rsidR="007E3C74">
        <w:rPr>
          <w:rFonts w:ascii="Times New Roman" w:hAnsi="Times New Roman" w:cs="Times New Roman"/>
          <w:sz w:val="24"/>
          <w:szCs w:val="24"/>
        </w:rPr>
        <w:t>ány</w:t>
      </w:r>
      <w:r>
        <w:rPr>
          <w:rFonts w:ascii="Times New Roman" w:hAnsi="Times New Roman" w:cs="Times New Roman"/>
          <w:sz w:val="24"/>
          <w:szCs w:val="24"/>
        </w:rPr>
        <w:t xml:space="preserve"> jednotlivé rysy jedinečné formy vysílání </w:t>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na kanálech </w:t>
      </w:r>
      <w:r>
        <w:rPr>
          <w:rFonts w:ascii="Times New Roman" w:hAnsi="Times New Roman" w:cs="Times New Roman"/>
          <w:i/>
          <w:iCs/>
          <w:sz w:val="24"/>
          <w:szCs w:val="24"/>
        </w:rPr>
        <w:t>Sport1 a Sport2.</w:t>
      </w:r>
      <w:r>
        <w:rPr>
          <w:rFonts w:ascii="Times New Roman" w:hAnsi="Times New Roman" w:cs="Times New Roman"/>
          <w:sz w:val="24"/>
          <w:szCs w:val="24"/>
        </w:rPr>
        <w:t xml:space="preserve"> </w:t>
      </w:r>
    </w:p>
    <w:p w14:paraId="69AC21B2" w14:textId="77777777" w:rsidR="00D505E6" w:rsidRDefault="00D505E6" w:rsidP="009849AB">
      <w:pPr>
        <w:spacing w:line="360" w:lineRule="auto"/>
        <w:rPr>
          <w:rFonts w:ascii="Times New Roman" w:hAnsi="Times New Roman" w:cs="Times New Roman"/>
          <w:sz w:val="24"/>
          <w:szCs w:val="24"/>
        </w:rPr>
      </w:pPr>
    </w:p>
    <w:p w14:paraId="0B959C88" w14:textId="77777777" w:rsidR="00D505E6" w:rsidRDefault="00D505E6" w:rsidP="00106016">
      <w:pPr>
        <w:pStyle w:val="Nadpis2"/>
        <w:spacing w:line="360" w:lineRule="auto"/>
      </w:pPr>
      <w:bookmarkStart w:id="4" w:name="_Toc48557610"/>
      <w:r>
        <w:t>Živě vysílaný sportovní přenos</w:t>
      </w:r>
      <w:bookmarkEnd w:id="4"/>
    </w:p>
    <w:p w14:paraId="05A2D258" w14:textId="77777777" w:rsidR="00106016" w:rsidRPr="00106016" w:rsidRDefault="00106016" w:rsidP="00106016"/>
    <w:p w14:paraId="22DFD27C" w14:textId="4FDD8294" w:rsidR="00B60241" w:rsidRDefault="007D2242" w:rsidP="00B60241">
      <w:pPr>
        <w:spacing w:line="360" w:lineRule="auto"/>
        <w:jc w:val="both"/>
        <w:rPr>
          <w:rFonts w:ascii="Times New Roman" w:hAnsi="Times New Roman" w:cs="Times New Roman"/>
          <w:i/>
          <w:iCs/>
          <w:sz w:val="24"/>
          <w:szCs w:val="24"/>
        </w:rPr>
      </w:pPr>
      <w:r>
        <w:rPr>
          <w:rFonts w:ascii="Times New Roman" w:hAnsi="Times New Roman" w:cs="Times New Roman"/>
          <w:sz w:val="24"/>
          <w:szCs w:val="24"/>
        </w:rPr>
        <w:tab/>
      </w:r>
      <w:r w:rsidR="002E1C48">
        <w:rPr>
          <w:rFonts w:ascii="Times New Roman" w:hAnsi="Times New Roman" w:cs="Times New Roman"/>
          <w:sz w:val="24"/>
          <w:szCs w:val="24"/>
        </w:rPr>
        <w:t xml:space="preserve">Před </w:t>
      </w:r>
      <w:r>
        <w:rPr>
          <w:rFonts w:ascii="Times New Roman" w:hAnsi="Times New Roman" w:cs="Times New Roman"/>
          <w:sz w:val="24"/>
          <w:szCs w:val="24"/>
        </w:rPr>
        <w:t>samotn</w:t>
      </w:r>
      <w:r w:rsidR="002E1C48">
        <w:rPr>
          <w:rFonts w:ascii="Times New Roman" w:hAnsi="Times New Roman" w:cs="Times New Roman"/>
          <w:sz w:val="24"/>
          <w:szCs w:val="24"/>
        </w:rPr>
        <w:t>ou</w:t>
      </w:r>
      <w:r>
        <w:rPr>
          <w:rFonts w:ascii="Times New Roman" w:hAnsi="Times New Roman" w:cs="Times New Roman"/>
          <w:sz w:val="24"/>
          <w:szCs w:val="24"/>
        </w:rPr>
        <w:t xml:space="preserve"> analýz</w:t>
      </w:r>
      <w:r w:rsidR="002E1C48">
        <w:rPr>
          <w:rFonts w:ascii="Times New Roman" w:hAnsi="Times New Roman" w:cs="Times New Roman"/>
          <w:sz w:val="24"/>
          <w:szCs w:val="24"/>
        </w:rPr>
        <w:t>ou</w:t>
      </w:r>
      <w:r>
        <w:rPr>
          <w:rFonts w:ascii="Times New Roman" w:hAnsi="Times New Roman" w:cs="Times New Roman"/>
          <w:sz w:val="24"/>
          <w:szCs w:val="24"/>
        </w:rPr>
        <w:t xml:space="preserve">, </w:t>
      </w:r>
      <w:r w:rsidR="00121252">
        <w:rPr>
          <w:rFonts w:ascii="Times New Roman" w:hAnsi="Times New Roman" w:cs="Times New Roman"/>
          <w:sz w:val="24"/>
          <w:szCs w:val="24"/>
        </w:rPr>
        <w:t>je nutné</w:t>
      </w:r>
      <w:r>
        <w:rPr>
          <w:rFonts w:ascii="Times New Roman" w:hAnsi="Times New Roman" w:cs="Times New Roman"/>
          <w:sz w:val="24"/>
          <w:szCs w:val="24"/>
        </w:rPr>
        <w:t xml:space="preserve"> nejprve</w:t>
      </w:r>
      <w:r w:rsidR="005D747A">
        <w:rPr>
          <w:rFonts w:ascii="Times New Roman" w:hAnsi="Times New Roman" w:cs="Times New Roman"/>
          <w:sz w:val="24"/>
          <w:szCs w:val="24"/>
        </w:rPr>
        <w:t xml:space="preserve"> teoreticky vymezit vysílané mistrovství světa. Jak již bylo zmíněno, je složité živě vysílaný sport vyhodnotit v rámci žánrové</w:t>
      </w:r>
      <w:r w:rsidR="005876F4">
        <w:rPr>
          <w:rFonts w:ascii="Times New Roman" w:hAnsi="Times New Roman" w:cs="Times New Roman"/>
          <w:sz w:val="24"/>
          <w:szCs w:val="24"/>
        </w:rPr>
        <w:t xml:space="preserve"> teorie. Jak uvádí </w:t>
      </w:r>
      <w:proofErr w:type="spellStart"/>
      <w:r w:rsidR="005876F4">
        <w:rPr>
          <w:rFonts w:ascii="Times New Roman" w:hAnsi="Times New Roman" w:cs="Times New Roman"/>
          <w:sz w:val="24"/>
          <w:szCs w:val="24"/>
        </w:rPr>
        <w:t>Brookes</w:t>
      </w:r>
      <w:proofErr w:type="spellEnd"/>
      <w:r w:rsidR="009849AB">
        <w:rPr>
          <w:rFonts w:ascii="Times New Roman" w:hAnsi="Times New Roman" w:cs="Times New Roman"/>
          <w:sz w:val="24"/>
          <w:szCs w:val="24"/>
        </w:rPr>
        <w:t>,</w:t>
      </w:r>
      <w:r w:rsidR="002D0F66">
        <w:rPr>
          <w:rStyle w:val="Znakapoznpodarou"/>
          <w:rFonts w:ascii="Times New Roman" w:hAnsi="Times New Roman" w:cs="Times New Roman"/>
          <w:sz w:val="24"/>
          <w:szCs w:val="24"/>
        </w:rPr>
        <w:footnoteReference w:id="32"/>
      </w:r>
      <w:r w:rsidR="005876F4">
        <w:rPr>
          <w:rFonts w:ascii="Times New Roman" w:hAnsi="Times New Roman" w:cs="Times New Roman"/>
          <w:sz w:val="24"/>
          <w:szCs w:val="24"/>
        </w:rPr>
        <w:t xml:space="preserve"> sport je spíše mix</w:t>
      </w:r>
      <w:r w:rsidR="002E1C48">
        <w:rPr>
          <w:rFonts w:ascii="Times New Roman" w:hAnsi="Times New Roman" w:cs="Times New Roman"/>
          <w:sz w:val="24"/>
          <w:szCs w:val="24"/>
        </w:rPr>
        <w:t>em</w:t>
      </w:r>
      <w:r w:rsidR="005876F4">
        <w:rPr>
          <w:rFonts w:ascii="Times New Roman" w:hAnsi="Times New Roman" w:cs="Times New Roman"/>
          <w:sz w:val="24"/>
          <w:szCs w:val="24"/>
        </w:rPr>
        <w:t xml:space="preserve"> různých produkčních praktik než jeden žánr</w:t>
      </w:r>
      <w:r w:rsidR="002D0F66">
        <w:rPr>
          <w:rFonts w:ascii="Times New Roman" w:hAnsi="Times New Roman" w:cs="Times New Roman"/>
          <w:sz w:val="24"/>
          <w:szCs w:val="24"/>
        </w:rPr>
        <w:t>.</w:t>
      </w:r>
      <w:r w:rsidR="00D00338">
        <w:rPr>
          <w:rFonts w:ascii="Times New Roman" w:hAnsi="Times New Roman" w:cs="Times New Roman"/>
          <w:sz w:val="24"/>
          <w:szCs w:val="24"/>
        </w:rPr>
        <w:t xml:space="preserve"> </w:t>
      </w:r>
      <w:r w:rsidR="009849AB">
        <w:rPr>
          <w:rFonts w:ascii="Times New Roman" w:hAnsi="Times New Roman" w:cs="Times New Roman"/>
          <w:sz w:val="24"/>
          <w:szCs w:val="24"/>
        </w:rPr>
        <w:t>Proto</w:t>
      </w:r>
      <w:r w:rsidR="00121252">
        <w:rPr>
          <w:rFonts w:ascii="Times New Roman" w:hAnsi="Times New Roman" w:cs="Times New Roman"/>
          <w:sz w:val="24"/>
          <w:szCs w:val="24"/>
        </w:rPr>
        <w:t xml:space="preserve"> bude</w:t>
      </w:r>
      <w:r w:rsidR="009849AB">
        <w:rPr>
          <w:rFonts w:ascii="Times New Roman" w:hAnsi="Times New Roman" w:cs="Times New Roman"/>
          <w:sz w:val="24"/>
          <w:szCs w:val="24"/>
        </w:rPr>
        <w:t xml:space="preserve"> </w:t>
      </w:r>
      <w:r w:rsidR="009074A2">
        <w:rPr>
          <w:rFonts w:ascii="Times New Roman" w:hAnsi="Times New Roman" w:cs="Times New Roman"/>
          <w:i/>
          <w:iCs/>
          <w:sz w:val="24"/>
          <w:szCs w:val="24"/>
        </w:rPr>
        <w:t>MS F1</w:t>
      </w:r>
      <w:r w:rsidR="009074A2">
        <w:rPr>
          <w:rFonts w:ascii="Times New Roman" w:hAnsi="Times New Roman" w:cs="Times New Roman"/>
          <w:sz w:val="24"/>
          <w:szCs w:val="24"/>
        </w:rPr>
        <w:t xml:space="preserve"> </w:t>
      </w:r>
      <w:r w:rsidR="00121252">
        <w:rPr>
          <w:rFonts w:ascii="Times New Roman" w:hAnsi="Times New Roman" w:cs="Times New Roman"/>
          <w:sz w:val="24"/>
          <w:szCs w:val="24"/>
        </w:rPr>
        <w:t xml:space="preserve">stanoveno spíše </w:t>
      </w:r>
      <w:r w:rsidR="009074A2">
        <w:rPr>
          <w:rFonts w:ascii="Times New Roman" w:hAnsi="Times New Roman" w:cs="Times New Roman"/>
          <w:sz w:val="24"/>
          <w:szCs w:val="24"/>
        </w:rPr>
        <w:t>jako živě vysílan</w:t>
      </w:r>
      <w:r w:rsidR="00121252">
        <w:rPr>
          <w:rFonts w:ascii="Times New Roman" w:hAnsi="Times New Roman" w:cs="Times New Roman"/>
          <w:sz w:val="24"/>
          <w:szCs w:val="24"/>
        </w:rPr>
        <w:t>ý</w:t>
      </w:r>
      <w:r w:rsidR="009074A2">
        <w:rPr>
          <w:rFonts w:ascii="Times New Roman" w:hAnsi="Times New Roman" w:cs="Times New Roman"/>
          <w:sz w:val="24"/>
          <w:szCs w:val="24"/>
        </w:rPr>
        <w:t xml:space="preserve"> sportovní event s </w:t>
      </w:r>
      <w:r w:rsidR="001940E6">
        <w:rPr>
          <w:rFonts w:ascii="Times New Roman" w:hAnsi="Times New Roman" w:cs="Times New Roman"/>
          <w:sz w:val="24"/>
          <w:szCs w:val="24"/>
        </w:rPr>
        <w:t>osobitými</w:t>
      </w:r>
      <w:r w:rsidR="009074A2">
        <w:rPr>
          <w:rFonts w:ascii="Times New Roman" w:hAnsi="Times New Roman" w:cs="Times New Roman"/>
          <w:sz w:val="24"/>
          <w:szCs w:val="24"/>
        </w:rPr>
        <w:t xml:space="preserve"> produkčními a estetickými vlastnostmi. </w:t>
      </w:r>
      <w:r w:rsidR="00287E60">
        <w:rPr>
          <w:rFonts w:ascii="Times New Roman" w:hAnsi="Times New Roman" w:cs="Times New Roman"/>
          <w:sz w:val="24"/>
          <w:szCs w:val="24"/>
        </w:rPr>
        <w:t xml:space="preserve">Daniel </w:t>
      </w:r>
      <w:proofErr w:type="spellStart"/>
      <w:r w:rsidR="00287E60">
        <w:rPr>
          <w:rFonts w:ascii="Times New Roman" w:hAnsi="Times New Roman" w:cs="Times New Roman"/>
          <w:sz w:val="24"/>
          <w:szCs w:val="24"/>
        </w:rPr>
        <w:t>Dayan</w:t>
      </w:r>
      <w:proofErr w:type="spellEnd"/>
      <w:r w:rsidR="00287E60">
        <w:rPr>
          <w:rFonts w:ascii="Times New Roman" w:hAnsi="Times New Roman" w:cs="Times New Roman"/>
          <w:sz w:val="24"/>
          <w:szCs w:val="24"/>
        </w:rPr>
        <w:t xml:space="preserve"> a </w:t>
      </w:r>
      <w:proofErr w:type="spellStart"/>
      <w:r w:rsidR="00287E60">
        <w:rPr>
          <w:rFonts w:ascii="Times New Roman" w:hAnsi="Times New Roman" w:cs="Times New Roman"/>
          <w:sz w:val="24"/>
          <w:szCs w:val="24"/>
        </w:rPr>
        <w:t>Elihu</w:t>
      </w:r>
      <w:proofErr w:type="spellEnd"/>
      <w:r w:rsidR="00287E60">
        <w:rPr>
          <w:rFonts w:ascii="Times New Roman" w:hAnsi="Times New Roman" w:cs="Times New Roman"/>
          <w:sz w:val="24"/>
          <w:szCs w:val="24"/>
        </w:rPr>
        <w:t xml:space="preserve"> </w:t>
      </w:r>
      <w:proofErr w:type="spellStart"/>
      <w:r w:rsidR="00287E60">
        <w:rPr>
          <w:rFonts w:ascii="Times New Roman" w:hAnsi="Times New Roman" w:cs="Times New Roman"/>
          <w:sz w:val="24"/>
          <w:szCs w:val="24"/>
        </w:rPr>
        <w:t>Katz</w:t>
      </w:r>
      <w:proofErr w:type="spellEnd"/>
      <w:r w:rsidR="00287E60">
        <w:rPr>
          <w:rFonts w:ascii="Times New Roman" w:hAnsi="Times New Roman" w:cs="Times New Roman"/>
          <w:sz w:val="24"/>
          <w:szCs w:val="24"/>
        </w:rPr>
        <w:t xml:space="preserve"> při definování mediálního eventu </w:t>
      </w:r>
      <w:r w:rsidR="00B56E27">
        <w:rPr>
          <w:rFonts w:ascii="Times New Roman" w:hAnsi="Times New Roman" w:cs="Times New Roman"/>
          <w:sz w:val="24"/>
          <w:szCs w:val="24"/>
        </w:rPr>
        <w:t xml:space="preserve">určili hlavní znaky, podle kterých je možné mediální event </w:t>
      </w:r>
      <w:r w:rsidR="002E1C48">
        <w:rPr>
          <w:rFonts w:ascii="Times New Roman" w:hAnsi="Times New Roman" w:cs="Times New Roman"/>
          <w:sz w:val="24"/>
          <w:szCs w:val="24"/>
        </w:rPr>
        <w:t>vymezit</w:t>
      </w:r>
      <w:r w:rsidR="00B60241">
        <w:rPr>
          <w:rFonts w:ascii="Times New Roman" w:hAnsi="Times New Roman" w:cs="Times New Roman"/>
          <w:sz w:val="24"/>
          <w:szCs w:val="24"/>
        </w:rPr>
        <w:t>.</w:t>
      </w:r>
      <w:r w:rsidR="00B60241">
        <w:rPr>
          <w:rStyle w:val="Znakapoznpodarou"/>
          <w:rFonts w:ascii="Times New Roman" w:hAnsi="Times New Roman" w:cs="Times New Roman"/>
          <w:sz w:val="24"/>
          <w:szCs w:val="24"/>
        </w:rPr>
        <w:footnoteReference w:id="33"/>
      </w:r>
      <w:r w:rsidR="008807AE">
        <w:rPr>
          <w:rFonts w:ascii="Times New Roman" w:hAnsi="Times New Roman" w:cs="Times New Roman"/>
          <w:sz w:val="24"/>
          <w:szCs w:val="24"/>
        </w:rPr>
        <w:t xml:space="preserve"> Tyto pravidla platí i pro sportovní eventy, tak jak dokazují </w:t>
      </w:r>
      <w:proofErr w:type="spellStart"/>
      <w:r w:rsidR="008807AE">
        <w:rPr>
          <w:rFonts w:ascii="Times New Roman" w:hAnsi="Times New Roman" w:cs="Times New Roman"/>
          <w:sz w:val="24"/>
          <w:szCs w:val="24"/>
        </w:rPr>
        <w:t>Raunsbjerg</w:t>
      </w:r>
      <w:proofErr w:type="spellEnd"/>
      <w:r w:rsidR="008807AE">
        <w:rPr>
          <w:rFonts w:ascii="Times New Roman" w:hAnsi="Times New Roman" w:cs="Times New Roman"/>
          <w:sz w:val="24"/>
          <w:szCs w:val="24"/>
        </w:rPr>
        <w:t xml:space="preserve"> a </w:t>
      </w:r>
      <w:proofErr w:type="spellStart"/>
      <w:r w:rsidR="008807AE">
        <w:rPr>
          <w:rFonts w:ascii="Times New Roman" w:hAnsi="Times New Roman" w:cs="Times New Roman"/>
          <w:sz w:val="24"/>
          <w:szCs w:val="24"/>
        </w:rPr>
        <w:t>Sand</w:t>
      </w:r>
      <w:proofErr w:type="spellEnd"/>
      <w:r w:rsidR="00B60241">
        <w:rPr>
          <w:rFonts w:ascii="Times New Roman" w:hAnsi="Times New Roman" w:cs="Times New Roman"/>
          <w:sz w:val="24"/>
          <w:szCs w:val="24"/>
        </w:rPr>
        <w:t>.</w:t>
      </w:r>
      <w:r w:rsidR="00B60241">
        <w:rPr>
          <w:rStyle w:val="Znakapoznpodarou"/>
          <w:rFonts w:ascii="Times New Roman" w:hAnsi="Times New Roman" w:cs="Times New Roman"/>
          <w:sz w:val="24"/>
          <w:szCs w:val="24"/>
        </w:rPr>
        <w:footnoteReference w:id="34"/>
      </w:r>
      <w:r w:rsidR="00B56E27">
        <w:rPr>
          <w:rFonts w:ascii="Times New Roman" w:hAnsi="Times New Roman" w:cs="Times New Roman"/>
          <w:sz w:val="24"/>
          <w:szCs w:val="24"/>
        </w:rPr>
        <w:t xml:space="preserve"> </w:t>
      </w:r>
      <w:r w:rsidR="001940E6">
        <w:rPr>
          <w:rFonts w:ascii="Times New Roman" w:hAnsi="Times New Roman" w:cs="Times New Roman"/>
          <w:sz w:val="24"/>
          <w:szCs w:val="24"/>
        </w:rPr>
        <w:t>Dále se autoři zamýšlí nad specifickou estetikou sportovních eventů v televizi, kterou klasifikují do dvou kategorií, a to obraz</w:t>
      </w:r>
      <w:r w:rsidR="002E1C48">
        <w:rPr>
          <w:rFonts w:ascii="Times New Roman" w:hAnsi="Times New Roman" w:cs="Times New Roman"/>
          <w:sz w:val="24"/>
          <w:szCs w:val="24"/>
        </w:rPr>
        <w:t>u</w:t>
      </w:r>
      <w:r w:rsidR="001940E6">
        <w:rPr>
          <w:rFonts w:ascii="Times New Roman" w:hAnsi="Times New Roman" w:cs="Times New Roman"/>
          <w:sz w:val="24"/>
          <w:szCs w:val="24"/>
        </w:rPr>
        <w:t xml:space="preserve"> a zvuk</w:t>
      </w:r>
      <w:r w:rsidR="002E1C48">
        <w:rPr>
          <w:rFonts w:ascii="Times New Roman" w:hAnsi="Times New Roman" w:cs="Times New Roman"/>
          <w:sz w:val="24"/>
          <w:szCs w:val="24"/>
        </w:rPr>
        <w:t>u</w:t>
      </w:r>
      <w:r w:rsidR="001940E6">
        <w:rPr>
          <w:rFonts w:ascii="Times New Roman" w:hAnsi="Times New Roman" w:cs="Times New Roman"/>
          <w:sz w:val="24"/>
          <w:szCs w:val="24"/>
        </w:rPr>
        <w:t>.</w:t>
      </w:r>
      <w:r w:rsidR="003D614C">
        <w:rPr>
          <w:rFonts w:ascii="Times New Roman" w:hAnsi="Times New Roman" w:cs="Times New Roman"/>
          <w:sz w:val="24"/>
          <w:szCs w:val="24"/>
        </w:rPr>
        <w:t xml:space="preserve"> Do první kategorie zařazují fotografický obraz (neboli to co je snímáno kamerou</w:t>
      </w:r>
      <w:r w:rsidR="002E1C48">
        <w:rPr>
          <w:rFonts w:ascii="Times New Roman" w:hAnsi="Times New Roman" w:cs="Times New Roman"/>
          <w:sz w:val="24"/>
          <w:szCs w:val="24"/>
        </w:rPr>
        <w:t xml:space="preserve"> a</w:t>
      </w:r>
      <w:r w:rsidR="003D614C">
        <w:rPr>
          <w:rFonts w:ascii="Times New Roman" w:hAnsi="Times New Roman" w:cs="Times New Roman"/>
          <w:sz w:val="24"/>
          <w:szCs w:val="24"/>
        </w:rPr>
        <w:t xml:space="preserve"> diváci vidí na obrazovce) a grafik</w:t>
      </w:r>
      <w:r w:rsidR="00D53B56">
        <w:rPr>
          <w:rFonts w:ascii="Times New Roman" w:hAnsi="Times New Roman" w:cs="Times New Roman"/>
          <w:sz w:val="24"/>
          <w:szCs w:val="24"/>
        </w:rPr>
        <w:t>u. Jako zvuk, který je součástí specifické sportovní estetiky, autoři identifikovali divoké zvuky (</w:t>
      </w:r>
      <w:proofErr w:type="spellStart"/>
      <w:r w:rsidR="00D53B56">
        <w:rPr>
          <w:rFonts w:ascii="Times New Roman" w:hAnsi="Times New Roman" w:cs="Times New Roman"/>
          <w:sz w:val="24"/>
          <w:szCs w:val="24"/>
        </w:rPr>
        <w:t>wild</w:t>
      </w:r>
      <w:proofErr w:type="spellEnd"/>
      <w:r w:rsidR="00D53B56">
        <w:rPr>
          <w:rFonts w:ascii="Times New Roman" w:hAnsi="Times New Roman" w:cs="Times New Roman"/>
          <w:sz w:val="24"/>
          <w:szCs w:val="24"/>
        </w:rPr>
        <w:t xml:space="preserve"> </w:t>
      </w:r>
      <w:proofErr w:type="spellStart"/>
      <w:r w:rsidR="00D53B56">
        <w:rPr>
          <w:rFonts w:ascii="Times New Roman" w:hAnsi="Times New Roman" w:cs="Times New Roman"/>
          <w:sz w:val="24"/>
          <w:szCs w:val="24"/>
        </w:rPr>
        <w:t>sound</w:t>
      </w:r>
      <w:proofErr w:type="spellEnd"/>
      <w:r w:rsidR="00D53B56">
        <w:rPr>
          <w:rFonts w:ascii="Times New Roman" w:hAnsi="Times New Roman" w:cs="Times New Roman"/>
          <w:sz w:val="24"/>
          <w:szCs w:val="24"/>
        </w:rPr>
        <w:t>) a komentář.</w:t>
      </w:r>
      <w:r w:rsidR="008C1DDA">
        <w:rPr>
          <w:rStyle w:val="Znakapoznpodarou"/>
          <w:rFonts w:ascii="Times New Roman" w:hAnsi="Times New Roman" w:cs="Times New Roman"/>
          <w:sz w:val="24"/>
          <w:szCs w:val="24"/>
        </w:rPr>
        <w:footnoteReference w:id="35"/>
      </w:r>
      <w:r w:rsidR="00D94529">
        <w:rPr>
          <w:rFonts w:ascii="Times New Roman" w:hAnsi="Times New Roman" w:cs="Times New Roman"/>
          <w:sz w:val="24"/>
          <w:szCs w:val="24"/>
        </w:rPr>
        <w:t xml:space="preserve"> </w:t>
      </w:r>
      <w:r w:rsidR="001D31C8">
        <w:rPr>
          <w:rFonts w:ascii="Times New Roman" w:hAnsi="Times New Roman" w:cs="Times New Roman"/>
          <w:sz w:val="24"/>
          <w:szCs w:val="24"/>
        </w:rPr>
        <w:t xml:space="preserve">Tyto kategorie jsou zásadní pro analýzu produkčních vlastností a estetiky </w:t>
      </w:r>
      <w:r w:rsidR="001D31C8">
        <w:rPr>
          <w:rFonts w:ascii="Times New Roman" w:hAnsi="Times New Roman" w:cs="Times New Roman"/>
          <w:i/>
          <w:iCs/>
          <w:sz w:val="24"/>
          <w:szCs w:val="24"/>
        </w:rPr>
        <w:t>Mistrovství světa Formule 1.</w:t>
      </w:r>
    </w:p>
    <w:p w14:paraId="1DC1C899" w14:textId="55F3CE09" w:rsidR="00B60241" w:rsidRDefault="00B60241" w:rsidP="00B60241">
      <w:pPr>
        <w:spacing w:line="360" w:lineRule="auto"/>
        <w:jc w:val="both"/>
        <w:rPr>
          <w:rFonts w:ascii="Times New Roman" w:hAnsi="Times New Roman" w:cs="Times New Roman"/>
          <w:i/>
          <w:iCs/>
          <w:sz w:val="24"/>
          <w:szCs w:val="24"/>
        </w:rPr>
      </w:pPr>
    </w:p>
    <w:p w14:paraId="053419AC" w14:textId="77777777" w:rsidR="00B60241" w:rsidRPr="00B60241" w:rsidRDefault="00B60241" w:rsidP="00B60241">
      <w:pPr>
        <w:spacing w:line="360" w:lineRule="auto"/>
        <w:jc w:val="both"/>
        <w:rPr>
          <w:rFonts w:ascii="Times New Roman" w:hAnsi="Times New Roman" w:cs="Times New Roman"/>
          <w:i/>
          <w:iCs/>
          <w:sz w:val="24"/>
          <w:szCs w:val="24"/>
        </w:rPr>
      </w:pPr>
    </w:p>
    <w:p w14:paraId="7B5D636E" w14:textId="77777777" w:rsidR="00072AB5" w:rsidRDefault="00786C6F" w:rsidP="00072AB5">
      <w:pPr>
        <w:pStyle w:val="Nadpis2"/>
      </w:pPr>
      <w:bookmarkStart w:id="5" w:name="_Toc48557611"/>
      <w:r>
        <w:lastRenderedPageBreak/>
        <w:t>Analýza seriálové formy</w:t>
      </w:r>
      <w:bookmarkEnd w:id="5"/>
      <w:r>
        <w:t xml:space="preserve"> </w:t>
      </w:r>
    </w:p>
    <w:p w14:paraId="48BC6261" w14:textId="77777777" w:rsidR="00072AB5" w:rsidRDefault="00072AB5" w:rsidP="00072AB5">
      <w:pPr>
        <w:rPr>
          <w:rFonts w:ascii="Times New Roman" w:hAnsi="Times New Roman" w:cs="Times New Roman"/>
          <w:sz w:val="24"/>
          <w:szCs w:val="24"/>
        </w:rPr>
      </w:pPr>
    </w:p>
    <w:p w14:paraId="538D3336" w14:textId="7F69004D" w:rsidR="00DD14B4" w:rsidRDefault="00072AB5" w:rsidP="00211CF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Jak již</w:t>
      </w:r>
      <w:r w:rsidR="00A24744">
        <w:rPr>
          <w:rFonts w:ascii="Times New Roman" w:hAnsi="Times New Roman" w:cs="Times New Roman"/>
          <w:sz w:val="24"/>
          <w:szCs w:val="24"/>
        </w:rPr>
        <w:t xml:space="preserve"> bylo</w:t>
      </w:r>
      <w:r>
        <w:rPr>
          <w:rFonts w:ascii="Times New Roman" w:hAnsi="Times New Roman" w:cs="Times New Roman"/>
          <w:sz w:val="24"/>
          <w:szCs w:val="24"/>
        </w:rPr>
        <w:t xml:space="preserve"> zmín</w:t>
      </w:r>
      <w:r w:rsidR="00A24744">
        <w:rPr>
          <w:rFonts w:ascii="Times New Roman" w:hAnsi="Times New Roman" w:cs="Times New Roman"/>
          <w:sz w:val="24"/>
          <w:szCs w:val="24"/>
        </w:rPr>
        <w:t>ěno</w:t>
      </w:r>
      <w:r>
        <w:rPr>
          <w:rFonts w:ascii="Times New Roman" w:hAnsi="Times New Roman" w:cs="Times New Roman"/>
          <w:sz w:val="24"/>
          <w:szCs w:val="24"/>
        </w:rPr>
        <w:t xml:space="preserve"> </w:t>
      </w:r>
      <w:r>
        <w:rPr>
          <w:rFonts w:ascii="Times New Roman" w:hAnsi="Times New Roman" w:cs="Times New Roman"/>
          <w:i/>
          <w:iCs/>
          <w:sz w:val="24"/>
          <w:szCs w:val="24"/>
        </w:rPr>
        <w:t xml:space="preserve">Mistrovství světa Formule 1 </w:t>
      </w:r>
      <w:r>
        <w:rPr>
          <w:rFonts w:ascii="Times New Roman" w:hAnsi="Times New Roman" w:cs="Times New Roman"/>
          <w:sz w:val="24"/>
          <w:szCs w:val="24"/>
        </w:rPr>
        <w:t xml:space="preserve">je velmi osobité z hlediska seriálové formy ve které je vysíláno. V roce 2019 se skládalo z 21 </w:t>
      </w:r>
      <w:r>
        <w:rPr>
          <w:rFonts w:ascii="Times New Roman" w:hAnsi="Times New Roman" w:cs="Times New Roman"/>
          <w:i/>
          <w:iCs/>
          <w:sz w:val="24"/>
          <w:szCs w:val="24"/>
        </w:rPr>
        <w:t xml:space="preserve">Závodních víkendů, </w:t>
      </w:r>
      <w:r>
        <w:rPr>
          <w:rFonts w:ascii="Times New Roman" w:hAnsi="Times New Roman" w:cs="Times New Roman"/>
          <w:sz w:val="24"/>
          <w:szCs w:val="24"/>
        </w:rPr>
        <w:t xml:space="preserve">které disponují dalšími částmi. Tyto části jsou </w:t>
      </w:r>
      <w:r w:rsidRPr="00A24744">
        <w:rPr>
          <w:rFonts w:ascii="Times New Roman" w:hAnsi="Times New Roman" w:cs="Times New Roman"/>
          <w:sz w:val="24"/>
          <w:szCs w:val="24"/>
        </w:rPr>
        <w:t>I., II. a III. Trénink, Kvalifikace</w:t>
      </w:r>
      <w:r w:rsidR="00314B24" w:rsidRPr="00A24744">
        <w:rPr>
          <w:rFonts w:ascii="Times New Roman" w:hAnsi="Times New Roman" w:cs="Times New Roman"/>
          <w:sz w:val="24"/>
          <w:szCs w:val="24"/>
        </w:rPr>
        <w:t xml:space="preserve"> a </w:t>
      </w:r>
      <w:r w:rsidRPr="00A24744">
        <w:rPr>
          <w:rFonts w:ascii="Times New Roman" w:hAnsi="Times New Roman" w:cs="Times New Roman"/>
          <w:sz w:val="24"/>
          <w:szCs w:val="24"/>
        </w:rPr>
        <w:t>Závod</w:t>
      </w:r>
      <w:r>
        <w:rPr>
          <w:rFonts w:ascii="Times New Roman" w:hAnsi="Times New Roman" w:cs="Times New Roman"/>
          <w:sz w:val="24"/>
          <w:szCs w:val="24"/>
        </w:rPr>
        <w:t>.</w:t>
      </w:r>
      <w:r w:rsidR="009E3570">
        <w:rPr>
          <w:rFonts w:ascii="Times New Roman" w:hAnsi="Times New Roman" w:cs="Times New Roman"/>
          <w:sz w:val="24"/>
          <w:szCs w:val="24"/>
        </w:rPr>
        <w:t xml:space="preserve"> </w:t>
      </w:r>
      <w:r w:rsidR="006075BD">
        <w:rPr>
          <w:rFonts w:ascii="Times New Roman" w:hAnsi="Times New Roman" w:cs="Times New Roman"/>
          <w:sz w:val="24"/>
          <w:szCs w:val="24"/>
        </w:rPr>
        <w:t>Pro analýzu seriálové formy bud</w:t>
      </w:r>
      <w:r w:rsidR="002E1C48">
        <w:rPr>
          <w:rFonts w:ascii="Times New Roman" w:hAnsi="Times New Roman" w:cs="Times New Roman"/>
          <w:sz w:val="24"/>
          <w:szCs w:val="24"/>
        </w:rPr>
        <w:t>e</w:t>
      </w:r>
      <w:r w:rsidR="006075BD">
        <w:rPr>
          <w:rFonts w:ascii="Times New Roman" w:hAnsi="Times New Roman" w:cs="Times New Roman"/>
          <w:sz w:val="24"/>
          <w:szCs w:val="24"/>
        </w:rPr>
        <w:t xml:space="preserve"> zásadní</w:t>
      </w:r>
      <w:r w:rsidR="002E1C48">
        <w:rPr>
          <w:rFonts w:ascii="Times New Roman" w:hAnsi="Times New Roman" w:cs="Times New Roman"/>
          <w:sz w:val="24"/>
          <w:szCs w:val="24"/>
        </w:rPr>
        <w:t xml:space="preserve"> klasifikace</w:t>
      </w:r>
      <w:r w:rsidR="006075BD">
        <w:rPr>
          <w:rFonts w:ascii="Times New Roman" w:hAnsi="Times New Roman" w:cs="Times New Roman"/>
          <w:sz w:val="24"/>
          <w:szCs w:val="24"/>
        </w:rPr>
        <w:t xml:space="preserve"> druh</w:t>
      </w:r>
      <w:r w:rsidR="002E1C48">
        <w:rPr>
          <w:rFonts w:ascii="Times New Roman" w:hAnsi="Times New Roman" w:cs="Times New Roman"/>
          <w:sz w:val="24"/>
          <w:szCs w:val="24"/>
        </w:rPr>
        <w:t>ů</w:t>
      </w:r>
      <w:r w:rsidR="006075BD">
        <w:rPr>
          <w:rFonts w:ascii="Times New Roman" w:hAnsi="Times New Roman" w:cs="Times New Roman"/>
          <w:sz w:val="24"/>
          <w:szCs w:val="24"/>
        </w:rPr>
        <w:t xml:space="preserve"> televizních obsahů dle Jeremyho </w:t>
      </w:r>
      <w:proofErr w:type="spellStart"/>
      <w:r w:rsidR="006075BD">
        <w:rPr>
          <w:rFonts w:ascii="Times New Roman" w:hAnsi="Times New Roman" w:cs="Times New Roman"/>
          <w:sz w:val="24"/>
          <w:szCs w:val="24"/>
        </w:rPr>
        <w:t>Butler</w:t>
      </w:r>
      <w:r w:rsidR="00D84D32">
        <w:rPr>
          <w:rFonts w:ascii="Times New Roman" w:hAnsi="Times New Roman" w:cs="Times New Roman"/>
          <w:sz w:val="24"/>
          <w:szCs w:val="24"/>
        </w:rPr>
        <w:t>a</w:t>
      </w:r>
      <w:proofErr w:type="spellEnd"/>
      <w:r w:rsidR="006075BD">
        <w:rPr>
          <w:rFonts w:ascii="Times New Roman" w:hAnsi="Times New Roman" w:cs="Times New Roman"/>
          <w:sz w:val="24"/>
          <w:szCs w:val="24"/>
        </w:rPr>
        <w:t>, zejména jeho charakteristiky televizní série a televizního seriálu</w:t>
      </w:r>
      <w:r w:rsidR="00D84D32">
        <w:rPr>
          <w:rStyle w:val="Znakapoznpodarou"/>
          <w:rFonts w:ascii="Times New Roman" w:hAnsi="Times New Roman" w:cs="Times New Roman"/>
          <w:sz w:val="24"/>
          <w:szCs w:val="24"/>
        </w:rPr>
        <w:footnoteReference w:id="36"/>
      </w:r>
      <w:r w:rsidR="006075BD">
        <w:rPr>
          <w:rFonts w:ascii="Times New Roman" w:hAnsi="Times New Roman" w:cs="Times New Roman"/>
          <w:sz w:val="24"/>
          <w:szCs w:val="24"/>
        </w:rPr>
        <w:t xml:space="preserve">. </w:t>
      </w:r>
      <w:r w:rsidR="00C33626">
        <w:rPr>
          <w:rFonts w:ascii="Times New Roman" w:hAnsi="Times New Roman" w:cs="Times New Roman"/>
          <w:sz w:val="24"/>
          <w:szCs w:val="24"/>
        </w:rPr>
        <w:t xml:space="preserve">Tyto </w:t>
      </w:r>
      <w:r w:rsidR="001A2F43">
        <w:rPr>
          <w:rFonts w:ascii="Times New Roman" w:hAnsi="Times New Roman" w:cs="Times New Roman"/>
          <w:sz w:val="24"/>
          <w:szCs w:val="24"/>
        </w:rPr>
        <w:t>televizní obsahy</w:t>
      </w:r>
      <w:r w:rsidR="00C33626">
        <w:rPr>
          <w:rFonts w:ascii="Times New Roman" w:hAnsi="Times New Roman" w:cs="Times New Roman"/>
          <w:sz w:val="24"/>
          <w:szCs w:val="24"/>
        </w:rPr>
        <w:t xml:space="preserve"> jsou definovány skrz narativní strukturu, protagonisty, expozici, motivaci, narativní problematiku, řetězec akce a reakce a rozuzlení.</w:t>
      </w:r>
      <w:r w:rsidR="00397500">
        <w:rPr>
          <w:rFonts w:ascii="Times New Roman" w:hAnsi="Times New Roman" w:cs="Times New Roman"/>
          <w:sz w:val="24"/>
          <w:szCs w:val="24"/>
        </w:rPr>
        <w:t xml:space="preserve"> </w:t>
      </w:r>
      <w:r w:rsidR="00924D82">
        <w:rPr>
          <w:rFonts w:ascii="Times New Roman" w:hAnsi="Times New Roman" w:cs="Times New Roman"/>
          <w:sz w:val="24"/>
          <w:szCs w:val="24"/>
        </w:rPr>
        <w:t xml:space="preserve">Analýza bude pokračovat po vzoru teorie </w:t>
      </w:r>
      <w:proofErr w:type="spellStart"/>
      <w:r w:rsidR="00924D82">
        <w:rPr>
          <w:rFonts w:ascii="Times New Roman" w:hAnsi="Times New Roman" w:cs="Times New Roman"/>
          <w:sz w:val="24"/>
          <w:szCs w:val="24"/>
        </w:rPr>
        <w:t>seriality</w:t>
      </w:r>
      <w:proofErr w:type="spellEnd"/>
      <w:r w:rsidR="00924D82">
        <w:rPr>
          <w:rFonts w:ascii="Times New Roman" w:hAnsi="Times New Roman" w:cs="Times New Roman"/>
          <w:sz w:val="24"/>
          <w:szCs w:val="24"/>
        </w:rPr>
        <w:t>, kterou nabízí Angela Ndalianis</w:t>
      </w:r>
      <w:r w:rsidR="00205320">
        <w:rPr>
          <w:rFonts w:ascii="Times New Roman" w:hAnsi="Times New Roman" w:cs="Times New Roman"/>
          <w:sz w:val="24"/>
          <w:szCs w:val="24"/>
        </w:rPr>
        <w:t>.</w:t>
      </w:r>
      <w:r w:rsidR="00205320">
        <w:rPr>
          <w:rStyle w:val="Znakapoznpodarou"/>
          <w:rFonts w:ascii="Times New Roman" w:hAnsi="Times New Roman" w:cs="Times New Roman"/>
          <w:sz w:val="24"/>
          <w:szCs w:val="24"/>
        </w:rPr>
        <w:footnoteReference w:id="37"/>
      </w:r>
      <w:r w:rsidR="009A0CED">
        <w:rPr>
          <w:rFonts w:ascii="Times New Roman" w:hAnsi="Times New Roman" w:cs="Times New Roman"/>
          <w:sz w:val="24"/>
          <w:szCs w:val="24"/>
        </w:rPr>
        <w:t xml:space="preserve"> Pět prototypů sérií či seriálů určuje </w:t>
      </w:r>
      <w:r w:rsidR="000043DF">
        <w:rPr>
          <w:rFonts w:ascii="Times New Roman" w:hAnsi="Times New Roman" w:cs="Times New Roman"/>
          <w:sz w:val="24"/>
          <w:szCs w:val="24"/>
        </w:rPr>
        <w:t>podle přítomnosti nadřazené narativní linie</w:t>
      </w:r>
      <w:r w:rsidR="002E1C48">
        <w:rPr>
          <w:rFonts w:ascii="Times New Roman" w:hAnsi="Times New Roman" w:cs="Times New Roman"/>
          <w:sz w:val="24"/>
          <w:szCs w:val="24"/>
        </w:rPr>
        <w:t>, tedy</w:t>
      </w:r>
      <w:r w:rsidR="000043DF">
        <w:rPr>
          <w:rFonts w:ascii="Times New Roman" w:hAnsi="Times New Roman" w:cs="Times New Roman"/>
          <w:sz w:val="24"/>
          <w:szCs w:val="24"/>
        </w:rPr>
        <w:t xml:space="preserve"> zda jsou pro průběh epizody důležité minulé události či proměny postav.</w:t>
      </w:r>
      <w:r w:rsidR="005048A9">
        <w:rPr>
          <w:rFonts w:ascii="Times New Roman" w:hAnsi="Times New Roman" w:cs="Times New Roman"/>
          <w:sz w:val="24"/>
          <w:szCs w:val="24"/>
        </w:rPr>
        <w:t xml:space="preserve"> </w:t>
      </w:r>
      <w:r w:rsidR="000C1791">
        <w:rPr>
          <w:rFonts w:ascii="Times New Roman" w:hAnsi="Times New Roman" w:cs="Times New Roman"/>
          <w:sz w:val="24"/>
          <w:szCs w:val="24"/>
        </w:rPr>
        <w:t xml:space="preserve">Na základě kritérií daných v těchto dvou teoriích </w:t>
      </w:r>
      <w:r w:rsidR="00A24744">
        <w:rPr>
          <w:rFonts w:ascii="Times New Roman" w:hAnsi="Times New Roman" w:cs="Times New Roman"/>
          <w:sz w:val="24"/>
          <w:szCs w:val="24"/>
        </w:rPr>
        <w:t xml:space="preserve">budou </w:t>
      </w:r>
      <w:r w:rsidR="000C1791">
        <w:rPr>
          <w:rFonts w:ascii="Times New Roman" w:hAnsi="Times New Roman" w:cs="Times New Roman"/>
          <w:sz w:val="24"/>
          <w:szCs w:val="24"/>
        </w:rPr>
        <w:t>urč</w:t>
      </w:r>
      <w:r w:rsidR="00A24744">
        <w:rPr>
          <w:rFonts w:ascii="Times New Roman" w:hAnsi="Times New Roman" w:cs="Times New Roman"/>
          <w:sz w:val="24"/>
          <w:szCs w:val="24"/>
        </w:rPr>
        <w:t>eny</w:t>
      </w:r>
      <w:r w:rsidR="000C1791">
        <w:rPr>
          <w:rFonts w:ascii="Times New Roman" w:hAnsi="Times New Roman" w:cs="Times New Roman"/>
          <w:sz w:val="24"/>
          <w:szCs w:val="24"/>
        </w:rPr>
        <w:t xml:space="preserve"> nejprve form</w:t>
      </w:r>
      <w:r w:rsidR="00A24744">
        <w:rPr>
          <w:rFonts w:ascii="Times New Roman" w:hAnsi="Times New Roman" w:cs="Times New Roman"/>
          <w:sz w:val="24"/>
          <w:szCs w:val="24"/>
        </w:rPr>
        <w:t>a</w:t>
      </w:r>
      <w:r w:rsidR="000C1791">
        <w:rPr>
          <w:rFonts w:ascii="Times New Roman" w:hAnsi="Times New Roman" w:cs="Times New Roman"/>
          <w:sz w:val="24"/>
          <w:szCs w:val="24"/>
        </w:rPr>
        <w:t xml:space="preserve"> </w:t>
      </w:r>
      <w:proofErr w:type="spellStart"/>
      <w:r w:rsidR="000C1791">
        <w:rPr>
          <w:rFonts w:ascii="Times New Roman" w:hAnsi="Times New Roman" w:cs="Times New Roman"/>
          <w:sz w:val="24"/>
          <w:szCs w:val="24"/>
        </w:rPr>
        <w:t>seriality</w:t>
      </w:r>
      <w:proofErr w:type="spellEnd"/>
      <w:r w:rsidR="000C1791">
        <w:rPr>
          <w:rFonts w:ascii="Times New Roman" w:hAnsi="Times New Roman" w:cs="Times New Roman"/>
          <w:sz w:val="24"/>
          <w:szCs w:val="24"/>
        </w:rPr>
        <w:t xml:space="preserve"> </w:t>
      </w:r>
      <w:r w:rsidR="000C1791">
        <w:rPr>
          <w:rFonts w:ascii="Times New Roman" w:hAnsi="Times New Roman" w:cs="Times New Roman"/>
          <w:i/>
          <w:iCs/>
          <w:sz w:val="24"/>
          <w:szCs w:val="24"/>
        </w:rPr>
        <w:t>Závodního víkendu</w:t>
      </w:r>
      <w:r w:rsidR="000C1791">
        <w:rPr>
          <w:rFonts w:ascii="Times New Roman" w:hAnsi="Times New Roman" w:cs="Times New Roman"/>
          <w:sz w:val="24"/>
          <w:szCs w:val="24"/>
        </w:rPr>
        <w:t xml:space="preserve"> a následně </w:t>
      </w:r>
      <w:proofErr w:type="spellStart"/>
      <w:r w:rsidR="000C1791">
        <w:rPr>
          <w:rFonts w:ascii="Times New Roman" w:hAnsi="Times New Roman" w:cs="Times New Roman"/>
          <w:sz w:val="24"/>
          <w:szCs w:val="24"/>
        </w:rPr>
        <w:t>serialit</w:t>
      </w:r>
      <w:r w:rsidR="00A24744">
        <w:rPr>
          <w:rFonts w:ascii="Times New Roman" w:hAnsi="Times New Roman" w:cs="Times New Roman"/>
          <w:sz w:val="24"/>
          <w:szCs w:val="24"/>
        </w:rPr>
        <w:t>a</w:t>
      </w:r>
      <w:proofErr w:type="spellEnd"/>
      <w:r w:rsidR="000C1791">
        <w:rPr>
          <w:rFonts w:ascii="Times New Roman" w:hAnsi="Times New Roman" w:cs="Times New Roman"/>
          <w:sz w:val="24"/>
          <w:szCs w:val="24"/>
        </w:rPr>
        <w:t xml:space="preserve"> samotného </w:t>
      </w:r>
      <w:r w:rsidR="000C1791">
        <w:rPr>
          <w:rFonts w:ascii="Times New Roman" w:hAnsi="Times New Roman" w:cs="Times New Roman"/>
          <w:i/>
          <w:iCs/>
          <w:sz w:val="24"/>
          <w:szCs w:val="24"/>
        </w:rPr>
        <w:t>M</w:t>
      </w:r>
      <w:r w:rsidR="009B1B04">
        <w:rPr>
          <w:rFonts w:ascii="Times New Roman" w:hAnsi="Times New Roman" w:cs="Times New Roman"/>
          <w:i/>
          <w:iCs/>
          <w:sz w:val="24"/>
          <w:szCs w:val="24"/>
        </w:rPr>
        <w:t>S F</w:t>
      </w:r>
      <w:r w:rsidR="000C1791">
        <w:rPr>
          <w:rFonts w:ascii="Times New Roman" w:hAnsi="Times New Roman" w:cs="Times New Roman"/>
          <w:i/>
          <w:iCs/>
          <w:sz w:val="24"/>
          <w:szCs w:val="24"/>
        </w:rPr>
        <w:t>1</w:t>
      </w:r>
      <w:r w:rsidR="000C1791">
        <w:rPr>
          <w:rFonts w:ascii="Times New Roman" w:hAnsi="Times New Roman" w:cs="Times New Roman"/>
          <w:sz w:val="24"/>
          <w:szCs w:val="24"/>
        </w:rPr>
        <w:t>.</w:t>
      </w:r>
      <w:r w:rsidR="00DD14B4">
        <w:rPr>
          <w:rFonts w:ascii="Times New Roman" w:hAnsi="Times New Roman" w:cs="Times New Roman"/>
          <w:sz w:val="24"/>
          <w:szCs w:val="24"/>
        </w:rPr>
        <w:t xml:space="preserve"> </w:t>
      </w:r>
      <w:r w:rsidR="00670098">
        <w:rPr>
          <w:rFonts w:ascii="Times New Roman" w:hAnsi="Times New Roman" w:cs="Times New Roman"/>
          <w:sz w:val="24"/>
          <w:szCs w:val="24"/>
        </w:rPr>
        <w:t>Během</w:t>
      </w:r>
      <w:r w:rsidR="00DD14B4">
        <w:rPr>
          <w:rFonts w:ascii="Times New Roman" w:hAnsi="Times New Roman" w:cs="Times New Roman"/>
          <w:sz w:val="24"/>
          <w:szCs w:val="24"/>
        </w:rPr>
        <w:t xml:space="preserve"> této analýzy vznikl nový prototyp </w:t>
      </w:r>
      <w:proofErr w:type="spellStart"/>
      <w:r w:rsidR="00DD14B4">
        <w:rPr>
          <w:rFonts w:ascii="Times New Roman" w:hAnsi="Times New Roman" w:cs="Times New Roman"/>
          <w:sz w:val="24"/>
          <w:szCs w:val="24"/>
        </w:rPr>
        <w:t>seri</w:t>
      </w:r>
      <w:r w:rsidR="00FE188D">
        <w:rPr>
          <w:rFonts w:ascii="Times New Roman" w:hAnsi="Times New Roman" w:cs="Times New Roman"/>
          <w:sz w:val="24"/>
          <w:szCs w:val="24"/>
        </w:rPr>
        <w:t>a</w:t>
      </w:r>
      <w:r w:rsidR="00DD14B4">
        <w:rPr>
          <w:rFonts w:ascii="Times New Roman" w:hAnsi="Times New Roman" w:cs="Times New Roman"/>
          <w:sz w:val="24"/>
          <w:szCs w:val="24"/>
        </w:rPr>
        <w:t>lity</w:t>
      </w:r>
      <w:proofErr w:type="spellEnd"/>
      <w:r w:rsidR="00DD14B4">
        <w:rPr>
          <w:rFonts w:ascii="Times New Roman" w:hAnsi="Times New Roman" w:cs="Times New Roman"/>
          <w:sz w:val="24"/>
          <w:szCs w:val="24"/>
        </w:rPr>
        <w:t xml:space="preserve">, který odpovídá formátu vysílání </w:t>
      </w:r>
      <w:r w:rsidR="00DD14B4">
        <w:rPr>
          <w:rFonts w:ascii="Times New Roman" w:hAnsi="Times New Roman" w:cs="Times New Roman"/>
          <w:i/>
          <w:iCs/>
          <w:sz w:val="24"/>
          <w:szCs w:val="24"/>
        </w:rPr>
        <w:t>F</w:t>
      </w:r>
      <w:r w:rsidR="00FD2F60">
        <w:rPr>
          <w:rFonts w:ascii="Times New Roman" w:hAnsi="Times New Roman" w:cs="Times New Roman"/>
          <w:i/>
          <w:iCs/>
          <w:sz w:val="24"/>
          <w:szCs w:val="24"/>
        </w:rPr>
        <w:t xml:space="preserve">ormule </w:t>
      </w:r>
      <w:r w:rsidR="00DD14B4">
        <w:rPr>
          <w:rFonts w:ascii="Times New Roman" w:hAnsi="Times New Roman" w:cs="Times New Roman"/>
          <w:i/>
          <w:iCs/>
          <w:sz w:val="24"/>
          <w:szCs w:val="24"/>
        </w:rPr>
        <w:t>1.</w:t>
      </w:r>
    </w:p>
    <w:p w14:paraId="323A0CE0" w14:textId="77777777" w:rsidR="00211CFA" w:rsidRDefault="00211CFA" w:rsidP="002374EF">
      <w:pPr>
        <w:spacing w:line="360" w:lineRule="auto"/>
        <w:jc w:val="both"/>
        <w:rPr>
          <w:rFonts w:ascii="Times New Roman" w:hAnsi="Times New Roman" w:cs="Times New Roman"/>
          <w:sz w:val="24"/>
          <w:szCs w:val="24"/>
        </w:rPr>
      </w:pPr>
    </w:p>
    <w:p w14:paraId="6AF2880A" w14:textId="77777777" w:rsidR="000C781F" w:rsidRDefault="000C781F" w:rsidP="000C781F">
      <w:pPr>
        <w:pStyle w:val="Nadpis2"/>
      </w:pPr>
      <w:bookmarkStart w:id="6" w:name="_Toc48557612"/>
      <w:r>
        <w:t xml:space="preserve">Rámovací metody </w:t>
      </w:r>
      <w:r>
        <w:rPr>
          <w:i/>
          <w:iCs/>
        </w:rPr>
        <w:t>Mistrovství světa Formule 1</w:t>
      </w:r>
      <w:bookmarkEnd w:id="6"/>
    </w:p>
    <w:p w14:paraId="7559D746" w14:textId="77777777" w:rsidR="009C0E81" w:rsidRDefault="009C0E81" w:rsidP="000C781F">
      <w:pPr>
        <w:rPr>
          <w:rFonts w:ascii="Times New Roman" w:hAnsi="Times New Roman" w:cs="Times New Roman"/>
          <w:sz w:val="24"/>
          <w:szCs w:val="24"/>
        </w:rPr>
      </w:pPr>
    </w:p>
    <w:p w14:paraId="12A48B26" w14:textId="66DBA043" w:rsidR="000572C7" w:rsidRDefault="00106016" w:rsidP="00CD3998">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Již bylo několikrát zmíněno, jak charakteristickým televizním obsahem živě vysílaný sport je. </w:t>
      </w:r>
      <w:r w:rsidR="000F2B36">
        <w:rPr>
          <w:rFonts w:ascii="Times New Roman" w:hAnsi="Times New Roman" w:cs="Times New Roman"/>
          <w:sz w:val="24"/>
          <w:szCs w:val="24"/>
        </w:rPr>
        <w:t xml:space="preserve">Analýza obsahu těchto pořadů je </w:t>
      </w:r>
      <w:r w:rsidR="00211CFA">
        <w:rPr>
          <w:rFonts w:ascii="Times New Roman" w:hAnsi="Times New Roman" w:cs="Times New Roman"/>
          <w:sz w:val="24"/>
          <w:szCs w:val="24"/>
        </w:rPr>
        <w:t>tedy</w:t>
      </w:r>
      <w:r w:rsidR="000F2B36">
        <w:rPr>
          <w:rFonts w:ascii="Times New Roman" w:hAnsi="Times New Roman" w:cs="Times New Roman"/>
          <w:sz w:val="24"/>
          <w:szCs w:val="24"/>
        </w:rPr>
        <w:t xml:space="preserve"> velmi komplikovaná. John </w:t>
      </w:r>
      <w:proofErr w:type="spellStart"/>
      <w:r w:rsidR="000F2B36">
        <w:rPr>
          <w:rFonts w:ascii="Times New Roman" w:hAnsi="Times New Roman" w:cs="Times New Roman"/>
          <w:sz w:val="24"/>
          <w:szCs w:val="24"/>
        </w:rPr>
        <w:t>Fortunato</w:t>
      </w:r>
      <w:proofErr w:type="spellEnd"/>
      <w:r w:rsidR="000F2B36">
        <w:rPr>
          <w:rFonts w:ascii="Times New Roman" w:hAnsi="Times New Roman" w:cs="Times New Roman"/>
          <w:sz w:val="24"/>
          <w:szCs w:val="24"/>
        </w:rPr>
        <w:t xml:space="preserve"> </w:t>
      </w:r>
      <w:r w:rsidR="00211CFA">
        <w:rPr>
          <w:rFonts w:ascii="Times New Roman" w:hAnsi="Times New Roman" w:cs="Times New Roman"/>
          <w:sz w:val="24"/>
          <w:szCs w:val="24"/>
        </w:rPr>
        <w:t>proto</w:t>
      </w:r>
      <w:r w:rsidR="00A459C0">
        <w:rPr>
          <w:rFonts w:ascii="Times New Roman" w:hAnsi="Times New Roman" w:cs="Times New Roman"/>
          <w:sz w:val="24"/>
          <w:szCs w:val="24"/>
        </w:rPr>
        <w:t xml:space="preserve"> </w:t>
      </w:r>
      <w:r w:rsidR="00211CFA">
        <w:rPr>
          <w:rFonts w:ascii="Times New Roman" w:hAnsi="Times New Roman" w:cs="Times New Roman"/>
          <w:sz w:val="24"/>
          <w:szCs w:val="24"/>
        </w:rPr>
        <w:t>stanovil</w:t>
      </w:r>
      <w:r w:rsidR="00A459C0">
        <w:rPr>
          <w:rFonts w:ascii="Times New Roman" w:hAnsi="Times New Roman" w:cs="Times New Roman"/>
          <w:sz w:val="24"/>
          <w:szCs w:val="24"/>
        </w:rPr>
        <w:t xml:space="preserve"> teorii rámovacích metod, pomocí kterých je sport v televizi zachycován</w:t>
      </w:r>
      <w:r w:rsidR="006406A5">
        <w:rPr>
          <w:rFonts w:ascii="Times New Roman" w:hAnsi="Times New Roman" w:cs="Times New Roman"/>
          <w:sz w:val="24"/>
          <w:szCs w:val="24"/>
        </w:rPr>
        <w:t>.</w:t>
      </w:r>
      <w:r w:rsidR="00872B5F">
        <w:rPr>
          <w:rStyle w:val="Znakapoznpodarou"/>
          <w:rFonts w:ascii="Times New Roman" w:hAnsi="Times New Roman" w:cs="Times New Roman"/>
          <w:sz w:val="24"/>
          <w:szCs w:val="24"/>
        </w:rPr>
        <w:footnoteReference w:id="38"/>
      </w:r>
      <w:r w:rsidR="00A459C0">
        <w:rPr>
          <w:rFonts w:ascii="Times New Roman" w:hAnsi="Times New Roman" w:cs="Times New Roman"/>
          <w:sz w:val="24"/>
          <w:szCs w:val="24"/>
        </w:rPr>
        <w:t xml:space="preserve"> </w:t>
      </w:r>
      <w:r w:rsidR="006406A5">
        <w:rPr>
          <w:rFonts w:ascii="Times New Roman" w:hAnsi="Times New Roman" w:cs="Times New Roman"/>
          <w:sz w:val="24"/>
          <w:szCs w:val="24"/>
        </w:rPr>
        <w:t>Sv</w:t>
      </w:r>
      <w:r w:rsidR="00FE188D">
        <w:rPr>
          <w:rFonts w:ascii="Times New Roman" w:hAnsi="Times New Roman" w:cs="Times New Roman"/>
          <w:sz w:val="24"/>
          <w:szCs w:val="24"/>
        </w:rPr>
        <w:t>oji</w:t>
      </w:r>
      <w:r w:rsidR="006406A5">
        <w:rPr>
          <w:rFonts w:ascii="Times New Roman" w:hAnsi="Times New Roman" w:cs="Times New Roman"/>
          <w:sz w:val="24"/>
          <w:szCs w:val="24"/>
        </w:rPr>
        <w:t xml:space="preserve"> teorii dokazoval pomocí zápasů </w:t>
      </w:r>
      <w:r w:rsidR="006406A5">
        <w:rPr>
          <w:rFonts w:ascii="Times New Roman" w:hAnsi="Times New Roman" w:cs="Times New Roman"/>
          <w:i/>
          <w:iCs/>
          <w:sz w:val="24"/>
          <w:szCs w:val="24"/>
        </w:rPr>
        <w:t>NBA,</w:t>
      </w:r>
      <w:r w:rsidR="006406A5">
        <w:rPr>
          <w:rStyle w:val="Znakapoznpodarou"/>
          <w:rFonts w:ascii="Times New Roman" w:hAnsi="Times New Roman" w:cs="Times New Roman"/>
          <w:i/>
          <w:iCs/>
          <w:sz w:val="24"/>
          <w:szCs w:val="24"/>
        </w:rPr>
        <w:footnoteReference w:id="39"/>
      </w:r>
      <w:r w:rsidR="006406A5">
        <w:rPr>
          <w:rFonts w:ascii="Times New Roman" w:hAnsi="Times New Roman" w:cs="Times New Roman"/>
          <w:sz w:val="24"/>
          <w:szCs w:val="24"/>
        </w:rPr>
        <w:t xml:space="preserve"> dá se však aplikovat na všechny živě vysílané sportovní pořady. Rámovací</w:t>
      </w:r>
      <w:r w:rsidR="00872B5F">
        <w:rPr>
          <w:rFonts w:ascii="Times New Roman" w:hAnsi="Times New Roman" w:cs="Times New Roman"/>
          <w:sz w:val="24"/>
          <w:szCs w:val="24"/>
        </w:rPr>
        <w:t xml:space="preserve"> metody jsou rozděleny do dvou skupin, a to vystavení na odiv</w:t>
      </w:r>
      <w:r w:rsidR="00872B5F">
        <w:rPr>
          <w:rStyle w:val="Znakapoznpodarou"/>
          <w:rFonts w:ascii="Times New Roman" w:hAnsi="Times New Roman" w:cs="Times New Roman"/>
          <w:sz w:val="24"/>
          <w:szCs w:val="24"/>
        </w:rPr>
        <w:footnoteReference w:id="40"/>
      </w:r>
      <w:r w:rsidR="00872B5F">
        <w:rPr>
          <w:rFonts w:ascii="Times New Roman" w:hAnsi="Times New Roman" w:cs="Times New Roman"/>
          <w:sz w:val="24"/>
          <w:szCs w:val="24"/>
        </w:rPr>
        <w:t xml:space="preserve"> a způsoby vyobrazení.</w:t>
      </w:r>
      <w:r w:rsidR="00872B5F">
        <w:rPr>
          <w:rStyle w:val="Znakapoznpodarou"/>
          <w:rFonts w:ascii="Times New Roman" w:hAnsi="Times New Roman" w:cs="Times New Roman"/>
          <w:sz w:val="24"/>
          <w:szCs w:val="24"/>
        </w:rPr>
        <w:footnoteReference w:id="41"/>
      </w:r>
      <w:r w:rsidR="00872B5F">
        <w:rPr>
          <w:rFonts w:ascii="Times New Roman" w:hAnsi="Times New Roman" w:cs="Times New Roman"/>
          <w:sz w:val="24"/>
          <w:szCs w:val="24"/>
        </w:rPr>
        <w:t xml:space="preserve"> </w:t>
      </w:r>
      <w:r w:rsidR="006406A5">
        <w:rPr>
          <w:rFonts w:ascii="Times New Roman" w:hAnsi="Times New Roman" w:cs="Times New Roman"/>
          <w:sz w:val="24"/>
          <w:szCs w:val="24"/>
        </w:rPr>
        <w:t>Vystavení na odiv úzce souvisí s plánováním harmonogramu z hlediska selekce</w:t>
      </w:r>
      <w:r w:rsidR="000572C7">
        <w:rPr>
          <w:rFonts w:ascii="Times New Roman" w:hAnsi="Times New Roman" w:cs="Times New Roman"/>
          <w:sz w:val="24"/>
          <w:szCs w:val="24"/>
        </w:rPr>
        <w:t xml:space="preserve">, frekvence a umístění. Tedy </w:t>
      </w:r>
      <w:r w:rsidR="000572C7">
        <w:rPr>
          <w:rFonts w:ascii="Times New Roman" w:hAnsi="Times New Roman" w:cs="Times New Roman"/>
          <w:sz w:val="24"/>
          <w:szCs w:val="24"/>
        </w:rPr>
        <w:lastRenderedPageBreak/>
        <w:t>jaké závody jsou vysílané, jak často a v jakém časovém slotu je můžeme v televizi vidět.</w:t>
      </w:r>
      <w:r w:rsidR="00971274">
        <w:rPr>
          <w:rFonts w:ascii="Times New Roman" w:hAnsi="Times New Roman" w:cs="Times New Roman"/>
          <w:sz w:val="24"/>
          <w:szCs w:val="24"/>
        </w:rPr>
        <w:t xml:space="preserve"> </w:t>
      </w:r>
      <w:r w:rsidR="00AB0590">
        <w:rPr>
          <w:rFonts w:ascii="Times New Roman" w:hAnsi="Times New Roman" w:cs="Times New Roman"/>
          <w:sz w:val="24"/>
          <w:szCs w:val="24"/>
        </w:rPr>
        <w:t xml:space="preserve">Způsob </w:t>
      </w:r>
      <w:r w:rsidR="00D309C1">
        <w:rPr>
          <w:rFonts w:ascii="Times New Roman" w:hAnsi="Times New Roman" w:cs="Times New Roman"/>
          <w:sz w:val="24"/>
          <w:szCs w:val="24"/>
        </w:rPr>
        <w:t>vyo</w:t>
      </w:r>
      <w:r w:rsidR="00AB0590">
        <w:rPr>
          <w:rFonts w:ascii="Times New Roman" w:hAnsi="Times New Roman" w:cs="Times New Roman"/>
          <w:sz w:val="24"/>
          <w:szCs w:val="24"/>
        </w:rPr>
        <w:t xml:space="preserve">brazení neboli zobrazovací rámovací metody jsou dle </w:t>
      </w:r>
      <w:proofErr w:type="spellStart"/>
      <w:r w:rsidR="00AB0590">
        <w:rPr>
          <w:rFonts w:ascii="Times New Roman" w:hAnsi="Times New Roman" w:cs="Times New Roman"/>
          <w:sz w:val="24"/>
          <w:szCs w:val="24"/>
        </w:rPr>
        <w:t>Fortunata</w:t>
      </w:r>
      <w:proofErr w:type="spellEnd"/>
      <w:r w:rsidR="00AB0590">
        <w:rPr>
          <w:rFonts w:ascii="Times New Roman" w:hAnsi="Times New Roman" w:cs="Times New Roman"/>
          <w:sz w:val="24"/>
          <w:szCs w:val="24"/>
        </w:rPr>
        <w:t xml:space="preserve"> postupy, kte</w:t>
      </w:r>
      <w:r w:rsidR="00162F60">
        <w:rPr>
          <w:rFonts w:ascii="Times New Roman" w:hAnsi="Times New Roman" w:cs="Times New Roman"/>
          <w:sz w:val="24"/>
          <w:szCs w:val="24"/>
        </w:rPr>
        <w:t>ré mají pomoc</w:t>
      </w:r>
      <w:r w:rsidR="00FE188D">
        <w:rPr>
          <w:rFonts w:ascii="Times New Roman" w:hAnsi="Times New Roman" w:cs="Times New Roman"/>
          <w:sz w:val="24"/>
          <w:szCs w:val="24"/>
        </w:rPr>
        <w:t>i</w:t>
      </w:r>
      <w:r w:rsidR="00162F60">
        <w:rPr>
          <w:rFonts w:ascii="Times New Roman" w:hAnsi="Times New Roman" w:cs="Times New Roman"/>
          <w:sz w:val="24"/>
          <w:szCs w:val="24"/>
        </w:rPr>
        <w:t xml:space="preserve"> televizním</w:t>
      </w:r>
      <w:r w:rsidR="00AB0590">
        <w:rPr>
          <w:rFonts w:ascii="Times New Roman" w:hAnsi="Times New Roman" w:cs="Times New Roman"/>
          <w:sz w:val="24"/>
          <w:szCs w:val="24"/>
        </w:rPr>
        <w:t xml:space="preserve"> společnost</w:t>
      </w:r>
      <w:r w:rsidR="00034FCC">
        <w:rPr>
          <w:rFonts w:ascii="Times New Roman" w:hAnsi="Times New Roman" w:cs="Times New Roman"/>
          <w:sz w:val="24"/>
          <w:szCs w:val="24"/>
        </w:rPr>
        <w:t>em</w:t>
      </w:r>
      <w:r w:rsidR="00AB0590">
        <w:rPr>
          <w:rFonts w:ascii="Times New Roman" w:hAnsi="Times New Roman" w:cs="Times New Roman"/>
          <w:sz w:val="24"/>
          <w:szCs w:val="24"/>
        </w:rPr>
        <w:t xml:space="preserve"> přilákat</w:t>
      </w:r>
      <w:r w:rsidR="00162F60">
        <w:rPr>
          <w:rFonts w:ascii="Times New Roman" w:hAnsi="Times New Roman" w:cs="Times New Roman"/>
          <w:sz w:val="24"/>
          <w:szCs w:val="24"/>
        </w:rPr>
        <w:t xml:space="preserve"> diváky</w:t>
      </w:r>
      <w:r w:rsidR="00AB0590">
        <w:rPr>
          <w:rFonts w:ascii="Times New Roman" w:hAnsi="Times New Roman" w:cs="Times New Roman"/>
          <w:sz w:val="24"/>
          <w:szCs w:val="24"/>
        </w:rPr>
        <w:t xml:space="preserve"> a podpořit</w:t>
      </w:r>
      <w:r w:rsidR="00162F60">
        <w:rPr>
          <w:rFonts w:ascii="Times New Roman" w:hAnsi="Times New Roman" w:cs="Times New Roman"/>
          <w:sz w:val="24"/>
          <w:szCs w:val="24"/>
        </w:rPr>
        <w:t xml:space="preserve"> je </w:t>
      </w:r>
      <w:r w:rsidR="003172ED">
        <w:rPr>
          <w:rFonts w:ascii="Times New Roman" w:hAnsi="Times New Roman" w:cs="Times New Roman"/>
          <w:sz w:val="24"/>
          <w:szCs w:val="24"/>
        </w:rPr>
        <w:t>k</w:t>
      </w:r>
      <w:r w:rsidR="00AB0590">
        <w:rPr>
          <w:rFonts w:ascii="Times New Roman" w:hAnsi="Times New Roman" w:cs="Times New Roman"/>
          <w:sz w:val="24"/>
          <w:szCs w:val="24"/>
        </w:rPr>
        <w:t> angažovanosti v rámci přenos</w:t>
      </w:r>
      <w:r w:rsidR="0093644B">
        <w:rPr>
          <w:rFonts w:ascii="Times New Roman" w:hAnsi="Times New Roman" w:cs="Times New Roman"/>
          <w:sz w:val="24"/>
          <w:szCs w:val="24"/>
        </w:rPr>
        <w:t>ů</w:t>
      </w:r>
      <w:r w:rsidR="009B1B04">
        <w:rPr>
          <w:rFonts w:ascii="Times New Roman" w:hAnsi="Times New Roman" w:cs="Times New Roman"/>
          <w:sz w:val="24"/>
          <w:szCs w:val="24"/>
        </w:rPr>
        <w:t>.</w:t>
      </w:r>
      <w:r w:rsidR="009B1B04">
        <w:rPr>
          <w:rStyle w:val="Znakapoznpodarou"/>
          <w:rFonts w:ascii="Times New Roman" w:hAnsi="Times New Roman" w:cs="Times New Roman"/>
          <w:sz w:val="24"/>
          <w:szCs w:val="24"/>
        </w:rPr>
        <w:footnoteReference w:id="42"/>
      </w:r>
      <w:r w:rsidR="00670098">
        <w:rPr>
          <w:rFonts w:ascii="Times New Roman" w:hAnsi="Times New Roman" w:cs="Times New Roman"/>
          <w:sz w:val="24"/>
          <w:szCs w:val="24"/>
        </w:rPr>
        <w:t xml:space="preserve"> </w:t>
      </w:r>
      <w:r w:rsidR="0093644B">
        <w:rPr>
          <w:rFonts w:ascii="Times New Roman" w:hAnsi="Times New Roman" w:cs="Times New Roman"/>
          <w:sz w:val="24"/>
          <w:szCs w:val="24"/>
        </w:rPr>
        <w:t>Rámovací instrumenty vyobrazení</w:t>
      </w:r>
      <w:r w:rsidR="00D309C1">
        <w:rPr>
          <w:rStyle w:val="Znakapoznpodarou"/>
          <w:rFonts w:ascii="Times New Roman" w:hAnsi="Times New Roman" w:cs="Times New Roman"/>
          <w:sz w:val="24"/>
          <w:szCs w:val="24"/>
        </w:rPr>
        <w:footnoteReference w:id="43"/>
      </w:r>
      <w:r w:rsidR="0093644B">
        <w:rPr>
          <w:rFonts w:ascii="Times New Roman" w:hAnsi="Times New Roman" w:cs="Times New Roman"/>
          <w:sz w:val="24"/>
          <w:szCs w:val="24"/>
        </w:rPr>
        <w:t xml:space="preserve"> jsou </w:t>
      </w:r>
      <w:r w:rsidR="0094569C">
        <w:rPr>
          <w:rFonts w:ascii="Times New Roman" w:hAnsi="Times New Roman" w:cs="Times New Roman"/>
          <w:sz w:val="24"/>
          <w:szCs w:val="24"/>
        </w:rPr>
        <w:t>využívány k znázornění rámovacích strategií,</w:t>
      </w:r>
      <w:r w:rsidR="00FE188D">
        <w:rPr>
          <w:rStyle w:val="Znakapoznpodarou"/>
          <w:rFonts w:ascii="Times New Roman" w:hAnsi="Times New Roman" w:cs="Times New Roman"/>
          <w:sz w:val="24"/>
          <w:szCs w:val="24"/>
        </w:rPr>
        <w:footnoteReference w:id="44"/>
      </w:r>
      <w:r w:rsidR="0094569C">
        <w:rPr>
          <w:rFonts w:ascii="Times New Roman" w:hAnsi="Times New Roman" w:cs="Times New Roman"/>
          <w:sz w:val="24"/>
          <w:szCs w:val="24"/>
        </w:rPr>
        <w:t xml:space="preserve"> které dodávají sportovním přenosům potřebné emoce</w:t>
      </w:r>
      <w:r w:rsidR="00FE188D">
        <w:rPr>
          <w:rFonts w:ascii="Times New Roman" w:hAnsi="Times New Roman" w:cs="Times New Roman"/>
          <w:sz w:val="24"/>
          <w:szCs w:val="24"/>
        </w:rPr>
        <w:t xml:space="preserve"> a</w:t>
      </w:r>
      <w:r w:rsidR="0094569C">
        <w:rPr>
          <w:rFonts w:ascii="Times New Roman" w:hAnsi="Times New Roman" w:cs="Times New Roman"/>
          <w:sz w:val="24"/>
          <w:szCs w:val="24"/>
        </w:rPr>
        <w:t xml:space="preserve"> </w:t>
      </w:r>
      <w:r w:rsidR="00F752D0">
        <w:rPr>
          <w:rFonts w:ascii="Times New Roman" w:hAnsi="Times New Roman" w:cs="Times New Roman"/>
          <w:sz w:val="24"/>
          <w:szCs w:val="24"/>
        </w:rPr>
        <w:t>dopomáhají</w:t>
      </w:r>
      <w:r w:rsidR="00FE188D">
        <w:rPr>
          <w:rFonts w:ascii="Times New Roman" w:hAnsi="Times New Roman" w:cs="Times New Roman"/>
          <w:sz w:val="24"/>
          <w:szCs w:val="24"/>
        </w:rPr>
        <w:t xml:space="preserve"> tak</w:t>
      </w:r>
      <w:r w:rsidR="0094569C">
        <w:rPr>
          <w:rFonts w:ascii="Times New Roman" w:hAnsi="Times New Roman" w:cs="Times New Roman"/>
          <w:sz w:val="24"/>
          <w:szCs w:val="24"/>
        </w:rPr>
        <w:t xml:space="preserve"> divákům k hlubšímu prožívání sportovního eventu</w:t>
      </w:r>
      <w:r w:rsidR="00EC1FBB">
        <w:rPr>
          <w:rFonts w:ascii="Times New Roman" w:hAnsi="Times New Roman" w:cs="Times New Roman"/>
          <w:sz w:val="24"/>
          <w:szCs w:val="24"/>
        </w:rPr>
        <w:t>.</w:t>
      </w:r>
      <w:r w:rsidR="009B1B04">
        <w:rPr>
          <w:rStyle w:val="Znakapoznpodarou"/>
          <w:rFonts w:ascii="Times New Roman" w:hAnsi="Times New Roman" w:cs="Times New Roman"/>
          <w:sz w:val="24"/>
          <w:szCs w:val="24"/>
        </w:rPr>
        <w:footnoteReference w:id="45"/>
      </w:r>
      <w:r w:rsidR="0093644B">
        <w:rPr>
          <w:rFonts w:ascii="Times New Roman" w:hAnsi="Times New Roman" w:cs="Times New Roman"/>
          <w:sz w:val="24"/>
          <w:szCs w:val="24"/>
        </w:rPr>
        <w:t xml:space="preserve"> </w:t>
      </w:r>
      <w:r w:rsidR="00AC5CF4">
        <w:rPr>
          <w:rFonts w:ascii="Times New Roman" w:hAnsi="Times New Roman" w:cs="Times New Roman"/>
          <w:sz w:val="24"/>
          <w:szCs w:val="24"/>
        </w:rPr>
        <w:t xml:space="preserve">Tyto metody je možné přenést na </w:t>
      </w:r>
      <w:r w:rsidR="00AC5CF4">
        <w:rPr>
          <w:rFonts w:ascii="Times New Roman" w:hAnsi="Times New Roman" w:cs="Times New Roman"/>
          <w:i/>
          <w:iCs/>
          <w:sz w:val="24"/>
          <w:szCs w:val="24"/>
        </w:rPr>
        <w:t>Formuli 1</w:t>
      </w:r>
      <w:r w:rsidR="00AC5CF4">
        <w:rPr>
          <w:rFonts w:ascii="Times New Roman" w:hAnsi="Times New Roman" w:cs="Times New Roman"/>
          <w:sz w:val="24"/>
          <w:szCs w:val="24"/>
        </w:rPr>
        <w:t xml:space="preserve">. Ovšem v rámci této analýzy dojde k menšímu rozšíření z hlediska rámovacích instrumentů používaných během sportovních přenosů. </w:t>
      </w:r>
      <w:r w:rsidR="0093644B">
        <w:rPr>
          <w:rFonts w:ascii="Times New Roman" w:hAnsi="Times New Roman" w:cs="Times New Roman"/>
          <w:sz w:val="24"/>
          <w:szCs w:val="24"/>
        </w:rPr>
        <w:t>Kromě kamery a komentáře, které</w:t>
      </w:r>
      <w:r w:rsidR="00FA6C70">
        <w:rPr>
          <w:rFonts w:ascii="Times New Roman" w:hAnsi="Times New Roman" w:cs="Times New Roman"/>
          <w:sz w:val="24"/>
          <w:szCs w:val="24"/>
        </w:rPr>
        <w:t xml:space="preserve"> autor</w:t>
      </w:r>
      <w:r w:rsidR="0093644B">
        <w:rPr>
          <w:rFonts w:ascii="Times New Roman" w:hAnsi="Times New Roman" w:cs="Times New Roman"/>
          <w:sz w:val="24"/>
          <w:szCs w:val="24"/>
        </w:rPr>
        <w:t xml:space="preserve"> uvádí, napomáhá se zobrazováním rámovacích strategi</w:t>
      </w:r>
      <w:r w:rsidR="00E03DFE">
        <w:rPr>
          <w:rFonts w:ascii="Times New Roman" w:hAnsi="Times New Roman" w:cs="Times New Roman"/>
          <w:sz w:val="24"/>
          <w:szCs w:val="24"/>
        </w:rPr>
        <w:t>í</w:t>
      </w:r>
      <w:r w:rsidR="00EC1FBB">
        <w:rPr>
          <w:rFonts w:ascii="Times New Roman" w:hAnsi="Times New Roman" w:cs="Times New Roman"/>
          <w:sz w:val="24"/>
          <w:szCs w:val="24"/>
        </w:rPr>
        <w:t xml:space="preserve"> i</w:t>
      </w:r>
      <w:r w:rsidR="00E03DFE">
        <w:rPr>
          <w:rFonts w:ascii="Times New Roman" w:hAnsi="Times New Roman" w:cs="Times New Roman"/>
          <w:sz w:val="24"/>
          <w:szCs w:val="24"/>
        </w:rPr>
        <w:t xml:space="preserve"> grafika. Ve </w:t>
      </w:r>
      <w:r w:rsidR="00E03DFE">
        <w:rPr>
          <w:rFonts w:ascii="Times New Roman" w:hAnsi="Times New Roman" w:cs="Times New Roman"/>
          <w:i/>
          <w:iCs/>
          <w:sz w:val="24"/>
          <w:szCs w:val="24"/>
        </w:rPr>
        <w:t>Formuli 1</w:t>
      </w:r>
      <w:r w:rsidR="00E03DFE">
        <w:rPr>
          <w:rFonts w:ascii="Times New Roman" w:hAnsi="Times New Roman" w:cs="Times New Roman"/>
          <w:sz w:val="24"/>
          <w:szCs w:val="24"/>
        </w:rPr>
        <w:t xml:space="preserve"> je grafika klíčovým prvkem, který usnadňuje divákům orientaci v rámci tréninků, kvalifikace či závodu. Informace, jež divák dostává skrze grafiku jsou složitější než u jiných sportů. Kromě základních údajů jako je jméno </w:t>
      </w:r>
      <w:r w:rsidR="00487761">
        <w:rPr>
          <w:rFonts w:ascii="Times New Roman" w:hAnsi="Times New Roman" w:cs="Times New Roman"/>
          <w:sz w:val="24"/>
          <w:szCs w:val="24"/>
        </w:rPr>
        <w:t>závodníka</w:t>
      </w:r>
      <w:r w:rsidR="00E03DFE">
        <w:rPr>
          <w:rFonts w:ascii="Times New Roman" w:hAnsi="Times New Roman" w:cs="Times New Roman"/>
          <w:sz w:val="24"/>
          <w:szCs w:val="24"/>
        </w:rPr>
        <w:t xml:space="preserve"> a jeho pořadí, místo konání </w:t>
      </w:r>
      <w:r w:rsidR="00E03DFE">
        <w:rPr>
          <w:rFonts w:ascii="Times New Roman" w:hAnsi="Times New Roman" w:cs="Times New Roman"/>
          <w:i/>
          <w:iCs/>
          <w:sz w:val="24"/>
          <w:szCs w:val="24"/>
        </w:rPr>
        <w:t>Závodn</w:t>
      </w:r>
      <w:r w:rsidR="00430719">
        <w:rPr>
          <w:rFonts w:ascii="Times New Roman" w:hAnsi="Times New Roman" w:cs="Times New Roman"/>
          <w:i/>
          <w:iCs/>
          <w:sz w:val="24"/>
          <w:szCs w:val="24"/>
        </w:rPr>
        <w:t>í</w:t>
      </w:r>
      <w:r w:rsidR="00E03DFE">
        <w:rPr>
          <w:rFonts w:ascii="Times New Roman" w:hAnsi="Times New Roman" w:cs="Times New Roman"/>
          <w:i/>
          <w:iCs/>
          <w:sz w:val="24"/>
          <w:szCs w:val="24"/>
        </w:rPr>
        <w:t>ho víkendu</w:t>
      </w:r>
      <w:r w:rsidR="00E03DFE">
        <w:rPr>
          <w:rFonts w:ascii="Times New Roman" w:hAnsi="Times New Roman" w:cs="Times New Roman"/>
          <w:sz w:val="24"/>
          <w:szCs w:val="24"/>
        </w:rPr>
        <w:t xml:space="preserve"> či číslo jezdcovi formule, zjišťuje</w:t>
      </w:r>
      <w:r w:rsidR="00FA6C70">
        <w:rPr>
          <w:rFonts w:ascii="Times New Roman" w:hAnsi="Times New Roman" w:cs="Times New Roman"/>
          <w:sz w:val="24"/>
          <w:szCs w:val="24"/>
        </w:rPr>
        <w:t xml:space="preserve"> divák</w:t>
      </w:r>
      <w:r w:rsidR="00E03DFE">
        <w:rPr>
          <w:rFonts w:ascii="Times New Roman" w:hAnsi="Times New Roman" w:cs="Times New Roman"/>
          <w:sz w:val="24"/>
          <w:szCs w:val="24"/>
        </w:rPr>
        <w:t xml:space="preserve"> díky grafice</w:t>
      </w:r>
      <w:r w:rsidR="00487761">
        <w:rPr>
          <w:rFonts w:ascii="Times New Roman" w:hAnsi="Times New Roman" w:cs="Times New Roman"/>
          <w:sz w:val="24"/>
          <w:szCs w:val="24"/>
        </w:rPr>
        <w:t xml:space="preserve"> například</w:t>
      </w:r>
      <w:r w:rsidR="00E03DFE">
        <w:rPr>
          <w:rFonts w:ascii="Times New Roman" w:hAnsi="Times New Roman" w:cs="Times New Roman"/>
          <w:sz w:val="24"/>
          <w:szCs w:val="24"/>
        </w:rPr>
        <w:t xml:space="preserve"> i</w:t>
      </w:r>
      <w:r w:rsidR="00487761">
        <w:rPr>
          <w:rFonts w:ascii="Times New Roman" w:hAnsi="Times New Roman" w:cs="Times New Roman"/>
          <w:sz w:val="24"/>
          <w:szCs w:val="24"/>
        </w:rPr>
        <w:t xml:space="preserve"> jaký typ pneumatiky, má zrovna závodník na své formuli nebo jak opotřebované jsou, což</w:t>
      </w:r>
      <w:r w:rsidR="00211CFA">
        <w:rPr>
          <w:rFonts w:ascii="Times New Roman" w:hAnsi="Times New Roman" w:cs="Times New Roman"/>
          <w:sz w:val="24"/>
          <w:szCs w:val="24"/>
        </w:rPr>
        <w:t xml:space="preserve"> silně ovlivňuje stanovenou strategii</w:t>
      </w:r>
      <w:r w:rsidR="00487761">
        <w:rPr>
          <w:rFonts w:ascii="Times New Roman" w:hAnsi="Times New Roman" w:cs="Times New Roman"/>
          <w:sz w:val="24"/>
          <w:szCs w:val="24"/>
        </w:rPr>
        <w:t xml:space="preserve">. </w:t>
      </w:r>
      <w:r w:rsidR="00913E17">
        <w:rPr>
          <w:rFonts w:ascii="Times New Roman" w:hAnsi="Times New Roman" w:cs="Times New Roman"/>
          <w:sz w:val="24"/>
          <w:szCs w:val="24"/>
        </w:rPr>
        <w:t>Tento jev je dán komplikovaností pravidel a množstvím možných strategií, které může tým využít během závodu.</w:t>
      </w:r>
    </w:p>
    <w:p w14:paraId="2F4199E9" w14:textId="667EA4F2" w:rsidR="002374EF" w:rsidRDefault="00F51E41" w:rsidP="002374E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 menším úpravám dojde i u rámovacích strategií, vytyčených </w:t>
      </w:r>
      <w:proofErr w:type="spellStart"/>
      <w:r>
        <w:rPr>
          <w:rFonts w:ascii="Times New Roman" w:hAnsi="Times New Roman" w:cs="Times New Roman"/>
          <w:sz w:val="24"/>
          <w:szCs w:val="24"/>
        </w:rPr>
        <w:t>Fortunatem</w:t>
      </w:r>
      <w:proofErr w:type="spellEnd"/>
      <w:r w:rsidR="00F74CCE">
        <w:rPr>
          <w:rFonts w:ascii="Times New Roman" w:hAnsi="Times New Roman" w:cs="Times New Roman"/>
          <w:sz w:val="24"/>
          <w:szCs w:val="24"/>
        </w:rPr>
        <w:t>.</w:t>
      </w:r>
      <w:r w:rsidR="00F74CCE">
        <w:rPr>
          <w:rStyle w:val="Znakapoznpodarou"/>
          <w:rFonts w:ascii="Times New Roman" w:hAnsi="Times New Roman" w:cs="Times New Roman"/>
          <w:sz w:val="24"/>
          <w:szCs w:val="24"/>
        </w:rPr>
        <w:footnoteReference w:id="46"/>
      </w:r>
      <w:r>
        <w:rPr>
          <w:rFonts w:ascii="Times New Roman" w:hAnsi="Times New Roman" w:cs="Times New Roman"/>
          <w:sz w:val="24"/>
          <w:szCs w:val="24"/>
        </w:rPr>
        <w:t xml:space="preserve"> Pořád se mezi ně bude počítat pouze </w:t>
      </w:r>
      <w:r w:rsidR="007D7156">
        <w:rPr>
          <w:rFonts w:ascii="Times New Roman" w:hAnsi="Times New Roman" w:cs="Times New Roman"/>
          <w:sz w:val="24"/>
          <w:szCs w:val="24"/>
        </w:rPr>
        <w:t>upozorňování na to, že se jedná o týmový sport, personalizaci hráčů a poukazování na příběhové linky</w:t>
      </w:r>
      <w:r w:rsidR="00AD772F">
        <w:rPr>
          <w:rFonts w:ascii="Times New Roman" w:hAnsi="Times New Roman" w:cs="Times New Roman"/>
          <w:sz w:val="24"/>
          <w:szCs w:val="24"/>
        </w:rPr>
        <w:t xml:space="preserve">, </w:t>
      </w:r>
      <w:r w:rsidR="004803D8">
        <w:rPr>
          <w:rFonts w:ascii="Times New Roman" w:hAnsi="Times New Roman" w:cs="Times New Roman"/>
          <w:sz w:val="24"/>
          <w:szCs w:val="24"/>
        </w:rPr>
        <w:t>vznikající</w:t>
      </w:r>
      <w:r w:rsidR="00AD772F">
        <w:rPr>
          <w:rFonts w:ascii="Times New Roman" w:hAnsi="Times New Roman" w:cs="Times New Roman"/>
          <w:sz w:val="24"/>
          <w:szCs w:val="24"/>
        </w:rPr>
        <w:t xml:space="preserve"> během mistrovstv</w:t>
      </w:r>
      <w:r w:rsidR="005509E7">
        <w:rPr>
          <w:rFonts w:ascii="Times New Roman" w:hAnsi="Times New Roman" w:cs="Times New Roman"/>
          <w:sz w:val="24"/>
          <w:szCs w:val="24"/>
        </w:rPr>
        <w:t>í</w:t>
      </w:r>
      <w:r w:rsidR="00AD772F">
        <w:rPr>
          <w:rFonts w:ascii="Times New Roman" w:hAnsi="Times New Roman" w:cs="Times New Roman"/>
          <w:sz w:val="24"/>
          <w:szCs w:val="24"/>
        </w:rPr>
        <w:t xml:space="preserve">. V této části je však nutné brát v potaz, že na závodní dráze jsou nejen jezdci, ale i jejich formule. </w:t>
      </w:r>
      <w:r w:rsidR="00F5167E">
        <w:rPr>
          <w:rFonts w:ascii="Times New Roman" w:hAnsi="Times New Roman" w:cs="Times New Roman"/>
          <w:sz w:val="24"/>
          <w:szCs w:val="24"/>
        </w:rPr>
        <w:t xml:space="preserve">Proto dochází během přenosů </w:t>
      </w:r>
      <w:r w:rsidR="00F5167E">
        <w:rPr>
          <w:rFonts w:ascii="Times New Roman" w:hAnsi="Times New Roman" w:cs="Times New Roman"/>
          <w:i/>
          <w:iCs/>
          <w:sz w:val="24"/>
          <w:szCs w:val="24"/>
        </w:rPr>
        <w:t>MS F1</w:t>
      </w:r>
      <w:r w:rsidR="00F5167E">
        <w:rPr>
          <w:rFonts w:ascii="Times New Roman" w:hAnsi="Times New Roman" w:cs="Times New Roman"/>
          <w:sz w:val="24"/>
          <w:szCs w:val="24"/>
        </w:rPr>
        <w:t xml:space="preserve"> k takový paradoxům jako je například personalizace neživého stroje. </w:t>
      </w:r>
      <w:r>
        <w:rPr>
          <w:rFonts w:ascii="Times New Roman" w:hAnsi="Times New Roman" w:cs="Times New Roman"/>
          <w:sz w:val="24"/>
          <w:szCs w:val="24"/>
        </w:rPr>
        <w:t xml:space="preserve"> </w:t>
      </w:r>
    </w:p>
    <w:p w14:paraId="238AC5B0" w14:textId="1DCEA863" w:rsidR="002374EF" w:rsidRDefault="002374EF" w:rsidP="002374EF">
      <w:pPr>
        <w:spacing w:line="360" w:lineRule="auto"/>
        <w:ind w:firstLine="708"/>
        <w:jc w:val="both"/>
        <w:rPr>
          <w:rFonts w:ascii="Times New Roman" w:hAnsi="Times New Roman" w:cs="Times New Roman"/>
          <w:sz w:val="24"/>
          <w:szCs w:val="24"/>
        </w:rPr>
      </w:pPr>
    </w:p>
    <w:p w14:paraId="1C1EA154" w14:textId="2BBBC5CC" w:rsidR="002374EF" w:rsidRDefault="002374EF" w:rsidP="002374EF">
      <w:pPr>
        <w:spacing w:line="360" w:lineRule="auto"/>
        <w:ind w:firstLine="708"/>
        <w:jc w:val="both"/>
        <w:rPr>
          <w:rFonts w:ascii="Times New Roman" w:hAnsi="Times New Roman" w:cs="Times New Roman"/>
          <w:sz w:val="24"/>
          <w:szCs w:val="24"/>
        </w:rPr>
      </w:pPr>
    </w:p>
    <w:p w14:paraId="5D9FDD2D" w14:textId="77777777" w:rsidR="002374EF" w:rsidRPr="00424C05" w:rsidRDefault="002374EF" w:rsidP="002374EF">
      <w:pPr>
        <w:spacing w:line="360" w:lineRule="auto"/>
        <w:ind w:firstLine="708"/>
        <w:jc w:val="both"/>
        <w:rPr>
          <w:rFonts w:ascii="Times New Roman" w:hAnsi="Times New Roman" w:cs="Times New Roman"/>
          <w:sz w:val="24"/>
          <w:szCs w:val="24"/>
        </w:rPr>
      </w:pPr>
    </w:p>
    <w:p w14:paraId="3F812A55" w14:textId="53814AAC" w:rsidR="00EC6ECB" w:rsidRDefault="00EC6ECB" w:rsidP="00EC6ECB">
      <w:pPr>
        <w:pStyle w:val="Nadpis2"/>
      </w:pPr>
      <w:bookmarkStart w:id="7" w:name="_Toc48557613"/>
      <w:proofErr w:type="spellStart"/>
      <w:r>
        <w:lastRenderedPageBreak/>
        <w:t>Brandingové</w:t>
      </w:r>
      <w:proofErr w:type="spellEnd"/>
      <w:r>
        <w:t xml:space="preserve"> strategie</w:t>
      </w:r>
      <w:bookmarkEnd w:id="7"/>
    </w:p>
    <w:p w14:paraId="4944CA59" w14:textId="77777777" w:rsidR="00424C05" w:rsidRDefault="00424C05" w:rsidP="00A046EE">
      <w:pPr>
        <w:spacing w:line="360" w:lineRule="auto"/>
        <w:jc w:val="both"/>
      </w:pPr>
    </w:p>
    <w:p w14:paraId="0192FAD1" w14:textId="36D29FAF" w:rsidR="00A4126A" w:rsidRDefault="00650DD6" w:rsidP="00A046E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43CC9">
        <w:rPr>
          <w:rFonts w:ascii="Times New Roman" w:hAnsi="Times New Roman" w:cs="Times New Roman"/>
          <w:sz w:val="24"/>
          <w:szCs w:val="24"/>
        </w:rPr>
        <w:t xml:space="preserve">Každý televizním pořad má svůj vlastní </w:t>
      </w:r>
      <w:proofErr w:type="spellStart"/>
      <w:r w:rsidR="00143CC9">
        <w:rPr>
          <w:rFonts w:ascii="Times New Roman" w:hAnsi="Times New Roman" w:cs="Times New Roman"/>
          <w:sz w:val="24"/>
          <w:szCs w:val="24"/>
        </w:rPr>
        <w:t>brand</w:t>
      </w:r>
      <w:proofErr w:type="spellEnd"/>
      <w:r w:rsidR="00143CC9">
        <w:rPr>
          <w:rFonts w:ascii="Times New Roman" w:hAnsi="Times New Roman" w:cs="Times New Roman"/>
          <w:sz w:val="24"/>
          <w:szCs w:val="24"/>
        </w:rPr>
        <w:t xml:space="preserve">, díky kterému ho může divák rozeznat. </w:t>
      </w:r>
      <w:proofErr w:type="spellStart"/>
      <w:r w:rsidR="002B58D3">
        <w:rPr>
          <w:rFonts w:ascii="Times New Roman" w:hAnsi="Times New Roman" w:cs="Times New Roman"/>
          <w:sz w:val="24"/>
          <w:szCs w:val="24"/>
        </w:rPr>
        <w:t>Brandig</w:t>
      </w:r>
      <w:proofErr w:type="spellEnd"/>
      <w:r w:rsidR="002B58D3">
        <w:rPr>
          <w:rFonts w:ascii="Times New Roman" w:hAnsi="Times New Roman" w:cs="Times New Roman"/>
          <w:sz w:val="24"/>
          <w:szCs w:val="24"/>
        </w:rPr>
        <w:t xml:space="preserve"> pořadu je těžko definovatelný, i přes to se o to </w:t>
      </w:r>
      <w:proofErr w:type="spellStart"/>
      <w:r w:rsidR="002B58D3">
        <w:rPr>
          <w:rFonts w:ascii="Times New Roman" w:hAnsi="Times New Roman" w:cs="Times New Roman"/>
          <w:sz w:val="24"/>
          <w:szCs w:val="24"/>
        </w:rPr>
        <w:t>McDowell</w:t>
      </w:r>
      <w:proofErr w:type="spellEnd"/>
      <w:r w:rsidR="002B58D3">
        <w:rPr>
          <w:rFonts w:ascii="Times New Roman" w:hAnsi="Times New Roman" w:cs="Times New Roman"/>
          <w:sz w:val="24"/>
          <w:szCs w:val="24"/>
        </w:rPr>
        <w:t xml:space="preserve"> a </w:t>
      </w:r>
      <w:proofErr w:type="spellStart"/>
      <w:r w:rsidR="002B58D3">
        <w:rPr>
          <w:rFonts w:ascii="Times New Roman" w:hAnsi="Times New Roman" w:cs="Times New Roman"/>
          <w:sz w:val="24"/>
          <w:szCs w:val="24"/>
        </w:rPr>
        <w:t>Batte</w:t>
      </w:r>
      <w:r w:rsidR="00F74CCE">
        <w:rPr>
          <w:rFonts w:ascii="Times New Roman" w:hAnsi="Times New Roman" w:cs="Times New Roman"/>
          <w:sz w:val="24"/>
          <w:szCs w:val="24"/>
        </w:rPr>
        <w:t>n</w:t>
      </w:r>
      <w:proofErr w:type="spellEnd"/>
      <w:r w:rsidR="00F74CCE">
        <w:rPr>
          <w:rStyle w:val="Znakapoznpodarou"/>
          <w:rFonts w:ascii="Times New Roman" w:hAnsi="Times New Roman" w:cs="Times New Roman"/>
          <w:i/>
          <w:iCs/>
          <w:sz w:val="24"/>
          <w:szCs w:val="24"/>
        </w:rPr>
        <w:footnoteReference w:id="47"/>
      </w:r>
      <w:r w:rsidR="00F74CCE">
        <w:rPr>
          <w:rFonts w:ascii="Times New Roman" w:hAnsi="Times New Roman" w:cs="Times New Roman"/>
          <w:sz w:val="24"/>
          <w:szCs w:val="24"/>
        </w:rPr>
        <w:t xml:space="preserve"> </w:t>
      </w:r>
      <w:r w:rsidR="002B58D3">
        <w:rPr>
          <w:rFonts w:ascii="Times New Roman" w:hAnsi="Times New Roman" w:cs="Times New Roman"/>
          <w:sz w:val="24"/>
          <w:szCs w:val="24"/>
        </w:rPr>
        <w:t xml:space="preserve">ve své publikaci pokusili: </w:t>
      </w:r>
      <w:r w:rsidR="002B58D3">
        <w:rPr>
          <w:rFonts w:ascii="Times New Roman" w:hAnsi="Times New Roman" w:cs="Times New Roman"/>
          <w:i/>
          <w:iCs/>
          <w:sz w:val="24"/>
          <w:szCs w:val="24"/>
        </w:rPr>
        <w:t>„</w:t>
      </w:r>
      <w:r w:rsidR="00CD3998">
        <w:rPr>
          <w:rFonts w:ascii="Times New Roman" w:hAnsi="Times New Roman" w:cs="Times New Roman"/>
          <w:i/>
          <w:iCs/>
          <w:sz w:val="24"/>
          <w:szCs w:val="24"/>
        </w:rPr>
        <w:t>…</w:t>
      </w:r>
      <w:r w:rsidR="002B58D3">
        <w:rPr>
          <w:rFonts w:ascii="Times New Roman" w:hAnsi="Times New Roman" w:cs="Times New Roman"/>
          <w:i/>
          <w:iCs/>
          <w:sz w:val="24"/>
          <w:szCs w:val="24"/>
        </w:rPr>
        <w:t>branding nakládá</w:t>
      </w:r>
      <w:r w:rsidR="00CD3998">
        <w:rPr>
          <w:rFonts w:ascii="Times New Roman" w:hAnsi="Times New Roman" w:cs="Times New Roman"/>
          <w:i/>
          <w:iCs/>
          <w:sz w:val="24"/>
          <w:szCs w:val="24"/>
        </w:rPr>
        <w:t xml:space="preserve"> s reputací produktu. To zahrnuje ty reklamní aktivity, </w:t>
      </w:r>
      <w:r w:rsidR="00892A60">
        <w:rPr>
          <w:rFonts w:ascii="Times New Roman" w:hAnsi="Times New Roman" w:cs="Times New Roman"/>
          <w:i/>
          <w:iCs/>
          <w:sz w:val="24"/>
          <w:szCs w:val="24"/>
        </w:rPr>
        <w:t>jež</w:t>
      </w:r>
      <w:r w:rsidR="00CD3998">
        <w:rPr>
          <w:rFonts w:ascii="Times New Roman" w:hAnsi="Times New Roman" w:cs="Times New Roman"/>
          <w:i/>
          <w:iCs/>
          <w:sz w:val="24"/>
          <w:szCs w:val="24"/>
        </w:rPr>
        <w:t xml:space="preserve"> jsou určeny k odlišení značky od jejích konkurentů prostřednictvím</w:t>
      </w:r>
      <w:r w:rsidR="00892A60">
        <w:rPr>
          <w:rFonts w:ascii="Times New Roman" w:hAnsi="Times New Roman" w:cs="Times New Roman"/>
          <w:i/>
          <w:iCs/>
          <w:sz w:val="24"/>
          <w:szCs w:val="24"/>
        </w:rPr>
        <w:t xml:space="preserve"> informování</w:t>
      </w:r>
      <w:r w:rsidR="00CD3998">
        <w:rPr>
          <w:rFonts w:ascii="Times New Roman" w:hAnsi="Times New Roman" w:cs="Times New Roman"/>
          <w:i/>
          <w:iCs/>
          <w:sz w:val="24"/>
          <w:szCs w:val="24"/>
        </w:rPr>
        <w:t xml:space="preserve"> spotřebitel</w:t>
      </w:r>
      <w:r w:rsidR="00892A60">
        <w:rPr>
          <w:rFonts w:ascii="Times New Roman" w:hAnsi="Times New Roman" w:cs="Times New Roman"/>
          <w:i/>
          <w:iCs/>
          <w:sz w:val="24"/>
          <w:szCs w:val="24"/>
        </w:rPr>
        <w:t xml:space="preserve">e o </w:t>
      </w:r>
      <w:r w:rsidR="007C1E34">
        <w:rPr>
          <w:rFonts w:ascii="Times New Roman" w:hAnsi="Times New Roman" w:cs="Times New Roman"/>
          <w:i/>
          <w:iCs/>
          <w:sz w:val="24"/>
          <w:szCs w:val="24"/>
        </w:rPr>
        <w:t>postojích,</w:t>
      </w:r>
      <w:r w:rsidR="00892A60">
        <w:rPr>
          <w:rFonts w:ascii="Times New Roman" w:hAnsi="Times New Roman" w:cs="Times New Roman"/>
          <w:i/>
          <w:iCs/>
          <w:sz w:val="24"/>
          <w:szCs w:val="24"/>
        </w:rPr>
        <w:t xml:space="preserve"> které</w:t>
      </w:r>
      <w:r w:rsidR="00CD3998">
        <w:rPr>
          <w:rFonts w:ascii="Times New Roman" w:hAnsi="Times New Roman" w:cs="Times New Roman"/>
          <w:i/>
          <w:iCs/>
          <w:sz w:val="24"/>
          <w:szCs w:val="24"/>
        </w:rPr>
        <w:t xml:space="preserve"> zastává.</w:t>
      </w:r>
      <w:r w:rsidR="002B58D3">
        <w:rPr>
          <w:rFonts w:ascii="Times New Roman" w:hAnsi="Times New Roman" w:cs="Times New Roman"/>
          <w:i/>
          <w:iCs/>
          <w:sz w:val="24"/>
          <w:szCs w:val="24"/>
        </w:rPr>
        <w:t>“</w:t>
      </w:r>
      <w:r w:rsidR="00892A60">
        <w:rPr>
          <w:rFonts w:ascii="Times New Roman" w:hAnsi="Times New Roman" w:cs="Times New Roman"/>
          <w:sz w:val="24"/>
          <w:szCs w:val="24"/>
        </w:rPr>
        <w:t xml:space="preserve"> </w:t>
      </w:r>
      <w:r w:rsidR="007C1E34">
        <w:rPr>
          <w:rFonts w:ascii="Times New Roman" w:hAnsi="Times New Roman" w:cs="Times New Roman"/>
          <w:sz w:val="24"/>
          <w:szCs w:val="24"/>
        </w:rPr>
        <w:t>Autoři</w:t>
      </w:r>
      <w:r w:rsidR="00F74CCE">
        <w:rPr>
          <w:rStyle w:val="Znakapoznpodarou"/>
          <w:rFonts w:ascii="Times New Roman" w:hAnsi="Times New Roman" w:cs="Times New Roman"/>
          <w:i/>
          <w:iCs/>
          <w:sz w:val="24"/>
          <w:szCs w:val="24"/>
        </w:rPr>
        <w:footnoteReference w:id="48"/>
      </w:r>
      <w:r w:rsidR="00F74CCE">
        <w:rPr>
          <w:rFonts w:ascii="Times New Roman" w:hAnsi="Times New Roman" w:cs="Times New Roman"/>
          <w:sz w:val="24"/>
          <w:szCs w:val="24"/>
        </w:rPr>
        <w:t xml:space="preserve"> </w:t>
      </w:r>
      <w:r w:rsidR="007C1E34">
        <w:rPr>
          <w:rFonts w:ascii="Times New Roman" w:hAnsi="Times New Roman" w:cs="Times New Roman"/>
          <w:sz w:val="24"/>
          <w:szCs w:val="24"/>
        </w:rPr>
        <w:t xml:space="preserve">dále pokračují s odůvodněním svého tvrzení: </w:t>
      </w:r>
      <w:r w:rsidR="007C1E34">
        <w:rPr>
          <w:rFonts w:ascii="Times New Roman" w:hAnsi="Times New Roman" w:cs="Times New Roman"/>
          <w:i/>
          <w:iCs/>
          <w:sz w:val="24"/>
          <w:szCs w:val="24"/>
        </w:rPr>
        <w:t>„</w:t>
      </w:r>
      <w:r w:rsidR="000C169D">
        <w:rPr>
          <w:rFonts w:ascii="Times New Roman" w:hAnsi="Times New Roman" w:cs="Times New Roman"/>
          <w:i/>
          <w:iCs/>
          <w:sz w:val="24"/>
          <w:szCs w:val="24"/>
        </w:rPr>
        <w:t xml:space="preserve">Výzkumy chování spotřebitelů opakovaně odhalily, že kromě okázalé grafiky a hudby, věnuje konzument pozornost také </w:t>
      </w:r>
      <w:r w:rsidR="0048140B">
        <w:rPr>
          <w:rFonts w:ascii="Times New Roman" w:hAnsi="Times New Roman" w:cs="Times New Roman"/>
          <w:i/>
          <w:iCs/>
          <w:sz w:val="24"/>
          <w:szCs w:val="24"/>
        </w:rPr>
        <w:t>přesvědčivému</w:t>
      </w:r>
      <w:r w:rsidR="000C169D">
        <w:rPr>
          <w:rFonts w:ascii="Times New Roman" w:hAnsi="Times New Roman" w:cs="Times New Roman"/>
          <w:i/>
          <w:iCs/>
          <w:sz w:val="24"/>
          <w:szCs w:val="24"/>
        </w:rPr>
        <w:t xml:space="preserve"> </w:t>
      </w:r>
      <w:r w:rsidR="0048140B">
        <w:rPr>
          <w:rFonts w:ascii="Times New Roman" w:hAnsi="Times New Roman" w:cs="Times New Roman"/>
          <w:i/>
          <w:iCs/>
          <w:sz w:val="24"/>
          <w:szCs w:val="24"/>
        </w:rPr>
        <w:t>sdělení</w:t>
      </w:r>
      <w:r w:rsidR="00C54D8D">
        <w:rPr>
          <w:rFonts w:ascii="Times New Roman" w:hAnsi="Times New Roman" w:cs="Times New Roman"/>
          <w:i/>
          <w:iCs/>
          <w:sz w:val="24"/>
          <w:szCs w:val="24"/>
        </w:rPr>
        <w:t>…</w:t>
      </w:r>
      <w:r w:rsidR="007C1E34">
        <w:rPr>
          <w:rFonts w:ascii="Times New Roman" w:hAnsi="Times New Roman" w:cs="Times New Roman"/>
          <w:i/>
          <w:iCs/>
          <w:sz w:val="24"/>
          <w:szCs w:val="24"/>
        </w:rPr>
        <w:t>“</w:t>
      </w:r>
      <w:r w:rsidR="00F74CCE">
        <w:rPr>
          <w:rFonts w:ascii="Times New Roman" w:hAnsi="Times New Roman" w:cs="Times New Roman"/>
          <w:i/>
          <w:iCs/>
          <w:sz w:val="24"/>
          <w:szCs w:val="24"/>
        </w:rPr>
        <w:t xml:space="preserve"> </w:t>
      </w:r>
      <w:r w:rsidR="00485C3C">
        <w:rPr>
          <w:rFonts w:ascii="Times New Roman" w:hAnsi="Times New Roman" w:cs="Times New Roman"/>
          <w:sz w:val="24"/>
          <w:szCs w:val="24"/>
        </w:rPr>
        <w:t>P</w:t>
      </w:r>
      <w:r w:rsidR="0048140B">
        <w:rPr>
          <w:rFonts w:ascii="Times New Roman" w:hAnsi="Times New Roman" w:cs="Times New Roman"/>
          <w:sz w:val="24"/>
          <w:szCs w:val="24"/>
        </w:rPr>
        <w:t>ostoj a sdělení však n</w:t>
      </w:r>
      <w:r w:rsidR="00912A65">
        <w:rPr>
          <w:rFonts w:ascii="Times New Roman" w:hAnsi="Times New Roman" w:cs="Times New Roman"/>
          <w:sz w:val="24"/>
          <w:szCs w:val="24"/>
        </w:rPr>
        <w:t xml:space="preserve">ení to jediné, na čem je úspěšná </w:t>
      </w:r>
      <w:proofErr w:type="spellStart"/>
      <w:r w:rsidR="00912A65">
        <w:rPr>
          <w:rFonts w:ascii="Times New Roman" w:hAnsi="Times New Roman" w:cs="Times New Roman"/>
          <w:sz w:val="24"/>
          <w:szCs w:val="24"/>
        </w:rPr>
        <w:t>brandingová</w:t>
      </w:r>
      <w:proofErr w:type="spellEnd"/>
      <w:r w:rsidR="00912A65">
        <w:rPr>
          <w:rFonts w:ascii="Times New Roman" w:hAnsi="Times New Roman" w:cs="Times New Roman"/>
          <w:sz w:val="24"/>
          <w:szCs w:val="24"/>
        </w:rPr>
        <w:t xml:space="preserve"> strategie postaven</w:t>
      </w:r>
      <w:r w:rsidR="00100322">
        <w:rPr>
          <w:rFonts w:ascii="Times New Roman" w:hAnsi="Times New Roman" w:cs="Times New Roman"/>
          <w:sz w:val="24"/>
          <w:szCs w:val="24"/>
        </w:rPr>
        <w:t>a</w:t>
      </w:r>
      <w:r w:rsidR="00912A65">
        <w:rPr>
          <w:rFonts w:ascii="Times New Roman" w:hAnsi="Times New Roman" w:cs="Times New Roman"/>
          <w:sz w:val="24"/>
          <w:szCs w:val="24"/>
        </w:rPr>
        <w:t xml:space="preserve">. </w:t>
      </w:r>
      <w:r w:rsidR="009A1B1D">
        <w:rPr>
          <w:rFonts w:ascii="Times New Roman" w:hAnsi="Times New Roman" w:cs="Times New Roman"/>
          <w:sz w:val="24"/>
          <w:szCs w:val="24"/>
        </w:rPr>
        <w:t>Ú</w:t>
      </w:r>
      <w:r w:rsidR="00912A65">
        <w:rPr>
          <w:rFonts w:ascii="Times New Roman" w:hAnsi="Times New Roman" w:cs="Times New Roman"/>
          <w:sz w:val="24"/>
          <w:szCs w:val="24"/>
        </w:rPr>
        <w:t>činný</w:t>
      </w:r>
      <w:r w:rsidR="009A1B1D">
        <w:rPr>
          <w:rFonts w:ascii="Times New Roman" w:hAnsi="Times New Roman" w:cs="Times New Roman"/>
          <w:sz w:val="24"/>
          <w:szCs w:val="24"/>
        </w:rPr>
        <w:t xml:space="preserve"> </w:t>
      </w:r>
      <w:proofErr w:type="spellStart"/>
      <w:r w:rsidR="009A1B1D">
        <w:rPr>
          <w:rFonts w:ascii="Times New Roman" w:hAnsi="Times New Roman" w:cs="Times New Roman"/>
          <w:sz w:val="24"/>
          <w:szCs w:val="24"/>
        </w:rPr>
        <w:t>brand</w:t>
      </w:r>
      <w:proofErr w:type="spellEnd"/>
      <w:r w:rsidR="009A1B1D">
        <w:rPr>
          <w:rFonts w:ascii="Times New Roman" w:hAnsi="Times New Roman" w:cs="Times New Roman"/>
          <w:sz w:val="24"/>
          <w:szCs w:val="24"/>
        </w:rPr>
        <w:t xml:space="preserve"> obsahuje několik strategií,</w:t>
      </w:r>
      <w:r w:rsidR="00912A65">
        <w:rPr>
          <w:rFonts w:ascii="Times New Roman" w:hAnsi="Times New Roman" w:cs="Times New Roman"/>
          <w:sz w:val="24"/>
          <w:szCs w:val="24"/>
        </w:rPr>
        <w:t xml:space="preserve"> a</w:t>
      </w:r>
      <w:r w:rsidR="009A1B1D">
        <w:rPr>
          <w:rFonts w:ascii="Times New Roman" w:hAnsi="Times New Roman" w:cs="Times New Roman"/>
          <w:sz w:val="24"/>
          <w:szCs w:val="24"/>
        </w:rPr>
        <w:t>by</w:t>
      </w:r>
      <w:r w:rsidR="00912A65">
        <w:rPr>
          <w:rFonts w:ascii="Times New Roman" w:hAnsi="Times New Roman" w:cs="Times New Roman"/>
          <w:sz w:val="24"/>
          <w:szCs w:val="24"/>
        </w:rPr>
        <w:t xml:space="preserve"> zaujal co nejvíc diváků</w:t>
      </w:r>
      <w:r w:rsidR="00A71D0A">
        <w:rPr>
          <w:rFonts w:ascii="Times New Roman" w:hAnsi="Times New Roman" w:cs="Times New Roman"/>
          <w:sz w:val="24"/>
          <w:szCs w:val="24"/>
        </w:rPr>
        <w:t xml:space="preserve"> a postupně je</w:t>
      </w:r>
      <w:r w:rsidR="00912A65">
        <w:rPr>
          <w:rFonts w:ascii="Times New Roman" w:hAnsi="Times New Roman" w:cs="Times New Roman"/>
          <w:sz w:val="24"/>
          <w:szCs w:val="24"/>
        </w:rPr>
        <w:t xml:space="preserve"> proměn</w:t>
      </w:r>
      <w:r w:rsidR="00A71D0A">
        <w:rPr>
          <w:rFonts w:ascii="Times New Roman" w:hAnsi="Times New Roman" w:cs="Times New Roman"/>
          <w:sz w:val="24"/>
          <w:szCs w:val="24"/>
        </w:rPr>
        <w:t>il</w:t>
      </w:r>
      <w:r w:rsidR="00912A65">
        <w:rPr>
          <w:rFonts w:ascii="Times New Roman" w:hAnsi="Times New Roman" w:cs="Times New Roman"/>
          <w:sz w:val="24"/>
          <w:szCs w:val="24"/>
        </w:rPr>
        <w:t xml:space="preserve"> ve fanoušky</w:t>
      </w:r>
      <w:r w:rsidR="009A1B1D">
        <w:rPr>
          <w:rFonts w:ascii="Times New Roman" w:hAnsi="Times New Roman" w:cs="Times New Roman"/>
          <w:sz w:val="24"/>
          <w:szCs w:val="24"/>
        </w:rPr>
        <w:t xml:space="preserve"> daného obsahu. V</w:t>
      </w:r>
      <w:r w:rsidR="009F3F4E">
        <w:rPr>
          <w:rFonts w:ascii="Times New Roman" w:hAnsi="Times New Roman" w:cs="Times New Roman"/>
          <w:sz w:val="24"/>
          <w:szCs w:val="24"/>
        </w:rPr>
        <w:t> </w:t>
      </w:r>
      <w:r w:rsidR="00100322">
        <w:rPr>
          <w:rFonts w:ascii="Times New Roman" w:hAnsi="Times New Roman" w:cs="Times New Roman"/>
          <w:sz w:val="24"/>
          <w:szCs w:val="24"/>
        </w:rPr>
        <w:t>tomto</w:t>
      </w:r>
      <w:r w:rsidR="009A1B1D">
        <w:rPr>
          <w:rFonts w:ascii="Times New Roman" w:hAnsi="Times New Roman" w:cs="Times New Roman"/>
          <w:sz w:val="24"/>
          <w:szCs w:val="24"/>
        </w:rPr>
        <w:t xml:space="preserve"> případě je zkoumaným obsahem </w:t>
      </w:r>
      <w:r w:rsidR="009A1B1D">
        <w:rPr>
          <w:rFonts w:ascii="Times New Roman" w:hAnsi="Times New Roman" w:cs="Times New Roman"/>
          <w:i/>
          <w:iCs/>
          <w:sz w:val="24"/>
          <w:szCs w:val="24"/>
        </w:rPr>
        <w:t>Mistrovství světa Formule 1.</w:t>
      </w:r>
      <w:r w:rsidR="009F3F4E">
        <w:rPr>
          <w:rFonts w:ascii="Times New Roman" w:hAnsi="Times New Roman" w:cs="Times New Roman"/>
          <w:sz w:val="24"/>
          <w:szCs w:val="24"/>
        </w:rPr>
        <w:t xml:space="preserve"> </w:t>
      </w:r>
      <w:r w:rsidR="00100322">
        <w:rPr>
          <w:rFonts w:ascii="Times New Roman" w:hAnsi="Times New Roman" w:cs="Times New Roman"/>
          <w:sz w:val="24"/>
          <w:szCs w:val="24"/>
        </w:rPr>
        <w:t>Kapitola bude zaměřena</w:t>
      </w:r>
      <w:r w:rsidR="009F3F4E">
        <w:rPr>
          <w:rFonts w:ascii="Times New Roman" w:hAnsi="Times New Roman" w:cs="Times New Roman"/>
          <w:sz w:val="24"/>
          <w:szCs w:val="24"/>
        </w:rPr>
        <w:t xml:space="preserve"> na konkrétní postupy, které jsou využívány pro tvorbu značky </w:t>
      </w:r>
      <w:r w:rsidR="009F3F4E">
        <w:rPr>
          <w:rFonts w:ascii="Times New Roman" w:hAnsi="Times New Roman" w:cs="Times New Roman"/>
          <w:i/>
          <w:iCs/>
          <w:sz w:val="24"/>
          <w:szCs w:val="24"/>
        </w:rPr>
        <w:t>F1</w:t>
      </w:r>
      <w:r w:rsidR="009F3F4E">
        <w:rPr>
          <w:rFonts w:ascii="Times New Roman" w:hAnsi="Times New Roman" w:cs="Times New Roman"/>
          <w:sz w:val="24"/>
          <w:szCs w:val="24"/>
        </w:rPr>
        <w:t xml:space="preserve">. Cílem nebude vyčerpávající výčet všech atributů </w:t>
      </w:r>
      <w:r w:rsidR="00765E02">
        <w:rPr>
          <w:rFonts w:ascii="Times New Roman" w:hAnsi="Times New Roman" w:cs="Times New Roman"/>
          <w:sz w:val="24"/>
          <w:szCs w:val="24"/>
        </w:rPr>
        <w:t xml:space="preserve">tohoto </w:t>
      </w:r>
      <w:proofErr w:type="spellStart"/>
      <w:r w:rsidR="00765E02">
        <w:rPr>
          <w:rFonts w:ascii="Times New Roman" w:hAnsi="Times New Roman" w:cs="Times New Roman"/>
          <w:sz w:val="24"/>
          <w:szCs w:val="24"/>
        </w:rPr>
        <w:t>brandu</w:t>
      </w:r>
      <w:proofErr w:type="spellEnd"/>
      <w:r w:rsidR="009F3F4E">
        <w:rPr>
          <w:rFonts w:ascii="Times New Roman" w:hAnsi="Times New Roman" w:cs="Times New Roman"/>
          <w:sz w:val="24"/>
          <w:szCs w:val="24"/>
        </w:rPr>
        <w:t>, ale popis těch nejvýraz</w:t>
      </w:r>
      <w:r w:rsidR="00765E02">
        <w:rPr>
          <w:rFonts w:ascii="Times New Roman" w:hAnsi="Times New Roman" w:cs="Times New Roman"/>
          <w:sz w:val="24"/>
          <w:szCs w:val="24"/>
        </w:rPr>
        <w:t>n</w:t>
      </w:r>
      <w:r w:rsidR="009F3F4E">
        <w:rPr>
          <w:rFonts w:ascii="Times New Roman" w:hAnsi="Times New Roman" w:cs="Times New Roman"/>
          <w:sz w:val="24"/>
          <w:szCs w:val="24"/>
        </w:rPr>
        <w:t xml:space="preserve">ějších </w:t>
      </w:r>
      <w:r w:rsidR="00FE188D">
        <w:rPr>
          <w:rFonts w:ascii="Times New Roman" w:hAnsi="Times New Roman" w:cs="Times New Roman"/>
          <w:sz w:val="24"/>
          <w:szCs w:val="24"/>
        </w:rPr>
        <w:t>(</w:t>
      </w:r>
      <w:r w:rsidR="009F3F4E">
        <w:rPr>
          <w:rFonts w:ascii="Times New Roman" w:hAnsi="Times New Roman" w:cs="Times New Roman"/>
          <w:sz w:val="24"/>
          <w:szCs w:val="24"/>
        </w:rPr>
        <w:t xml:space="preserve">a </w:t>
      </w:r>
      <w:r w:rsidR="00765E02">
        <w:rPr>
          <w:rFonts w:ascii="Times New Roman" w:hAnsi="Times New Roman" w:cs="Times New Roman"/>
          <w:sz w:val="24"/>
          <w:szCs w:val="24"/>
        </w:rPr>
        <w:t>z mého pohledu nejúspěšnějších</w:t>
      </w:r>
      <w:r w:rsidR="00FE188D">
        <w:rPr>
          <w:rFonts w:ascii="Times New Roman" w:hAnsi="Times New Roman" w:cs="Times New Roman"/>
          <w:sz w:val="24"/>
          <w:szCs w:val="24"/>
        </w:rPr>
        <w:t>)</w:t>
      </w:r>
      <w:r w:rsidR="00765E02">
        <w:rPr>
          <w:rFonts w:ascii="Times New Roman" w:hAnsi="Times New Roman" w:cs="Times New Roman"/>
          <w:sz w:val="24"/>
          <w:szCs w:val="24"/>
        </w:rPr>
        <w:t xml:space="preserve"> metod využitých v rámci jeho propagace. Ty budou představeny až v kapitole </w:t>
      </w:r>
      <w:r w:rsidR="00765E02">
        <w:rPr>
          <w:rFonts w:ascii="Times New Roman" w:hAnsi="Times New Roman" w:cs="Times New Roman"/>
          <w:i/>
          <w:iCs/>
          <w:sz w:val="24"/>
          <w:szCs w:val="24"/>
        </w:rPr>
        <w:t>Branding Mistrovství světa Formule 1</w:t>
      </w:r>
      <w:r w:rsidR="00765E02">
        <w:rPr>
          <w:rFonts w:ascii="Times New Roman" w:hAnsi="Times New Roman" w:cs="Times New Roman"/>
          <w:sz w:val="24"/>
          <w:szCs w:val="24"/>
        </w:rPr>
        <w:t>, ve které budou také analyzovány</w:t>
      </w:r>
      <w:r w:rsidR="00F04524">
        <w:rPr>
          <w:rFonts w:ascii="Times New Roman" w:hAnsi="Times New Roman" w:cs="Times New Roman"/>
          <w:sz w:val="24"/>
          <w:szCs w:val="24"/>
        </w:rPr>
        <w:t>.</w:t>
      </w:r>
    </w:p>
    <w:p w14:paraId="7EACE70F" w14:textId="0453549F" w:rsidR="00D42C09" w:rsidRDefault="00A046EE" w:rsidP="00A046EE">
      <w:pPr>
        <w:spacing w:line="360" w:lineRule="auto"/>
        <w:jc w:val="both"/>
        <w:rPr>
          <w:rFonts w:ascii="Times New Roman" w:hAnsi="Times New Roman" w:cs="Times New Roman"/>
          <w:i/>
          <w:iCs/>
          <w:sz w:val="24"/>
          <w:szCs w:val="24"/>
        </w:rPr>
      </w:pPr>
      <w:r>
        <w:rPr>
          <w:rFonts w:ascii="Times New Roman" w:hAnsi="Times New Roman" w:cs="Times New Roman"/>
          <w:sz w:val="24"/>
          <w:szCs w:val="24"/>
        </w:rPr>
        <w:tab/>
        <w:t>Jak již bylo zmíněno v úvodní ka</w:t>
      </w:r>
      <w:r w:rsidR="00430719">
        <w:rPr>
          <w:rFonts w:ascii="Times New Roman" w:hAnsi="Times New Roman" w:cs="Times New Roman"/>
          <w:sz w:val="24"/>
          <w:szCs w:val="24"/>
        </w:rPr>
        <w:t>pitole</w:t>
      </w:r>
      <w:r>
        <w:rPr>
          <w:rFonts w:ascii="Times New Roman" w:hAnsi="Times New Roman" w:cs="Times New Roman"/>
          <w:sz w:val="24"/>
          <w:szCs w:val="24"/>
        </w:rPr>
        <w:t xml:space="preserve"> předmětem analýz</w:t>
      </w:r>
      <w:r w:rsidR="00430719">
        <w:rPr>
          <w:rFonts w:ascii="Times New Roman" w:hAnsi="Times New Roman" w:cs="Times New Roman"/>
          <w:sz w:val="24"/>
          <w:szCs w:val="24"/>
        </w:rPr>
        <w:t>y</w:t>
      </w:r>
      <w:r>
        <w:rPr>
          <w:rFonts w:ascii="Times New Roman" w:hAnsi="Times New Roman" w:cs="Times New Roman"/>
          <w:sz w:val="24"/>
          <w:szCs w:val="24"/>
        </w:rPr>
        <w:t xml:space="preserve"> budou pouze </w:t>
      </w:r>
      <w:proofErr w:type="spellStart"/>
      <w:r>
        <w:rPr>
          <w:rFonts w:ascii="Times New Roman" w:hAnsi="Times New Roman" w:cs="Times New Roman"/>
          <w:sz w:val="24"/>
          <w:szCs w:val="24"/>
        </w:rPr>
        <w:t>brandingové</w:t>
      </w:r>
      <w:proofErr w:type="spellEnd"/>
      <w:r>
        <w:rPr>
          <w:rFonts w:ascii="Times New Roman" w:hAnsi="Times New Roman" w:cs="Times New Roman"/>
          <w:sz w:val="24"/>
          <w:szCs w:val="24"/>
        </w:rPr>
        <w:t xml:space="preserve"> strategie používané </w:t>
      </w:r>
      <w:r>
        <w:rPr>
          <w:rFonts w:ascii="Times New Roman" w:hAnsi="Times New Roman" w:cs="Times New Roman"/>
          <w:i/>
          <w:iCs/>
          <w:sz w:val="24"/>
          <w:szCs w:val="24"/>
        </w:rPr>
        <w:t xml:space="preserve">AMC </w:t>
      </w:r>
      <w:proofErr w:type="spellStart"/>
      <w:r>
        <w:rPr>
          <w:rFonts w:ascii="Times New Roman" w:hAnsi="Times New Roman" w:cs="Times New Roman"/>
          <w:i/>
          <w:iCs/>
          <w:sz w:val="24"/>
          <w:szCs w:val="24"/>
        </w:rPr>
        <w:t>Networks</w:t>
      </w:r>
      <w:proofErr w:type="spellEnd"/>
      <w:r>
        <w:rPr>
          <w:rFonts w:ascii="Times New Roman" w:hAnsi="Times New Roman" w:cs="Times New Roman"/>
          <w:i/>
          <w:iCs/>
          <w:sz w:val="24"/>
          <w:szCs w:val="24"/>
        </w:rPr>
        <w:t xml:space="preserve"> International Central </w:t>
      </w:r>
      <w:proofErr w:type="spellStart"/>
      <w:r>
        <w:rPr>
          <w:rFonts w:ascii="Times New Roman" w:hAnsi="Times New Roman" w:cs="Times New Roman"/>
          <w:i/>
          <w:iCs/>
          <w:sz w:val="24"/>
          <w:szCs w:val="24"/>
        </w:rPr>
        <w:t>Europe</w:t>
      </w:r>
      <w:proofErr w:type="spellEnd"/>
      <w:r w:rsidR="001E68FF">
        <w:rPr>
          <w:rFonts w:ascii="Times New Roman" w:hAnsi="Times New Roman" w:cs="Times New Roman"/>
          <w:i/>
          <w:iCs/>
          <w:sz w:val="24"/>
          <w:szCs w:val="24"/>
        </w:rPr>
        <w:t xml:space="preserve"> a Sport tv</w:t>
      </w:r>
      <w:r>
        <w:rPr>
          <w:rFonts w:ascii="Times New Roman" w:hAnsi="Times New Roman" w:cs="Times New Roman"/>
          <w:sz w:val="24"/>
          <w:szCs w:val="24"/>
        </w:rPr>
        <w:t>.</w:t>
      </w:r>
      <w:r w:rsidR="001E68FF">
        <w:rPr>
          <w:rFonts w:ascii="Times New Roman" w:hAnsi="Times New Roman" w:cs="Times New Roman"/>
          <w:sz w:val="24"/>
          <w:szCs w:val="24"/>
        </w:rPr>
        <w:t xml:space="preserve"> Hlavním tématem práce je analýza formátu vysílání </w:t>
      </w:r>
      <w:r w:rsidR="001E68FF">
        <w:rPr>
          <w:rFonts w:ascii="Times New Roman" w:hAnsi="Times New Roman" w:cs="Times New Roman"/>
          <w:i/>
          <w:iCs/>
          <w:sz w:val="24"/>
          <w:szCs w:val="24"/>
        </w:rPr>
        <w:t>MS F1</w:t>
      </w:r>
      <w:r w:rsidR="001E68FF">
        <w:rPr>
          <w:rFonts w:ascii="Times New Roman" w:hAnsi="Times New Roman" w:cs="Times New Roman"/>
          <w:sz w:val="24"/>
          <w:szCs w:val="24"/>
        </w:rPr>
        <w:t xml:space="preserve"> na </w:t>
      </w:r>
      <w:r w:rsidR="001E68FF">
        <w:rPr>
          <w:rFonts w:ascii="Times New Roman" w:hAnsi="Times New Roman" w:cs="Times New Roman"/>
          <w:i/>
          <w:iCs/>
          <w:sz w:val="24"/>
          <w:szCs w:val="24"/>
        </w:rPr>
        <w:t>Sport1 a Sport2</w:t>
      </w:r>
      <w:r w:rsidR="00FB1231">
        <w:rPr>
          <w:rFonts w:ascii="Times New Roman" w:hAnsi="Times New Roman" w:cs="Times New Roman"/>
          <w:i/>
          <w:iCs/>
          <w:sz w:val="24"/>
          <w:szCs w:val="24"/>
        </w:rPr>
        <w:t>,</w:t>
      </w:r>
      <w:r w:rsidR="001E68FF">
        <w:rPr>
          <w:rFonts w:ascii="Times New Roman" w:hAnsi="Times New Roman" w:cs="Times New Roman"/>
          <w:i/>
          <w:iCs/>
          <w:sz w:val="24"/>
          <w:szCs w:val="24"/>
        </w:rPr>
        <w:t xml:space="preserve"> </w:t>
      </w:r>
      <w:r w:rsidR="001E68FF">
        <w:rPr>
          <w:rFonts w:ascii="Times New Roman" w:hAnsi="Times New Roman" w:cs="Times New Roman"/>
          <w:sz w:val="24"/>
          <w:szCs w:val="24"/>
        </w:rPr>
        <w:t>a proto</w:t>
      </w:r>
      <w:r w:rsidR="00100322">
        <w:rPr>
          <w:rFonts w:ascii="Times New Roman" w:hAnsi="Times New Roman" w:cs="Times New Roman"/>
          <w:sz w:val="24"/>
          <w:szCs w:val="24"/>
        </w:rPr>
        <w:t xml:space="preserve"> bude kapitola zaměřena </w:t>
      </w:r>
      <w:r w:rsidR="001E68FF">
        <w:rPr>
          <w:rFonts w:ascii="Times New Roman" w:hAnsi="Times New Roman" w:cs="Times New Roman"/>
          <w:sz w:val="24"/>
          <w:szCs w:val="24"/>
        </w:rPr>
        <w:t xml:space="preserve">pouze na </w:t>
      </w:r>
      <w:proofErr w:type="spellStart"/>
      <w:r w:rsidR="001E68FF">
        <w:rPr>
          <w:rFonts w:ascii="Times New Roman" w:hAnsi="Times New Roman" w:cs="Times New Roman"/>
          <w:sz w:val="24"/>
          <w:szCs w:val="24"/>
        </w:rPr>
        <w:t>brand</w:t>
      </w:r>
      <w:proofErr w:type="spellEnd"/>
      <w:r w:rsidR="001E68FF">
        <w:rPr>
          <w:rFonts w:ascii="Times New Roman" w:hAnsi="Times New Roman" w:cs="Times New Roman"/>
          <w:sz w:val="24"/>
          <w:szCs w:val="24"/>
        </w:rPr>
        <w:t xml:space="preserve"> těchto televizních kanálů</w:t>
      </w:r>
      <w:r w:rsidR="00FB1231">
        <w:rPr>
          <w:rFonts w:ascii="Times New Roman" w:hAnsi="Times New Roman" w:cs="Times New Roman"/>
          <w:sz w:val="24"/>
          <w:szCs w:val="24"/>
        </w:rPr>
        <w:t>, a</w:t>
      </w:r>
      <w:r w:rsidR="001E68FF">
        <w:rPr>
          <w:rFonts w:ascii="Times New Roman" w:hAnsi="Times New Roman" w:cs="Times New Roman"/>
          <w:sz w:val="24"/>
          <w:szCs w:val="24"/>
        </w:rPr>
        <w:t xml:space="preserve"> ne </w:t>
      </w:r>
      <w:proofErr w:type="spellStart"/>
      <w:r w:rsidR="001E68FF">
        <w:rPr>
          <w:rFonts w:ascii="Times New Roman" w:hAnsi="Times New Roman" w:cs="Times New Roman"/>
          <w:sz w:val="24"/>
          <w:szCs w:val="24"/>
        </w:rPr>
        <w:t>brand</w:t>
      </w:r>
      <w:proofErr w:type="spellEnd"/>
      <w:r w:rsidR="001E68FF">
        <w:rPr>
          <w:rFonts w:ascii="Times New Roman" w:hAnsi="Times New Roman" w:cs="Times New Roman"/>
          <w:sz w:val="24"/>
          <w:szCs w:val="24"/>
        </w:rPr>
        <w:t xml:space="preserve"> celé </w:t>
      </w:r>
      <w:r w:rsidR="001E68FF">
        <w:rPr>
          <w:rFonts w:ascii="Times New Roman" w:hAnsi="Times New Roman" w:cs="Times New Roman"/>
          <w:i/>
          <w:iCs/>
          <w:sz w:val="24"/>
          <w:szCs w:val="24"/>
        </w:rPr>
        <w:t>Formule 1.</w:t>
      </w:r>
    </w:p>
    <w:p w14:paraId="4A292110" w14:textId="77777777" w:rsidR="00D42C09" w:rsidRDefault="00D42C09">
      <w:pPr>
        <w:rPr>
          <w:rFonts w:ascii="Times New Roman" w:hAnsi="Times New Roman" w:cs="Times New Roman"/>
          <w:i/>
          <w:iCs/>
          <w:sz w:val="24"/>
          <w:szCs w:val="24"/>
        </w:rPr>
      </w:pPr>
      <w:r>
        <w:rPr>
          <w:rFonts w:ascii="Times New Roman" w:hAnsi="Times New Roman" w:cs="Times New Roman"/>
          <w:i/>
          <w:iCs/>
          <w:sz w:val="24"/>
          <w:szCs w:val="24"/>
        </w:rPr>
        <w:br w:type="page"/>
      </w:r>
    </w:p>
    <w:p w14:paraId="26E63682" w14:textId="77777777" w:rsidR="00941809" w:rsidRDefault="00D42C09" w:rsidP="00941809">
      <w:pPr>
        <w:pStyle w:val="Nadpis1"/>
      </w:pPr>
      <w:bookmarkStart w:id="8" w:name="_Toc48557614"/>
      <w:r>
        <w:lastRenderedPageBreak/>
        <w:t>Limity práce</w:t>
      </w:r>
      <w:bookmarkEnd w:id="8"/>
    </w:p>
    <w:p w14:paraId="68C5EEF1" w14:textId="77777777" w:rsidR="00941809" w:rsidRDefault="00941809" w:rsidP="00941809">
      <w:pPr>
        <w:rPr>
          <w:rFonts w:ascii="Times New Roman" w:hAnsi="Times New Roman" w:cs="Times New Roman"/>
          <w:sz w:val="24"/>
          <w:szCs w:val="24"/>
        </w:rPr>
      </w:pPr>
    </w:p>
    <w:p w14:paraId="0C6C8BF7" w14:textId="3949EF6F" w:rsidR="00A14C8C" w:rsidRDefault="00BE32C6" w:rsidP="00BE67D0">
      <w:pPr>
        <w:spacing w:line="360" w:lineRule="auto"/>
        <w:jc w:val="both"/>
        <w:rPr>
          <w:rFonts w:ascii="Times New Roman" w:hAnsi="Times New Roman" w:cs="Times New Roman"/>
          <w:sz w:val="24"/>
          <w:szCs w:val="24"/>
        </w:rPr>
      </w:pPr>
      <w:r>
        <w:tab/>
      </w:r>
      <w:r w:rsidR="006C52CB">
        <w:rPr>
          <w:rFonts w:ascii="Times New Roman" w:hAnsi="Times New Roman" w:cs="Times New Roman"/>
          <w:sz w:val="24"/>
          <w:szCs w:val="24"/>
        </w:rPr>
        <w:t xml:space="preserve">Televizní kanály </w:t>
      </w:r>
      <w:r w:rsidR="006C52CB">
        <w:rPr>
          <w:rFonts w:ascii="Times New Roman" w:hAnsi="Times New Roman" w:cs="Times New Roman"/>
          <w:i/>
          <w:iCs/>
          <w:sz w:val="24"/>
          <w:szCs w:val="24"/>
        </w:rPr>
        <w:t>Sport tv</w:t>
      </w:r>
      <w:r w:rsidR="006C52CB">
        <w:rPr>
          <w:rFonts w:ascii="Times New Roman" w:hAnsi="Times New Roman" w:cs="Times New Roman"/>
          <w:sz w:val="24"/>
          <w:szCs w:val="24"/>
        </w:rPr>
        <w:t xml:space="preserve"> nabízí velké množství pořadů i živých přenosů souvisejících s </w:t>
      </w:r>
      <w:r w:rsidR="006C52CB">
        <w:rPr>
          <w:rFonts w:ascii="Times New Roman" w:hAnsi="Times New Roman" w:cs="Times New Roman"/>
          <w:i/>
          <w:iCs/>
          <w:sz w:val="24"/>
          <w:szCs w:val="24"/>
        </w:rPr>
        <w:t xml:space="preserve">Mistrovstvím světa Formule 1. </w:t>
      </w:r>
      <w:r w:rsidR="0061454D">
        <w:rPr>
          <w:rFonts w:ascii="Times New Roman" w:hAnsi="Times New Roman" w:cs="Times New Roman"/>
          <w:sz w:val="24"/>
          <w:szCs w:val="24"/>
        </w:rPr>
        <w:t>Patří mezi ně mimo jiné dokumentární cykl</w:t>
      </w:r>
      <w:r w:rsidR="008B5181">
        <w:rPr>
          <w:rFonts w:ascii="Times New Roman" w:hAnsi="Times New Roman" w:cs="Times New Roman"/>
          <w:sz w:val="24"/>
          <w:szCs w:val="24"/>
        </w:rPr>
        <w:t>y</w:t>
      </w:r>
      <w:r w:rsidR="00085056">
        <w:rPr>
          <w:rFonts w:ascii="Times New Roman" w:hAnsi="Times New Roman" w:cs="Times New Roman"/>
          <w:sz w:val="24"/>
          <w:szCs w:val="24"/>
        </w:rPr>
        <w:t xml:space="preserve"> </w:t>
      </w:r>
      <w:r w:rsidR="00085056">
        <w:rPr>
          <w:rFonts w:ascii="Times New Roman" w:hAnsi="Times New Roman" w:cs="Times New Roman"/>
          <w:i/>
          <w:iCs/>
          <w:sz w:val="24"/>
          <w:szCs w:val="24"/>
        </w:rPr>
        <w:t xml:space="preserve">GP </w:t>
      </w:r>
      <w:proofErr w:type="spellStart"/>
      <w:r w:rsidR="00085056">
        <w:rPr>
          <w:rFonts w:ascii="Times New Roman" w:hAnsi="Times New Roman" w:cs="Times New Roman"/>
          <w:i/>
          <w:iCs/>
          <w:sz w:val="24"/>
          <w:szCs w:val="24"/>
        </w:rPr>
        <w:t>Confidential</w:t>
      </w:r>
      <w:proofErr w:type="spellEnd"/>
      <w:r w:rsidR="00085056">
        <w:rPr>
          <w:rStyle w:val="Znakapoznpodarou"/>
          <w:rFonts w:ascii="Times New Roman" w:hAnsi="Times New Roman" w:cs="Times New Roman"/>
          <w:i/>
          <w:iCs/>
          <w:sz w:val="24"/>
          <w:szCs w:val="24"/>
        </w:rPr>
        <w:footnoteReference w:id="49"/>
      </w:r>
      <w:r w:rsidR="00085056">
        <w:rPr>
          <w:rFonts w:ascii="Times New Roman" w:hAnsi="Times New Roman" w:cs="Times New Roman"/>
          <w:sz w:val="24"/>
          <w:szCs w:val="24"/>
        </w:rPr>
        <w:t xml:space="preserve"> a </w:t>
      </w:r>
      <w:r w:rsidR="00085056">
        <w:rPr>
          <w:rFonts w:ascii="Times New Roman" w:hAnsi="Times New Roman" w:cs="Times New Roman"/>
          <w:i/>
          <w:iCs/>
          <w:sz w:val="24"/>
          <w:szCs w:val="24"/>
        </w:rPr>
        <w:t>Závodní akta (</w:t>
      </w:r>
      <w:proofErr w:type="spellStart"/>
      <w:r w:rsidR="00085056">
        <w:rPr>
          <w:rFonts w:ascii="Times New Roman" w:hAnsi="Times New Roman" w:cs="Times New Roman"/>
          <w:i/>
          <w:iCs/>
          <w:sz w:val="24"/>
          <w:szCs w:val="24"/>
        </w:rPr>
        <w:t>Racing</w:t>
      </w:r>
      <w:proofErr w:type="spellEnd"/>
      <w:r w:rsidR="00085056">
        <w:rPr>
          <w:rFonts w:ascii="Times New Roman" w:hAnsi="Times New Roman" w:cs="Times New Roman"/>
          <w:i/>
          <w:iCs/>
          <w:sz w:val="24"/>
          <w:szCs w:val="24"/>
        </w:rPr>
        <w:t xml:space="preserve"> </w:t>
      </w:r>
      <w:proofErr w:type="spellStart"/>
      <w:r w:rsidR="00085056">
        <w:rPr>
          <w:rFonts w:ascii="Times New Roman" w:hAnsi="Times New Roman" w:cs="Times New Roman"/>
          <w:i/>
          <w:iCs/>
          <w:sz w:val="24"/>
          <w:szCs w:val="24"/>
        </w:rPr>
        <w:t>Files</w:t>
      </w:r>
      <w:proofErr w:type="spellEnd"/>
      <w:r w:rsidR="00085056">
        <w:rPr>
          <w:rFonts w:ascii="Times New Roman" w:hAnsi="Times New Roman" w:cs="Times New Roman"/>
          <w:i/>
          <w:iCs/>
          <w:sz w:val="24"/>
          <w:szCs w:val="24"/>
        </w:rPr>
        <w:t>)</w:t>
      </w:r>
      <w:r w:rsidR="00085056">
        <w:rPr>
          <w:rStyle w:val="Znakapoznpodarou"/>
          <w:rFonts w:ascii="Times New Roman" w:hAnsi="Times New Roman" w:cs="Times New Roman"/>
          <w:i/>
          <w:iCs/>
          <w:sz w:val="24"/>
          <w:szCs w:val="24"/>
        </w:rPr>
        <w:footnoteReference w:id="50"/>
      </w:r>
      <w:r w:rsidR="00DE3B12">
        <w:rPr>
          <w:rFonts w:ascii="Times New Roman" w:hAnsi="Times New Roman" w:cs="Times New Roman"/>
          <w:i/>
          <w:iCs/>
          <w:sz w:val="24"/>
          <w:szCs w:val="24"/>
        </w:rPr>
        <w:t>.</w:t>
      </w:r>
      <w:r w:rsidR="00DE3B12">
        <w:rPr>
          <w:rFonts w:ascii="Times New Roman" w:hAnsi="Times New Roman" w:cs="Times New Roman"/>
          <w:sz w:val="24"/>
          <w:szCs w:val="24"/>
        </w:rPr>
        <w:t xml:space="preserve"> Oba pořady se zabývají motosporty a tím i </w:t>
      </w:r>
      <w:r w:rsidR="00DE3B12">
        <w:rPr>
          <w:rFonts w:ascii="Times New Roman" w:hAnsi="Times New Roman" w:cs="Times New Roman"/>
          <w:i/>
          <w:iCs/>
          <w:sz w:val="24"/>
          <w:szCs w:val="24"/>
        </w:rPr>
        <w:t>F1</w:t>
      </w:r>
      <w:r w:rsidR="00DE3B12">
        <w:rPr>
          <w:rFonts w:ascii="Times New Roman" w:hAnsi="Times New Roman" w:cs="Times New Roman"/>
          <w:sz w:val="24"/>
          <w:szCs w:val="24"/>
        </w:rPr>
        <w:t xml:space="preserve">, každý však jinému období. </w:t>
      </w:r>
      <w:r w:rsidR="00DE3B12">
        <w:rPr>
          <w:rFonts w:ascii="Times New Roman" w:hAnsi="Times New Roman" w:cs="Times New Roman"/>
          <w:i/>
          <w:iCs/>
          <w:sz w:val="24"/>
          <w:szCs w:val="24"/>
        </w:rPr>
        <w:t xml:space="preserve">GP </w:t>
      </w:r>
      <w:proofErr w:type="spellStart"/>
      <w:r w:rsidR="00DE3B12">
        <w:rPr>
          <w:rFonts w:ascii="Times New Roman" w:hAnsi="Times New Roman" w:cs="Times New Roman"/>
          <w:i/>
          <w:iCs/>
          <w:sz w:val="24"/>
          <w:szCs w:val="24"/>
        </w:rPr>
        <w:t>Confidential</w:t>
      </w:r>
      <w:proofErr w:type="spellEnd"/>
      <w:r w:rsidR="00DE3B12">
        <w:rPr>
          <w:rFonts w:ascii="Times New Roman" w:hAnsi="Times New Roman" w:cs="Times New Roman"/>
          <w:i/>
          <w:iCs/>
          <w:sz w:val="24"/>
          <w:szCs w:val="24"/>
        </w:rPr>
        <w:t xml:space="preserve"> </w:t>
      </w:r>
      <w:r w:rsidR="00DE3B12">
        <w:rPr>
          <w:rFonts w:ascii="Times New Roman" w:hAnsi="Times New Roman" w:cs="Times New Roman"/>
          <w:sz w:val="24"/>
          <w:szCs w:val="24"/>
        </w:rPr>
        <w:t>se věnuje současnému dění kolem motosportů</w:t>
      </w:r>
      <w:r w:rsidR="00231AA5">
        <w:rPr>
          <w:rFonts w:ascii="Times New Roman" w:hAnsi="Times New Roman" w:cs="Times New Roman"/>
          <w:sz w:val="24"/>
          <w:szCs w:val="24"/>
        </w:rPr>
        <w:t>,</w:t>
      </w:r>
      <w:r w:rsidR="00DE3B12">
        <w:rPr>
          <w:rFonts w:ascii="Times New Roman" w:hAnsi="Times New Roman" w:cs="Times New Roman"/>
          <w:sz w:val="24"/>
          <w:szCs w:val="24"/>
        </w:rPr>
        <w:t xml:space="preserve"> </w:t>
      </w:r>
      <w:r w:rsidR="007228C0">
        <w:rPr>
          <w:rFonts w:ascii="Times New Roman" w:hAnsi="Times New Roman" w:cs="Times New Roman"/>
          <w:sz w:val="24"/>
          <w:szCs w:val="24"/>
        </w:rPr>
        <w:t xml:space="preserve">zatímco </w:t>
      </w:r>
      <w:proofErr w:type="spellStart"/>
      <w:r w:rsidR="007228C0">
        <w:rPr>
          <w:rFonts w:ascii="Times New Roman" w:hAnsi="Times New Roman" w:cs="Times New Roman"/>
          <w:i/>
          <w:iCs/>
          <w:sz w:val="24"/>
          <w:szCs w:val="24"/>
        </w:rPr>
        <w:t>Racing</w:t>
      </w:r>
      <w:proofErr w:type="spellEnd"/>
      <w:r w:rsidR="007228C0">
        <w:rPr>
          <w:rFonts w:ascii="Times New Roman" w:hAnsi="Times New Roman" w:cs="Times New Roman"/>
          <w:i/>
          <w:iCs/>
          <w:sz w:val="24"/>
          <w:szCs w:val="24"/>
        </w:rPr>
        <w:t xml:space="preserve"> </w:t>
      </w:r>
      <w:proofErr w:type="spellStart"/>
      <w:r w:rsidR="007228C0">
        <w:rPr>
          <w:rFonts w:ascii="Times New Roman" w:hAnsi="Times New Roman" w:cs="Times New Roman"/>
          <w:i/>
          <w:iCs/>
          <w:sz w:val="24"/>
          <w:szCs w:val="24"/>
        </w:rPr>
        <w:t>Files</w:t>
      </w:r>
      <w:proofErr w:type="spellEnd"/>
      <w:r w:rsidR="007228C0">
        <w:rPr>
          <w:rFonts w:ascii="Times New Roman" w:hAnsi="Times New Roman" w:cs="Times New Roman"/>
          <w:i/>
          <w:iCs/>
          <w:sz w:val="24"/>
          <w:szCs w:val="24"/>
        </w:rPr>
        <w:t xml:space="preserve"> </w:t>
      </w:r>
      <w:r w:rsidR="007228C0">
        <w:rPr>
          <w:rFonts w:ascii="Times New Roman" w:hAnsi="Times New Roman" w:cs="Times New Roman"/>
          <w:sz w:val="24"/>
          <w:szCs w:val="24"/>
        </w:rPr>
        <w:t xml:space="preserve">se zajímá o historii. </w:t>
      </w:r>
      <w:r w:rsidR="00E41825">
        <w:rPr>
          <w:rFonts w:ascii="Times New Roman" w:hAnsi="Times New Roman" w:cs="Times New Roman"/>
          <w:sz w:val="24"/>
          <w:szCs w:val="24"/>
        </w:rPr>
        <w:t>Živ</w:t>
      </w:r>
      <w:r w:rsidR="00FE1876">
        <w:rPr>
          <w:rFonts w:ascii="Times New Roman" w:hAnsi="Times New Roman" w:cs="Times New Roman"/>
          <w:sz w:val="24"/>
          <w:szCs w:val="24"/>
        </w:rPr>
        <w:t>ými</w:t>
      </w:r>
      <w:r w:rsidR="00E41825">
        <w:rPr>
          <w:rFonts w:ascii="Times New Roman" w:hAnsi="Times New Roman" w:cs="Times New Roman"/>
          <w:sz w:val="24"/>
          <w:szCs w:val="24"/>
        </w:rPr>
        <w:t xml:space="preserve"> přenosy související s </w:t>
      </w:r>
      <w:r w:rsidR="00E41825">
        <w:rPr>
          <w:rFonts w:ascii="Times New Roman" w:hAnsi="Times New Roman" w:cs="Times New Roman"/>
          <w:i/>
          <w:iCs/>
          <w:sz w:val="24"/>
          <w:szCs w:val="24"/>
        </w:rPr>
        <w:t xml:space="preserve">F1 </w:t>
      </w:r>
      <w:r w:rsidR="00FE1876">
        <w:rPr>
          <w:rFonts w:ascii="Times New Roman" w:hAnsi="Times New Roman" w:cs="Times New Roman"/>
          <w:sz w:val="24"/>
          <w:szCs w:val="24"/>
        </w:rPr>
        <w:t xml:space="preserve">jsou zejména </w:t>
      </w:r>
      <w:r w:rsidR="00FE1876">
        <w:rPr>
          <w:rFonts w:ascii="Times New Roman" w:hAnsi="Times New Roman" w:cs="Times New Roman"/>
          <w:i/>
          <w:iCs/>
          <w:sz w:val="24"/>
          <w:szCs w:val="24"/>
        </w:rPr>
        <w:t>Formule 2</w:t>
      </w:r>
      <w:r w:rsidR="00131940">
        <w:rPr>
          <w:rStyle w:val="Znakapoznpodarou"/>
          <w:rFonts w:ascii="Times New Roman" w:hAnsi="Times New Roman" w:cs="Times New Roman"/>
          <w:i/>
          <w:iCs/>
          <w:sz w:val="24"/>
          <w:szCs w:val="24"/>
        </w:rPr>
        <w:footnoteReference w:id="51"/>
      </w:r>
      <w:r w:rsidR="00FE1876">
        <w:rPr>
          <w:rFonts w:ascii="Times New Roman" w:hAnsi="Times New Roman" w:cs="Times New Roman"/>
          <w:i/>
          <w:iCs/>
          <w:sz w:val="24"/>
          <w:szCs w:val="24"/>
        </w:rPr>
        <w:t xml:space="preserve"> </w:t>
      </w:r>
      <w:r w:rsidR="00FE1876">
        <w:rPr>
          <w:rFonts w:ascii="Times New Roman" w:hAnsi="Times New Roman" w:cs="Times New Roman"/>
          <w:sz w:val="24"/>
          <w:szCs w:val="24"/>
        </w:rPr>
        <w:t xml:space="preserve">a </w:t>
      </w:r>
      <w:r w:rsidR="00FE1876">
        <w:rPr>
          <w:rFonts w:ascii="Times New Roman" w:hAnsi="Times New Roman" w:cs="Times New Roman"/>
          <w:i/>
          <w:iCs/>
          <w:sz w:val="24"/>
          <w:szCs w:val="24"/>
        </w:rPr>
        <w:t>Formule 3</w:t>
      </w:r>
      <w:r w:rsidR="00131940">
        <w:rPr>
          <w:rStyle w:val="Znakapoznpodarou"/>
          <w:rFonts w:ascii="Times New Roman" w:hAnsi="Times New Roman" w:cs="Times New Roman"/>
          <w:i/>
          <w:iCs/>
          <w:sz w:val="24"/>
          <w:szCs w:val="24"/>
        </w:rPr>
        <w:footnoteReference w:id="52"/>
      </w:r>
      <w:r w:rsidR="00FE1876">
        <w:rPr>
          <w:rFonts w:ascii="Times New Roman" w:hAnsi="Times New Roman" w:cs="Times New Roman"/>
          <w:i/>
          <w:iCs/>
          <w:sz w:val="24"/>
          <w:szCs w:val="24"/>
        </w:rPr>
        <w:t xml:space="preserve">. </w:t>
      </w:r>
      <w:r w:rsidR="00FE1876">
        <w:rPr>
          <w:rFonts w:ascii="Times New Roman" w:hAnsi="Times New Roman" w:cs="Times New Roman"/>
          <w:sz w:val="24"/>
          <w:szCs w:val="24"/>
        </w:rPr>
        <w:t>Jedná se o třídu (</w:t>
      </w:r>
      <w:r w:rsidR="00FE1876">
        <w:rPr>
          <w:rFonts w:ascii="Times New Roman" w:hAnsi="Times New Roman" w:cs="Times New Roman"/>
          <w:i/>
          <w:iCs/>
          <w:sz w:val="24"/>
          <w:szCs w:val="24"/>
        </w:rPr>
        <w:t>F2</w:t>
      </w:r>
      <w:r w:rsidR="00FE1876">
        <w:rPr>
          <w:rFonts w:ascii="Times New Roman" w:hAnsi="Times New Roman" w:cs="Times New Roman"/>
          <w:sz w:val="24"/>
          <w:szCs w:val="24"/>
        </w:rPr>
        <w:t>) a o dvě třídy (</w:t>
      </w:r>
      <w:r w:rsidR="00FE1876">
        <w:rPr>
          <w:rFonts w:ascii="Times New Roman" w:hAnsi="Times New Roman" w:cs="Times New Roman"/>
          <w:i/>
          <w:iCs/>
          <w:sz w:val="24"/>
          <w:szCs w:val="24"/>
        </w:rPr>
        <w:t>F3</w:t>
      </w:r>
      <w:r w:rsidR="00FE1876">
        <w:rPr>
          <w:rFonts w:ascii="Times New Roman" w:hAnsi="Times New Roman" w:cs="Times New Roman"/>
          <w:sz w:val="24"/>
          <w:szCs w:val="24"/>
        </w:rPr>
        <w:t xml:space="preserve">) pomalejší a </w:t>
      </w:r>
      <w:r w:rsidR="00F50444">
        <w:rPr>
          <w:rFonts w:ascii="Times New Roman" w:hAnsi="Times New Roman" w:cs="Times New Roman"/>
          <w:sz w:val="24"/>
          <w:szCs w:val="24"/>
        </w:rPr>
        <w:t xml:space="preserve">jednodušší formulové závody. </w:t>
      </w:r>
      <w:r w:rsidR="00131940" w:rsidRPr="005E7C9E">
        <w:rPr>
          <w:rFonts w:ascii="Times New Roman" w:hAnsi="Times New Roman" w:cs="Times New Roman"/>
          <w:i/>
          <w:iCs/>
          <w:sz w:val="24"/>
          <w:szCs w:val="24"/>
        </w:rPr>
        <w:t xml:space="preserve">Mistrovství světa </w:t>
      </w:r>
      <w:r w:rsidR="008147C4">
        <w:rPr>
          <w:rFonts w:ascii="Times New Roman" w:hAnsi="Times New Roman" w:cs="Times New Roman"/>
          <w:i/>
          <w:iCs/>
          <w:sz w:val="24"/>
          <w:szCs w:val="24"/>
        </w:rPr>
        <w:t xml:space="preserve">F2 </w:t>
      </w:r>
      <w:r w:rsidR="008147C4">
        <w:rPr>
          <w:rFonts w:ascii="Times New Roman" w:hAnsi="Times New Roman" w:cs="Times New Roman"/>
          <w:sz w:val="24"/>
          <w:szCs w:val="24"/>
        </w:rPr>
        <w:t xml:space="preserve">a </w:t>
      </w:r>
      <w:r w:rsidR="008147C4">
        <w:rPr>
          <w:rFonts w:ascii="Times New Roman" w:hAnsi="Times New Roman" w:cs="Times New Roman"/>
          <w:i/>
          <w:iCs/>
          <w:sz w:val="24"/>
          <w:szCs w:val="24"/>
        </w:rPr>
        <w:t>F3</w:t>
      </w:r>
      <w:r w:rsidR="00131940">
        <w:rPr>
          <w:rFonts w:ascii="Times New Roman" w:hAnsi="Times New Roman" w:cs="Times New Roman"/>
          <w:sz w:val="24"/>
          <w:szCs w:val="24"/>
        </w:rPr>
        <w:t xml:space="preserve"> </w:t>
      </w:r>
      <w:r w:rsidR="00253466">
        <w:rPr>
          <w:rFonts w:ascii="Times New Roman" w:hAnsi="Times New Roman" w:cs="Times New Roman"/>
          <w:sz w:val="24"/>
          <w:szCs w:val="24"/>
        </w:rPr>
        <w:t>nebude podrobněji analyzováno</w:t>
      </w:r>
      <w:r w:rsidR="00131940">
        <w:rPr>
          <w:rFonts w:ascii="Times New Roman" w:hAnsi="Times New Roman" w:cs="Times New Roman"/>
          <w:sz w:val="24"/>
          <w:szCs w:val="24"/>
        </w:rPr>
        <w:t xml:space="preserve">. Pouze </w:t>
      </w:r>
      <w:r w:rsidR="00253466">
        <w:rPr>
          <w:rFonts w:ascii="Times New Roman" w:hAnsi="Times New Roman" w:cs="Times New Roman"/>
          <w:sz w:val="24"/>
          <w:szCs w:val="24"/>
        </w:rPr>
        <w:t xml:space="preserve">budou </w:t>
      </w:r>
      <w:r w:rsidR="00131940">
        <w:rPr>
          <w:rFonts w:ascii="Times New Roman" w:hAnsi="Times New Roman" w:cs="Times New Roman"/>
          <w:sz w:val="24"/>
          <w:szCs w:val="24"/>
        </w:rPr>
        <w:t>zmín</w:t>
      </w:r>
      <w:r w:rsidR="00253466">
        <w:rPr>
          <w:rFonts w:ascii="Times New Roman" w:hAnsi="Times New Roman" w:cs="Times New Roman"/>
          <w:sz w:val="24"/>
          <w:szCs w:val="24"/>
        </w:rPr>
        <w:t>ěny</w:t>
      </w:r>
      <w:r w:rsidR="00131940">
        <w:rPr>
          <w:rFonts w:ascii="Times New Roman" w:hAnsi="Times New Roman" w:cs="Times New Roman"/>
          <w:sz w:val="24"/>
          <w:szCs w:val="24"/>
        </w:rPr>
        <w:t xml:space="preserve"> v souvislosti s komentátorem těchto dvou sportů, který občas hostuje jako komentátor </w:t>
      </w:r>
      <w:r w:rsidR="00131940">
        <w:rPr>
          <w:rFonts w:ascii="Times New Roman" w:hAnsi="Times New Roman" w:cs="Times New Roman"/>
          <w:i/>
          <w:iCs/>
          <w:sz w:val="24"/>
          <w:szCs w:val="24"/>
        </w:rPr>
        <w:t>Formule 1</w:t>
      </w:r>
      <w:r w:rsidR="00253466">
        <w:rPr>
          <w:rFonts w:ascii="Times New Roman" w:hAnsi="Times New Roman" w:cs="Times New Roman"/>
          <w:sz w:val="24"/>
          <w:szCs w:val="24"/>
        </w:rPr>
        <w:t xml:space="preserve"> a ve spojitosti s určitými narativními liniemi </w:t>
      </w:r>
      <w:r w:rsidR="00253466">
        <w:rPr>
          <w:rFonts w:ascii="Times New Roman" w:hAnsi="Times New Roman" w:cs="Times New Roman"/>
          <w:i/>
          <w:iCs/>
          <w:sz w:val="24"/>
          <w:szCs w:val="24"/>
        </w:rPr>
        <w:t>F1</w:t>
      </w:r>
      <w:r w:rsidR="00253466">
        <w:rPr>
          <w:rFonts w:ascii="Times New Roman" w:hAnsi="Times New Roman" w:cs="Times New Roman"/>
          <w:sz w:val="24"/>
          <w:szCs w:val="24"/>
        </w:rPr>
        <w:t xml:space="preserve">. </w:t>
      </w:r>
      <w:r w:rsidR="00045E58">
        <w:rPr>
          <w:rFonts w:ascii="Times New Roman" w:hAnsi="Times New Roman" w:cs="Times New Roman"/>
          <w:i/>
          <w:iCs/>
          <w:sz w:val="24"/>
          <w:szCs w:val="24"/>
        </w:rPr>
        <w:t>Sport tv</w:t>
      </w:r>
      <w:r w:rsidR="00045E58">
        <w:rPr>
          <w:rFonts w:ascii="Times New Roman" w:hAnsi="Times New Roman" w:cs="Times New Roman"/>
          <w:sz w:val="24"/>
          <w:szCs w:val="24"/>
        </w:rPr>
        <w:t xml:space="preserve"> poskytuje také online přenosy předsezonních testů</w:t>
      </w:r>
      <w:r w:rsidR="0024740E">
        <w:rPr>
          <w:rFonts w:ascii="Times New Roman" w:hAnsi="Times New Roman" w:cs="Times New Roman"/>
          <w:sz w:val="24"/>
          <w:szCs w:val="24"/>
        </w:rPr>
        <w:t xml:space="preserve"> </w:t>
      </w:r>
      <w:r w:rsidR="0024740E">
        <w:rPr>
          <w:rFonts w:ascii="Times New Roman" w:hAnsi="Times New Roman" w:cs="Times New Roman"/>
          <w:i/>
          <w:iCs/>
          <w:sz w:val="24"/>
          <w:szCs w:val="24"/>
        </w:rPr>
        <w:t>Formule 1</w:t>
      </w:r>
      <w:r w:rsidR="00045E58">
        <w:rPr>
          <w:rFonts w:ascii="Times New Roman" w:hAnsi="Times New Roman" w:cs="Times New Roman"/>
          <w:sz w:val="24"/>
          <w:szCs w:val="24"/>
        </w:rPr>
        <w:t xml:space="preserve">, které se v roce 2019 jely ve španělské Barceloně </w:t>
      </w:r>
      <w:r w:rsidR="0024740E">
        <w:rPr>
          <w:rFonts w:ascii="Times New Roman" w:hAnsi="Times New Roman" w:cs="Times New Roman"/>
          <w:sz w:val="24"/>
          <w:szCs w:val="24"/>
        </w:rPr>
        <w:t>18. až 21. února a 26. února až 1. března</w:t>
      </w:r>
      <w:r w:rsidR="00153393">
        <w:rPr>
          <w:rStyle w:val="Znakapoznpodarou"/>
          <w:rFonts w:ascii="Times New Roman" w:hAnsi="Times New Roman" w:cs="Times New Roman"/>
          <w:sz w:val="24"/>
          <w:szCs w:val="24"/>
        </w:rPr>
        <w:footnoteReference w:id="53"/>
      </w:r>
      <w:r w:rsidR="0024740E">
        <w:rPr>
          <w:rFonts w:ascii="Times New Roman" w:hAnsi="Times New Roman" w:cs="Times New Roman"/>
          <w:sz w:val="24"/>
          <w:szCs w:val="24"/>
        </w:rPr>
        <w:t xml:space="preserve">. Tyto testy nemají žádný vliv na formát vysílání </w:t>
      </w:r>
      <w:r w:rsidR="0024740E">
        <w:rPr>
          <w:rFonts w:ascii="Times New Roman" w:hAnsi="Times New Roman" w:cs="Times New Roman"/>
          <w:i/>
          <w:iCs/>
          <w:sz w:val="24"/>
          <w:szCs w:val="24"/>
        </w:rPr>
        <w:t>MS F1</w:t>
      </w:r>
      <w:r w:rsidR="0024740E">
        <w:rPr>
          <w:rFonts w:ascii="Times New Roman" w:hAnsi="Times New Roman" w:cs="Times New Roman"/>
          <w:sz w:val="24"/>
          <w:szCs w:val="24"/>
        </w:rPr>
        <w:t>, protože se nejedná o pevnou součást mistrovství</w:t>
      </w:r>
      <w:r w:rsidR="006D6A12">
        <w:rPr>
          <w:rFonts w:ascii="Times New Roman" w:hAnsi="Times New Roman" w:cs="Times New Roman"/>
          <w:sz w:val="24"/>
          <w:szCs w:val="24"/>
        </w:rPr>
        <w:t>, a tak nebudou předmětem analýzy.</w:t>
      </w:r>
    </w:p>
    <w:p w14:paraId="3B42323C" w14:textId="77777777" w:rsidR="00197231" w:rsidRDefault="00EE0B28" w:rsidP="00BE67D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Pravidla </w:t>
      </w:r>
      <w:r>
        <w:rPr>
          <w:rFonts w:ascii="Times New Roman" w:hAnsi="Times New Roman" w:cs="Times New Roman"/>
          <w:i/>
          <w:iCs/>
          <w:sz w:val="24"/>
          <w:szCs w:val="24"/>
        </w:rPr>
        <w:t>Formule 1</w:t>
      </w:r>
      <w:r>
        <w:rPr>
          <w:rFonts w:ascii="Times New Roman" w:hAnsi="Times New Roman" w:cs="Times New Roman"/>
          <w:sz w:val="24"/>
          <w:szCs w:val="24"/>
        </w:rPr>
        <w:t xml:space="preserve"> jsou velmi složitá a řadí se do několika skupin, jako například technická pravidla, pravidla „hry“</w:t>
      </w:r>
      <w:r w:rsidR="00546AC0">
        <w:rPr>
          <w:rFonts w:ascii="Times New Roman" w:hAnsi="Times New Roman" w:cs="Times New Roman"/>
          <w:sz w:val="24"/>
          <w:szCs w:val="24"/>
        </w:rPr>
        <w:t xml:space="preserve">, bezpečnostní pravidla atd. </w:t>
      </w:r>
      <w:r w:rsidR="00261EF8">
        <w:rPr>
          <w:rFonts w:ascii="Times New Roman" w:hAnsi="Times New Roman" w:cs="Times New Roman"/>
          <w:sz w:val="24"/>
          <w:szCs w:val="24"/>
        </w:rPr>
        <w:t>Jejich výčet a vysvětlení není součást analýzy, zmíněna budou pouze ta</w:t>
      </w:r>
      <w:r w:rsidR="00197231">
        <w:rPr>
          <w:rFonts w:ascii="Times New Roman" w:hAnsi="Times New Roman" w:cs="Times New Roman"/>
          <w:sz w:val="24"/>
          <w:szCs w:val="24"/>
        </w:rPr>
        <w:t xml:space="preserve"> pravidla</w:t>
      </w:r>
      <w:r w:rsidR="00261EF8">
        <w:rPr>
          <w:rFonts w:ascii="Times New Roman" w:hAnsi="Times New Roman" w:cs="Times New Roman"/>
          <w:sz w:val="24"/>
          <w:szCs w:val="24"/>
        </w:rPr>
        <w:t xml:space="preserve">, která souvisí s formátem vysílání mistrovství světa. </w:t>
      </w:r>
    </w:p>
    <w:p w14:paraId="6A0BD24C" w14:textId="77777777" w:rsidR="00153393" w:rsidRDefault="00153393" w:rsidP="00153393">
      <w:pPr>
        <w:pStyle w:val="Textpoznpodarou"/>
        <w:rPr>
          <w:rFonts w:ascii="Times New Roman" w:hAnsi="Times New Roman" w:cs="Times New Roman"/>
          <w:sz w:val="24"/>
          <w:szCs w:val="24"/>
        </w:rPr>
      </w:pPr>
    </w:p>
    <w:p w14:paraId="3B68291E" w14:textId="77777777" w:rsidR="00153393" w:rsidRDefault="00153393" w:rsidP="00153393">
      <w:pPr>
        <w:pStyle w:val="Textpoznpodarou"/>
        <w:rPr>
          <w:rFonts w:ascii="Times New Roman" w:hAnsi="Times New Roman" w:cs="Times New Roman"/>
          <w:sz w:val="24"/>
          <w:szCs w:val="24"/>
        </w:rPr>
      </w:pPr>
    </w:p>
    <w:p w14:paraId="48FBEAB2" w14:textId="628FA2DF" w:rsidR="00153393" w:rsidRDefault="00153393" w:rsidP="00153393">
      <w:pPr>
        <w:pStyle w:val="Textpoznpodarou"/>
      </w:pPr>
      <w:r>
        <w:t xml:space="preserve"> </w:t>
      </w:r>
    </w:p>
    <w:p w14:paraId="758E07C7" w14:textId="03679638" w:rsidR="00197231" w:rsidRDefault="00197231">
      <w:pPr>
        <w:rPr>
          <w:rFonts w:ascii="Times New Roman" w:hAnsi="Times New Roman" w:cs="Times New Roman"/>
          <w:sz w:val="24"/>
          <w:szCs w:val="24"/>
        </w:rPr>
      </w:pPr>
    </w:p>
    <w:p w14:paraId="64CD5148" w14:textId="77777777" w:rsidR="00DF655F" w:rsidRPr="005361C5" w:rsidRDefault="005361C5" w:rsidP="005361C5">
      <w:pPr>
        <w:pStyle w:val="Nadpis1"/>
        <w:rPr>
          <w:i/>
          <w:iCs/>
        </w:rPr>
      </w:pPr>
      <w:bookmarkStart w:id="10" w:name="_Toc48557615"/>
      <w:r w:rsidRPr="005361C5">
        <w:rPr>
          <w:i/>
          <w:iCs/>
        </w:rPr>
        <w:lastRenderedPageBreak/>
        <w:t>Formule 1</w:t>
      </w:r>
      <w:bookmarkEnd w:id="10"/>
    </w:p>
    <w:p w14:paraId="33B417E4" w14:textId="77777777" w:rsidR="005361C5" w:rsidRDefault="005361C5" w:rsidP="005361C5">
      <w:pPr>
        <w:rPr>
          <w:rFonts w:ascii="Times New Roman" w:hAnsi="Times New Roman" w:cs="Times New Roman"/>
          <w:sz w:val="24"/>
          <w:szCs w:val="24"/>
        </w:rPr>
      </w:pPr>
    </w:p>
    <w:p w14:paraId="1F054C6A" w14:textId="46E59E39" w:rsidR="00A85616" w:rsidRDefault="005361C5" w:rsidP="00BE67D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i/>
          <w:iCs/>
          <w:sz w:val="24"/>
          <w:szCs w:val="24"/>
        </w:rPr>
        <w:t xml:space="preserve">Formule 1 </w:t>
      </w:r>
      <w:r>
        <w:rPr>
          <w:rFonts w:ascii="Times New Roman" w:hAnsi="Times New Roman" w:cs="Times New Roman"/>
          <w:sz w:val="24"/>
          <w:szCs w:val="24"/>
        </w:rPr>
        <w:t>je soubor nejprestižnějších formulových závodů a je</w:t>
      </w:r>
      <w:r w:rsidR="00B14803">
        <w:rPr>
          <w:rFonts w:ascii="Times New Roman" w:hAnsi="Times New Roman" w:cs="Times New Roman"/>
          <w:sz w:val="24"/>
          <w:szCs w:val="24"/>
        </w:rPr>
        <w:t xml:space="preserve">den z </w:t>
      </w:r>
      <w:r>
        <w:rPr>
          <w:rFonts w:ascii="Times New Roman" w:hAnsi="Times New Roman" w:cs="Times New Roman"/>
          <w:sz w:val="24"/>
          <w:szCs w:val="24"/>
        </w:rPr>
        <w:t>nejrychlejší</w:t>
      </w:r>
      <w:r w:rsidR="00B14803">
        <w:rPr>
          <w:rFonts w:ascii="Times New Roman" w:hAnsi="Times New Roman" w:cs="Times New Roman"/>
          <w:sz w:val="24"/>
          <w:szCs w:val="24"/>
        </w:rPr>
        <w:t>ch</w:t>
      </w:r>
      <w:r>
        <w:rPr>
          <w:rFonts w:ascii="Times New Roman" w:hAnsi="Times New Roman" w:cs="Times New Roman"/>
          <w:sz w:val="24"/>
          <w:szCs w:val="24"/>
        </w:rPr>
        <w:t xml:space="preserve"> moto</w:t>
      </w:r>
      <w:r w:rsidR="00B14803">
        <w:rPr>
          <w:rFonts w:ascii="Times New Roman" w:hAnsi="Times New Roman" w:cs="Times New Roman"/>
          <w:sz w:val="24"/>
          <w:szCs w:val="24"/>
        </w:rPr>
        <w:t>r</w:t>
      </w:r>
      <w:r>
        <w:rPr>
          <w:rFonts w:ascii="Times New Roman" w:hAnsi="Times New Roman" w:cs="Times New Roman"/>
          <w:sz w:val="24"/>
          <w:szCs w:val="24"/>
        </w:rPr>
        <w:t>sport</w:t>
      </w:r>
      <w:r w:rsidR="00B14803">
        <w:rPr>
          <w:rFonts w:ascii="Times New Roman" w:hAnsi="Times New Roman" w:cs="Times New Roman"/>
          <w:sz w:val="24"/>
          <w:szCs w:val="24"/>
        </w:rPr>
        <w:t>ů</w:t>
      </w:r>
      <w:r>
        <w:rPr>
          <w:rFonts w:ascii="Times New Roman" w:hAnsi="Times New Roman" w:cs="Times New Roman"/>
          <w:sz w:val="24"/>
          <w:szCs w:val="24"/>
        </w:rPr>
        <w:t xml:space="preserve"> na světě.</w:t>
      </w:r>
      <w:r w:rsidR="000A76A3">
        <w:rPr>
          <w:rFonts w:ascii="Times New Roman" w:hAnsi="Times New Roman" w:cs="Times New Roman"/>
          <w:sz w:val="24"/>
          <w:szCs w:val="24"/>
        </w:rPr>
        <w:t xml:space="preserve"> Účast na 21 závodech odehrávajících se po celém světě, je relativně omezená. </w:t>
      </w:r>
      <w:r w:rsidR="0097756E">
        <w:rPr>
          <w:rFonts w:ascii="Times New Roman" w:hAnsi="Times New Roman" w:cs="Times New Roman"/>
          <w:sz w:val="24"/>
          <w:szCs w:val="24"/>
        </w:rPr>
        <w:t>Pro každý tým mohou jezdit pouze dva závodníci</w:t>
      </w:r>
      <w:r w:rsidR="00572559">
        <w:rPr>
          <w:rFonts w:ascii="Times New Roman" w:hAnsi="Times New Roman" w:cs="Times New Roman"/>
          <w:sz w:val="24"/>
          <w:szCs w:val="24"/>
        </w:rPr>
        <w:t xml:space="preserve">. Množství týmů, které se mohou angažovat v rámci </w:t>
      </w:r>
      <w:r w:rsidR="00572559">
        <w:rPr>
          <w:rFonts w:ascii="Times New Roman" w:hAnsi="Times New Roman" w:cs="Times New Roman"/>
          <w:i/>
          <w:iCs/>
          <w:sz w:val="24"/>
          <w:szCs w:val="24"/>
        </w:rPr>
        <w:t>Formule 1</w:t>
      </w:r>
      <w:r w:rsidR="00572559">
        <w:rPr>
          <w:rFonts w:ascii="Times New Roman" w:hAnsi="Times New Roman" w:cs="Times New Roman"/>
          <w:sz w:val="24"/>
          <w:szCs w:val="24"/>
        </w:rPr>
        <w:t xml:space="preserve"> není pravidly omezené, finanční zátěž tohoto sportu je </w:t>
      </w:r>
      <w:r w:rsidR="00325211">
        <w:rPr>
          <w:rFonts w:ascii="Times New Roman" w:hAnsi="Times New Roman" w:cs="Times New Roman"/>
          <w:sz w:val="24"/>
          <w:szCs w:val="24"/>
        </w:rPr>
        <w:t xml:space="preserve">však </w:t>
      </w:r>
      <w:r w:rsidR="00572559">
        <w:rPr>
          <w:rFonts w:ascii="Times New Roman" w:hAnsi="Times New Roman" w:cs="Times New Roman"/>
          <w:sz w:val="24"/>
          <w:szCs w:val="24"/>
        </w:rPr>
        <w:t>omezující sama o sobě.</w:t>
      </w:r>
      <w:r w:rsidR="00325211">
        <w:rPr>
          <w:rFonts w:ascii="Times New Roman" w:hAnsi="Times New Roman" w:cs="Times New Roman"/>
          <w:sz w:val="24"/>
          <w:szCs w:val="24"/>
        </w:rPr>
        <w:t xml:space="preserve"> O</w:t>
      </w:r>
      <w:r w:rsidR="00572559">
        <w:rPr>
          <w:rFonts w:ascii="Times New Roman" w:hAnsi="Times New Roman" w:cs="Times New Roman"/>
          <w:sz w:val="24"/>
          <w:szCs w:val="24"/>
        </w:rPr>
        <w:t>hromné výdaje si může v této době dovolit pouze deset týmů.</w:t>
      </w:r>
      <w:r w:rsidR="00F54292">
        <w:rPr>
          <w:rFonts w:ascii="Times New Roman" w:hAnsi="Times New Roman" w:cs="Times New Roman"/>
          <w:sz w:val="24"/>
          <w:szCs w:val="24"/>
        </w:rPr>
        <w:t xml:space="preserve"> </w:t>
      </w:r>
      <w:r w:rsidR="00F54292">
        <w:rPr>
          <w:rFonts w:ascii="Times New Roman" w:hAnsi="Times New Roman" w:cs="Times New Roman"/>
          <w:i/>
          <w:iCs/>
          <w:sz w:val="24"/>
          <w:szCs w:val="24"/>
        </w:rPr>
        <w:t xml:space="preserve">Mistrovství světa Formule 1 </w:t>
      </w:r>
      <w:r w:rsidR="00F54292">
        <w:rPr>
          <w:rFonts w:ascii="Times New Roman" w:hAnsi="Times New Roman" w:cs="Times New Roman"/>
          <w:sz w:val="24"/>
          <w:szCs w:val="24"/>
        </w:rPr>
        <w:t xml:space="preserve">se skládá ze dvou částí, a to </w:t>
      </w:r>
      <w:r w:rsidR="00F54292" w:rsidRPr="00F54292">
        <w:rPr>
          <w:rFonts w:ascii="Times New Roman" w:hAnsi="Times New Roman" w:cs="Times New Roman"/>
          <w:i/>
          <w:iCs/>
          <w:sz w:val="24"/>
          <w:szCs w:val="24"/>
        </w:rPr>
        <w:t>Mistrovství světa jezdců F1</w:t>
      </w:r>
      <w:r w:rsidR="008017E4">
        <w:rPr>
          <w:rFonts w:ascii="Times New Roman" w:hAnsi="Times New Roman" w:cs="Times New Roman"/>
          <w:i/>
          <w:iCs/>
          <w:sz w:val="24"/>
          <w:szCs w:val="24"/>
        </w:rPr>
        <w:t>,</w:t>
      </w:r>
      <w:r w:rsidR="00F54292">
        <w:rPr>
          <w:rStyle w:val="Znakapoznpodarou"/>
          <w:rFonts w:ascii="Times New Roman" w:hAnsi="Times New Roman" w:cs="Times New Roman"/>
          <w:i/>
          <w:iCs/>
          <w:sz w:val="24"/>
          <w:szCs w:val="24"/>
        </w:rPr>
        <w:footnoteReference w:id="54"/>
      </w:r>
      <w:r w:rsidR="008017E4">
        <w:rPr>
          <w:rFonts w:ascii="Times New Roman" w:hAnsi="Times New Roman" w:cs="Times New Roman"/>
          <w:i/>
          <w:iCs/>
          <w:sz w:val="24"/>
          <w:szCs w:val="24"/>
        </w:rPr>
        <w:t xml:space="preserve"> </w:t>
      </w:r>
      <w:r w:rsidR="008017E4">
        <w:rPr>
          <w:rFonts w:ascii="Times New Roman" w:hAnsi="Times New Roman" w:cs="Times New Roman"/>
          <w:sz w:val="24"/>
          <w:szCs w:val="24"/>
        </w:rPr>
        <w:t>jehož vítězem je závodník s největším počtem bodů na konci sezony</w:t>
      </w:r>
      <w:r w:rsidR="00F54292">
        <w:rPr>
          <w:rFonts w:ascii="Times New Roman" w:hAnsi="Times New Roman" w:cs="Times New Roman"/>
          <w:i/>
          <w:iCs/>
          <w:sz w:val="24"/>
          <w:szCs w:val="24"/>
        </w:rPr>
        <w:t xml:space="preserve"> </w:t>
      </w:r>
      <w:r w:rsidR="00F54292">
        <w:rPr>
          <w:rFonts w:ascii="Times New Roman" w:hAnsi="Times New Roman" w:cs="Times New Roman"/>
          <w:sz w:val="24"/>
          <w:szCs w:val="24"/>
        </w:rPr>
        <w:t xml:space="preserve">a </w:t>
      </w:r>
      <w:r w:rsidR="00F54292">
        <w:rPr>
          <w:rFonts w:ascii="Times New Roman" w:hAnsi="Times New Roman" w:cs="Times New Roman"/>
          <w:i/>
          <w:iCs/>
          <w:sz w:val="24"/>
          <w:szCs w:val="24"/>
        </w:rPr>
        <w:t>Mistrovství světa konstruktérů,</w:t>
      </w:r>
      <w:r w:rsidR="00F54292">
        <w:rPr>
          <w:rStyle w:val="Znakapoznpodarou"/>
          <w:rFonts w:ascii="Times New Roman" w:hAnsi="Times New Roman" w:cs="Times New Roman"/>
          <w:i/>
          <w:iCs/>
          <w:sz w:val="24"/>
          <w:szCs w:val="24"/>
        </w:rPr>
        <w:footnoteReference w:id="55"/>
      </w:r>
      <w:r w:rsidR="00F54292">
        <w:rPr>
          <w:rFonts w:ascii="Times New Roman" w:hAnsi="Times New Roman" w:cs="Times New Roman"/>
          <w:sz w:val="24"/>
          <w:szCs w:val="24"/>
        </w:rPr>
        <w:t xml:space="preserve"> které je udělováno nejúspěšn</w:t>
      </w:r>
      <w:r w:rsidR="00027C82">
        <w:rPr>
          <w:rFonts w:ascii="Times New Roman" w:hAnsi="Times New Roman" w:cs="Times New Roman"/>
          <w:sz w:val="24"/>
          <w:szCs w:val="24"/>
        </w:rPr>
        <w:t>ějšímu</w:t>
      </w:r>
      <w:r w:rsidR="00F54292">
        <w:rPr>
          <w:rFonts w:ascii="Times New Roman" w:hAnsi="Times New Roman" w:cs="Times New Roman"/>
          <w:sz w:val="24"/>
          <w:szCs w:val="24"/>
        </w:rPr>
        <w:t xml:space="preserve"> týmu</w:t>
      </w:r>
      <w:r w:rsidR="008017E4">
        <w:rPr>
          <w:rFonts w:ascii="Times New Roman" w:hAnsi="Times New Roman" w:cs="Times New Roman"/>
          <w:sz w:val="24"/>
          <w:szCs w:val="24"/>
        </w:rPr>
        <w:t xml:space="preserve"> s největším počtem bodů.</w:t>
      </w:r>
      <w:r w:rsidR="005D4CAA">
        <w:rPr>
          <w:rFonts w:ascii="Times New Roman" w:hAnsi="Times New Roman" w:cs="Times New Roman"/>
          <w:sz w:val="24"/>
          <w:szCs w:val="24"/>
        </w:rPr>
        <w:t xml:space="preserve"> </w:t>
      </w:r>
      <w:r w:rsidR="00A85616">
        <w:rPr>
          <w:rFonts w:ascii="Times New Roman" w:hAnsi="Times New Roman" w:cs="Times New Roman"/>
          <w:sz w:val="24"/>
          <w:szCs w:val="24"/>
        </w:rPr>
        <w:t>Body se</w:t>
      </w:r>
      <w:r w:rsidR="00F756B1">
        <w:rPr>
          <w:rFonts w:ascii="Times New Roman" w:hAnsi="Times New Roman" w:cs="Times New Roman"/>
          <w:sz w:val="24"/>
          <w:szCs w:val="24"/>
        </w:rPr>
        <w:t xml:space="preserve"> na konci</w:t>
      </w:r>
      <w:r w:rsidR="005D4CAA">
        <w:rPr>
          <w:rFonts w:ascii="Times New Roman" w:hAnsi="Times New Roman" w:cs="Times New Roman"/>
          <w:sz w:val="24"/>
          <w:szCs w:val="24"/>
        </w:rPr>
        <w:t xml:space="preserve"> nedělního</w:t>
      </w:r>
      <w:r w:rsidR="00F756B1">
        <w:rPr>
          <w:rFonts w:ascii="Times New Roman" w:hAnsi="Times New Roman" w:cs="Times New Roman"/>
          <w:sz w:val="24"/>
          <w:szCs w:val="24"/>
        </w:rPr>
        <w:t xml:space="preserve"> závodu</w:t>
      </w:r>
      <w:r w:rsidR="00A85616">
        <w:rPr>
          <w:rFonts w:ascii="Times New Roman" w:hAnsi="Times New Roman" w:cs="Times New Roman"/>
          <w:sz w:val="24"/>
          <w:szCs w:val="24"/>
        </w:rPr>
        <w:t xml:space="preserve"> udělují pouze těm, kteří se umístí v první desítce nejrychlejších pilotů a týmům za které </w:t>
      </w:r>
      <w:r w:rsidR="00325211">
        <w:rPr>
          <w:rFonts w:ascii="Times New Roman" w:hAnsi="Times New Roman" w:cs="Times New Roman"/>
          <w:sz w:val="24"/>
          <w:szCs w:val="24"/>
        </w:rPr>
        <w:t>závod</w:t>
      </w:r>
      <w:r w:rsidR="005D4CAA">
        <w:rPr>
          <w:rFonts w:ascii="Times New Roman" w:hAnsi="Times New Roman" w:cs="Times New Roman"/>
          <w:sz w:val="24"/>
          <w:szCs w:val="24"/>
        </w:rPr>
        <w:t>í</w:t>
      </w:r>
      <w:r w:rsidR="00F756B1">
        <w:rPr>
          <w:rFonts w:ascii="Times New Roman" w:hAnsi="Times New Roman" w:cs="Times New Roman"/>
          <w:sz w:val="24"/>
          <w:szCs w:val="24"/>
        </w:rPr>
        <w:t>.</w:t>
      </w:r>
    </w:p>
    <w:p w14:paraId="29513608" w14:textId="12783E33" w:rsidR="00A3127A" w:rsidRDefault="005D4CAA" w:rsidP="00BE67D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B61E2">
        <w:rPr>
          <w:rFonts w:ascii="Times New Roman" w:hAnsi="Times New Roman" w:cs="Times New Roman"/>
          <w:i/>
          <w:iCs/>
          <w:sz w:val="24"/>
          <w:szCs w:val="24"/>
        </w:rPr>
        <w:t xml:space="preserve">AMC </w:t>
      </w:r>
      <w:proofErr w:type="spellStart"/>
      <w:r w:rsidR="006B61E2">
        <w:rPr>
          <w:rFonts w:ascii="Times New Roman" w:hAnsi="Times New Roman" w:cs="Times New Roman"/>
          <w:i/>
          <w:iCs/>
          <w:sz w:val="24"/>
          <w:szCs w:val="24"/>
        </w:rPr>
        <w:t>Networks</w:t>
      </w:r>
      <w:proofErr w:type="spellEnd"/>
      <w:r w:rsidR="006B61E2">
        <w:rPr>
          <w:rFonts w:ascii="Times New Roman" w:hAnsi="Times New Roman" w:cs="Times New Roman"/>
          <w:i/>
          <w:iCs/>
          <w:sz w:val="24"/>
          <w:szCs w:val="24"/>
        </w:rPr>
        <w:t xml:space="preserve"> International</w:t>
      </w:r>
      <w:r w:rsidR="00944560">
        <w:rPr>
          <w:rFonts w:ascii="Times New Roman" w:hAnsi="Times New Roman" w:cs="Times New Roman"/>
          <w:i/>
          <w:iCs/>
          <w:sz w:val="24"/>
          <w:szCs w:val="24"/>
        </w:rPr>
        <w:t xml:space="preserve"> </w:t>
      </w:r>
      <w:r w:rsidR="0008570C">
        <w:rPr>
          <w:rFonts w:ascii="Times New Roman" w:hAnsi="Times New Roman" w:cs="Times New Roman"/>
          <w:sz w:val="24"/>
          <w:szCs w:val="24"/>
        </w:rPr>
        <w:t>vysílá</w:t>
      </w:r>
      <w:r w:rsidR="00944560">
        <w:rPr>
          <w:rFonts w:ascii="Times New Roman" w:hAnsi="Times New Roman" w:cs="Times New Roman"/>
          <w:sz w:val="24"/>
          <w:szCs w:val="24"/>
        </w:rPr>
        <w:t xml:space="preserve"> v České republice</w:t>
      </w:r>
      <w:r w:rsidR="00944560">
        <w:rPr>
          <w:rFonts w:ascii="Times New Roman" w:hAnsi="Times New Roman" w:cs="Times New Roman"/>
          <w:i/>
          <w:iCs/>
          <w:sz w:val="24"/>
          <w:szCs w:val="24"/>
        </w:rPr>
        <w:t xml:space="preserve"> </w:t>
      </w:r>
      <w:r w:rsidR="006B61E2">
        <w:rPr>
          <w:rFonts w:ascii="Times New Roman" w:hAnsi="Times New Roman" w:cs="Times New Roman"/>
          <w:i/>
          <w:iCs/>
          <w:sz w:val="24"/>
          <w:szCs w:val="24"/>
        </w:rPr>
        <w:t>Formul</w:t>
      </w:r>
      <w:r w:rsidR="0008570C">
        <w:rPr>
          <w:rFonts w:ascii="Times New Roman" w:hAnsi="Times New Roman" w:cs="Times New Roman"/>
          <w:i/>
          <w:iCs/>
          <w:sz w:val="24"/>
          <w:szCs w:val="24"/>
        </w:rPr>
        <w:t xml:space="preserve">i </w:t>
      </w:r>
      <w:r w:rsidR="006B61E2">
        <w:rPr>
          <w:rFonts w:ascii="Times New Roman" w:hAnsi="Times New Roman" w:cs="Times New Roman"/>
          <w:i/>
          <w:iCs/>
          <w:sz w:val="24"/>
          <w:szCs w:val="24"/>
        </w:rPr>
        <w:t>1</w:t>
      </w:r>
      <w:r w:rsidR="0008570C">
        <w:rPr>
          <w:rFonts w:ascii="Times New Roman" w:hAnsi="Times New Roman" w:cs="Times New Roman"/>
          <w:sz w:val="24"/>
          <w:szCs w:val="24"/>
        </w:rPr>
        <w:t xml:space="preserve"> </w:t>
      </w:r>
      <w:r w:rsidR="004521C7">
        <w:rPr>
          <w:rFonts w:ascii="Times New Roman" w:hAnsi="Times New Roman" w:cs="Times New Roman"/>
          <w:sz w:val="24"/>
          <w:szCs w:val="24"/>
        </w:rPr>
        <w:t xml:space="preserve">od roku 2015 </w:t>
      </w:r>
      <w:r w:rsidR="0008570C">
        <w:rPr>
          <w:rFonts w:ascii="Times New Roman" w:hAnsi="Times New Roman" w:cs="Times New Roman"/>
          <w:sz w:val="24"/>
          <w:szCs w:val="24"/>
        </w:rPr>
        <w:t>po tom</w:t>
      </w:r>
      <w:r w:rsidR="00010A01">
        <w:rPr>
          <w:rFonts w:ascii="Times New Roman" w:hAnsi="Times New Roman" w:cs="Times New Roman"/>
          <w:sz w:val="24"/>
          <w:szCs w:val="24"/>
        </w:rPr>
        <w:t>,</w:t>
      </w:r>
      <w:r w:rsidR="0008570C">
        <w:rPr>
          <w:rFonts w:ascii="Times New Roman" w:hAnsi="Times New Roman" w:cs="Times New Roman"/>
          <w:sz w:val="24"/>
          <w:szCs w:val="24"/>
        </w:rPr>
        <w:t xml:space="preserve"> co </w:t>
      </w:r>
      <w:r w:rsidR="00595D43">
        <w:rPr>
          <w:rFonts w:ascii="Times New Roman" w:hAnsi="Times New Roman" w:cs="Times New Roman"/>
          <w:sz w:val="24"/>
          <w:szCs w:val="24"/>
        </w:rPr>
        <w:t>zakoupila vysílací práva</w:t>
      </w:r>
      <w:r w:rsidR="00764962">
        <w:rPr>
          <w:rFonts w:ascii="Times New Roman" w:hAnsi="Times New Roman" w:cs="Times New Roman"/>
          <w:sz w:val="24"/>
          <w:szCs w:val="24"/>
        </w:rPr>
        <w:t xml:space="preserve"> a převzala tuto výhradu po </w:t>
      </w:r>
      <w:r w:rsidR="00764962">
        <w:rPr>
          <w:rFonts w:ascii="Times New Roman" w:hAnsi="Times New Roman" w:cs="Times New Roman"/>
          <w:i/>
          <w:iCs/>
          <w:sz w:val="24"/>
          <w:szCs w:val="24"/>
        </w:rPr>
        <w:t>TV Nova</w:t>
      </w:r>
      <w:r w:rsidR="00010A01">
        <w:rPr>
          <w:rFonts w:ascii="Times New Roman" w:hAnsi="Times New Roman" w:cs="Times New Roman"/>
          <w:i/>
          <w:iCs/>
          <w:sz w:val="24"/>
          <w:szCs w:val="24"/>
        </w:rPr>
        <w:t>.</w:t>
      </w:r>
      <w:r w:rsidR="00010A01">
        <w:rPr>
          <w:rStyle w:val="Znakapoznpodarou"/>
          <w:rFonts w:ascii="Times New Roman" w:hAnsi="Times New Roman" w:cs="Times New Roman"/>
          <w:i/>
          <w:iCs/>
          <w:sz w:val="24"/>
          <w:szCs w:val="24"/>
        </w:rPr>
        <w:footnoteReference w:id="56"/>
      </w:r>
      <w:r w:rsidR="00174768">
        <w:rPr>
          <w:rFonts w:ascii="Times New Roman" w:hAnsi="Times New Roman" w:cs="Times New Roman"/>
          <w:sz w:val="24"/>
          <w:szCs w:val="24"/>
        </w:rPr>
        <w:t xml:space="preserve"> Páteční tréninky (tedy I. a II. trénink) jsou vysílány na </w:t>
      </w:r>
      <w:r w:rsidR="00174768">
        <w:rPr>
          <w:rFonts w:ascii="Times New Roman" w:hAnsi="Times New Roman" w:cs="Times New Roman"/>
          <w:i/>
          <w:iCs/>
          <w:sz w:val="24"/>
          <w:szCs w:val="24"/>
        </w:rPr>
        <w:t>Sport1</w:t>
      </w:r>
      <w:r w:rsidR="00627019">
        <w:rPr>
          <w:rFonts w:ascii="Times New Roman" w:hAnsi="Times New Roman" w:cs="Times New Roman"/>
          <w:sz w:val="24"/>
          <w:szCs w:val="24"/>
        </w:rPr>
        <w:t>.</w:t>
      </w:r>
      <w:r w:rsidR="00174768">
        <w:rPr>
          <w:rFonts w:ascii="Times New Roman" w:hAnsi="Times New Roman" w:cs="Times New Roman"/>
          <w:sz w:val="24"/>
          <w:szCs w:val="24"/>
        </w:rPr>
        <w:t xml:space="preserve"> </w:t>
      </w:r>
      <w:r w:rsidR="00627019">
        <w:rPr>
          <w:rFonts w:ascii="Times New Roman" w:hAnsi="Times New Roman" w:cs="Times New Roman"/>
          <w:sz w:val="24"/>
          <w:szCs w:val="24"/>
        </w:rPr>
        <w:t>S</w:t>
      </w:r>
      <w:r w:rsidR="00174768">
        <w:rPr>
          <w:rFonts w:ascii="Times New Roman" w:hAnsi="Times New Roman" w:cs="Times New Roman"/>
          <w:sz w:val="24"/>
          <w:szCs w:val="24"/>
        </w:rPr>
        <w:t>tejně tak III.</w:t>
      </w:r>
      <w:r w:rsidR="00627019">
        <w:rPr>
          <w:rFonts w:ascii="Times New Roman" w:hAnsi="Times New Roman" w:cs="Times New Roman"/>
          <w:sz w:val="24"/>
          <w:szCs w:val="24"/>
        </w:rPr>
        <w:t xml:space="preserve"> (sobotní)</w:t>
      </w:r>
      <w:r w:rsidR="00174768">
        <w:rPr>
          <w:rFonts w:ascii="Times New Roman" w:hAnsi="Times New Roman" w:cs="Times New Roman"/>
          <w:sz w:val="24"/>
          <w:szCs w:val="24"/>
        </w:rPr>
        <w:t xml:space="preserve"> trénink a kvalifikace</w:t>
      </w:r>
      <w:r w:rsidR="00627019">
        <w:rPr>
          <w:rFonts w:ascii="Times New Roman" w:hAnsi="Times New Roman" w:cs="Times New Roman"/>
          <w:sz w:val="24"/>
          <w:szCs w:val="24"/>
        </w:rPr>
        <w:t>, odehrávající se po posledním tréninku.</w:t>
      </w:r>
      <w:r w:rsidR="00754B70">
        <w:rPr>
          <w:rFonts w:ascii="Times New Roman" w:hAnsi="Times New Roman" w:cs="Times New Roman"/>
          <w:i/>
          <w:iCs/>
          <w:sz w:val="24"/>
          <w:szCs w:val="24"/>
        </w:rPr>
        <w:t xml:space="preserve"> </w:t>
      </w:r>
      <w:r w:rsidR="00627019">
        <w:rPr>
          <w:rFonts w:ascii="Times New Roman" w:hAnsi="Times New Roman" w:cs="Times New Roman"/>
          <w:sz w:val="24"/>
          <w:szCs w:val="24"/>
        </w:rPr>
        <w:t xml:space="preserve">Samotný závod a </w:t>
      </w:r>
      <w:r w:rsidR="00ED031B" w:rsidRPr="00794DEA">
        <w:rPr>
          <w:rFonts w:ascii="Times New Roman" w:hAnsi="Times New Roman" w:cs="Times New Roman"/>
          <w:i/>
          <w:iCs/>
          <w:sz w:val="24"/>
          <w:szCs w:val="24"/>
        </w:rPr>
        <w:t>P</w:t>
      </w:r>
      <w:r w:rsidR="00627019" w:rsidRPr="00794DEA">
        <w:rPr>
          <w:rFonts w:ascii="Times New Roman" w:hAnsi="Times New Roman" w:cs="Times New Roman"/>
          <w:i/>
          <w:iCs/>
          <w:sz w:val="24"/>
          <w:szCs w:val="24"/>
        </w:rPr>
        <w:t>ředzávodní studio</w:t>
      </w:r>
      <w:r w:rsidR="00627019">
        <w:rPr>
          <w:rFonts w:ascii="Times New Roman" w:hAnsi="Times New Roman" w:cs="Times New Roman"/>
          <w:sz w:val="24"/>
          <w:szCs w:val="24"/>
        </w:rPr>
        <w:t xml:space="preserve"> </w:t>
      </w:r>
      <w:r w:rsidR="00ED031B">
        <w:rPr>
          <w:rFonts w:ascii="Times New Roman" w:hAnsi="Times New Roman" w:cs="Times New Roman"/>
          <w:sz w:val="24"/>
          <w:szCs w:val="24"/>
        </w:rPr>
        <w:t xml:space="preserve">jsou vysílány v neděli na </w:t>
      </w:r>
      <w:r w:rsidR="00ED031B">
        <w:rPr>
          <w:rFonts w:ascii="Times New Roman" w:hAnsi="Times New Roman" w:cs="Times New Roman"/>
          <w:i/>
          <w:iCs/>
          <w:sz w:val="24"/>
          <w:szCs w:val="24"/>
        </w:rPr>
        <w:t>Sport2.</w:t>
      </w:r>
      <w:r w:rsidR="00754B70">
        <w:rPr>
          <w:rFonts w:ascii="Times New Roman" w:hAnsi="Times New Roman" w:cs="Times New Roman"/>
          <w:i/>
          <w:iCs/>
          <w:sz w:val="24"/>
          <w:szCs w:val="24"/>
        </w:rPr>
        <w:t xml:space="preserve"> </w:t>
      </w:r>
    </w:p>
    <w:p w14:paraId="3D485CE2" w14:textId="19F29080" w:rsidR="00944560" w:rsidRDefault="00944560" w:rsidP="00A3127A">
      <w:pPr>
        <w:rPr>
          <w:rFonts w:ascii="Times New Roman" w:hAnsi="Times New Roman" w:cs="Times New Roman"/>
          <w:sz w:val="24"/>
          <w:szCs w:val="24"/>
        </w:rPr>
      </w:pPr>
    </w:p>
    <w:p w14:paraId="325A2DD5" w14:textId="77777777" w:rsidR="00A3127A" w:rsidRDefault="00A3127A" w:rsidP="00A3127A">
      <w:pPr>
        <w:rPr>
          <w:rFonts w:ascii="Times New Roman" w:hAnsi="Times New Roman" w:cs="Times New Roman"/>
          <w:sz w:val="24"/>
          <w:szCs w:val="24"/>
        </w:rPr>
      </w:pPr>
    </w:p>
    <w:p w14:paraId="489D0079" w14:textId="77777777" w:rsidR="00C07869" w:rsidRDefault="00C07869" w:rsidP="00C07869">
      <w:pPr>
        <w:rPr>
          <w:rFonts w:ascii="Times New Roman" w:hAnsi="Times New Roman" w:cs="Times New Roman"/>
          <w:sz w:val="24"/>
          <w:szCs w:val="24"/>
        </w:rPr>
      </w:pPr>
    </w:p>
    <w:p w14:paraId="4A27EF5C" w14:textId="77777777" w:rsidR="00C07869" w:rsidRDefault="00C07869" w:rsidP="00C07869">
      <w:pPr>
        <w:pStyle w:val="Nadpis1"/>
      </w:pPr>
      <w:r>
        <w:br w:type="page"/>
      </w:r>
      <w:bookmarkStart w:id="12" w:name="_Toc48557616"/>
      <w:r w:rsidRPr="00C07869">
        <w:lastRenderedPageBreak/>
        <w:t>1.</w:t>
      </w:r>
      <w:r>
        <w:t xml:space="preserve"> Sport jako</w:t>
      </w:r>
      <w:r w:rsidR="00073FA0">
        <w:t xml:space="preserve"> </w:t>
      </w:r>
      <w:r>
        <w:t>mediální event</w:t>
      </w:r>
      <w:bookmarkEnd w:id="12"/>
    </w:p>
    <w:p w14:paraId="7916683F" w14:textId="77777777" w:rsidR="00C07869" w:rsidRDefault="00C07869" w:rsidP="00C07869"/>
    <w:p w14:paraId="6BAA3231" w14:textId="6E2BC7F8" w:rsidR="0011223F" w:rsidRPr="005F364F" w:rsidRDefault="00C07869" w:rsidP="00BE67D0">
      <w:pPr>
        <w:spacing w:line="360" w:lineRule="auto"/>
        <w:jc w:val="both"/>
      </w:pPr>
      <w:r>
        <w:tab/>
      </w:r>
      <w:r w:rsidR="0048645A">
        <w:rPr>
          <w:rFonts w:ascii="Times New Roman" w:hAnsi="Times New Roman" w:cs="Times New Roman"/>
          <w:sz w:val="24"/>
          <w:szCs w:val="24"/>
        </w:rPr>
        <w:t>Aby</w:t>
      </w:r>
      <w:r w:rsidR="00D456FC">
        <w:rPr>
          <w:rFonts w:ascii="Times New Roman" w:hAnsi="Times New Roman" w:cs="Times New Roman"/>
          <w:sz w:val="24"/>
          <w:szCs w:val="24"/>
        </w:rPr>
        <w:t xml:space="preserve"> se</w:t>
      </w:r>
      <w:r w:rsidR="0048645A">
        <w:rPr>
          <w:rFonts w:ascii="Times New Roman" w:hAnsi="Times New Roman" w:cs="Times New Roman"/>
          <w:sz w:val="24"/>
          <w:szCs w:val="24"/>
        </w:rPr>
        <w:t xml:space="preserve"> mohl</w:t>
      </w:r>
      <w:r w:rsidR="00D456FC">
        <w:rPr>
          <w:rFonts w:ascii="Times New Roman" w:hAnsi="Times New Roman" w:cs="Times New Roman"/>
          <w:sz w:val="24"/>
          <w:szCs w:val="24"/>
        </w:rPr>
        <w:t>a</w:t>
      </w:r>
      <w:r w:rsidR="0048645A">
        <w:rPr>
          <w:rFonts w:ascii="Times New Roman" w:hAnsi="Times New Roman" w:cs="Times New Roman"/>
          <w:sz w:val="24"/>
          <w:szCs w:val="24"/>
        </w:rPr>
        <w:t xml:space="preserve"> nějak</w:t>
      </w:r>
      <w:r w:rsidR="00D456FC">
        <w:rPr>
          <w:rFonts w:ascii="Times New Roman" w:hAnsi="Times New Roman" w:cs="Times New Roman"/>
          <w:sz w:val="24"/>
          <w:szCs w:val="24"/>
        </w:rPr>
        <w:t>á</w:t>
      </w:r>
      <w:r w:rsidR="0048645A">
        <w:rPr>
          <w:rFonts w:ascii="Times New Roman" w:hAnsi="Times New Roman" w:cs="Times New Roman"/>
          <w:sz w:val="24"/>
          <w:szCs w:val="24"/>
        </w:rPr>
        <w:t xml:space="preserve"> události </w:t>
      </w:r>
      <w:r w:rsidR="00D456FC">
        <w:rPr>
          <w:rFonts w:ascii="Times New Roman" w:hAnsi="Times New Roman" w:cs="Times New Roman"/>
          <w:sz w:val="24"/>
          <w:szCs w:val="24"/>
        </w:rPr>
        <w:t>nazývat</w:t>
      </w:r>
      <w:r w:rsidR="0048645A">
        <w:rPr>
          <w:rFonts w:ascii="Times New Roman" w:hAnsi="Times New Roman" w:cs="Times New Roman"/>
          <w:sz w:val="24"/>
          <w:szCs w:val="24"/>
        </w:rPr>
        <w:t xml:space="preserve"> mediálním event</w:t>
      </w:r>
      <w:r w:rsidR="00D456FC">
        <w:rPr>
          <w:rFonts w:ascii="Times New Roman" w:hAnsi="Times New Roman" w:cs="Times New Roman"/>
          <w:sz w:val="24"/>
          <w:szCs w:val="24"/>
        </w:rPr>
        <w:t>em</w:t>
      </w:r>
      <w:r w:rsidR="0048645A">
        <w:rPr>
          <w:rFonts w:ascii="Times New Roman" w:hAnsi="Times New Roman" w:cs="Times New Roman"/>
          <w:sz w:val="24"/>
          <w:szCs w:val="24"/>
        </w:rPr>
        <w:t xml:space="preserve"> musí </w:t>
      </w:r>
      <w:r w:rsidR="003155C7">
        <w:rPr>
          <w:rFonts w:ascii="Times New Roman" w:hAnsi="Times New Roman" w:cs="Times New Roman"/>
          <w:sz w:val="24"/>
          <w:szCs w:val="24"/>
        </w:rPr>
        <w:t xml:space="preserve">dle autorů </w:t>
      </w:r>
      <w:proofErr w:type="spellStart"/>
      <w:r w:rsidR="003155C7">
        <w:rPr>
          <w:rFonts w:ascii="Times New Roman" w:hAnsi="Times New Roman" w:cs="Times New Roman"/>
          <w:sz w:val="24"/>
          <w:szCs w:val="24"/>
        </w:rPr>
        <w:t>Dayan</w:t>
      </w:r>
      <w:proofErr w:type="spellEnd"/>
      <w:r w:rsidR="003155C7">
        <w:rPr>
          <w:rFonts w:ascii="Times New Roman" w:hAnsi="Times New Roman" w:cs="Times New Roman"/>
          <w:sz w:val="24"/>
          <w:szCs w:val="24"/>
        </w:rPr>
        <w:t xml:space="preserve"> a </w:t>
      </w:r>
      <w:proofErr w:type="spellStart"/>
      <w:r w:rsidR="003155C7">
        <w:rPr>
          <w:rFonts w:ascii="Times New Roman" w:hAnsi="Times New Roman" w:cs="Times New Roman"/>
          <w:sz w:val="24"/>
          <w:szCs w:val="24"/>
        </w:rPr>
        <w:t>Katz</w:t>
      </w:r>
      <w:proofErr w:type="spellEnd"/>
      <w:r w:rsidR="003155C7">
        <w:rPr>
          <w:rFonts w:ascii="Times New Roman" w:hAnsi="Times New Roman" w:cs="Times New Roman"/>
          <w:sz w:val="24"/>
          <w:szCs w:val="24"/>
        </w:rPr>
        <w:t xml:space="preserve"> </w:t>
      </w:r>
      <w:r w:rsidR="006C1FAE">
        <w:rPr>
          <w:rFonts w:ascii="Times New Roman" w:hAnsi="Times New Roman" w:cs="Times New Roman"/>
          <w:sz w:val="24"/>
          <w:szCs w:val="24"/>
        </w:rPr>
        <w:t>splňovat několik předpokladů</w:t>
      </w:r>
      <w:r w:rsidR="00CE050B">
        <w:rPr>
          <w:rFonts w:ascii="Times New Roman" w:hAnsi="Times New Roman" w:cs="Times New Roman"/>
          <w:sz w:val="24"/>
          <w:szCs w:val="24"/>
        </w:rPr>
        <w:t>.</w:t>
      </w:r>
      <w:r w:rsidR="00CE050B">
        <w:rPr>
          <w:rStyle w:val="Znakapoznpodarou"/>
          <w:rFonts w:ascii="Times New Roman" w:hAnsi="Times New Roman" w:cs="Times New Roman"/>
          <w:sz w:val="24"/>
          <w:szCs w:val="24"/>
        </w:rPr>
        <w:footnoteReference w:id="57"/>
      </w:r>
      <w:r w:rsidR="006C1FAE">
        <w:rPr>
          <w:rFonts w:ascii="Times New Roman" w:hAnsi="Times New Roman" w:cs="Times New Roman"/>
          <w:sz w:val="24"/>
          <w:szCs w:val="24"/>
        </w:rPr>
        <w:t xml:space="preserve"> </w:t>
      </w:r>
      <w:r w:rsidR="00F11B31">
        <w:rPr>
          <w:rFonts w:ascii="Times New Roman" w:hAnsi="Times New Roman" w:cs="Times New Roman"/>
          <w:sz w:val="24"/>
          <w:szCs w:val="24"/>
        </w:rPr>
        <w:t xml:space="preserve">Mediální event by měl </w:t>
      </w:r>
      <w:r w:rsidR="00773A9A">
        <w:rPr>
          <w:rFonts w:ascii="Times New Roman" w:hAnsi="Times New Roman" w:cs="Times New Roman"/>
          <w:sz w:val="24"/>
          <w:szCs w:val="24"/>
        </w:rPr>
        <w:t xml:space="preserve">vždy </w:t>
      </w:r>
      <w:r w:rsidR="00F11B31">
        <w:rPr>
          <w:rFonts w:ascii="Times New Roman" w:hAnsi="Times New Roman" w:cs="Times New Roman"/>
          <w:sz w:val="24"/>
          <w:szCs w:val="24"/>
        </w:rPr>
        <w:t xml:space="preserve">být </w:t>
      </w:r>
      <w:r w:rsidR="00773A9A">
        <w:rPr>
          <w:rFonts w:ascii="Times New Roman" w:hAnsi="Times New Roman" w:cs="Times New Roman"/>
          <w:sz w:val="24"/>
          <w:szCs w:val="24"/>
        </w:rPr>
        <w:t xml:space="preserve">jedinečný a odlišný od ostatních vysílaných programů. Také je pokaždé vysílán živě s tím, že se vysílaná událost odehrává na </w:t>
      </w:r>
      <w:r w:rsidR="00D372DD">
        <w:rPr>
          <w:rFonts w:ascii="Times New Roman" w:hAnsi="Times New Roman" w:cs="Times New Roman"/>
          <w:sz w:val="24"/>
          <w:szCs w:val="24"/>
        </w:rPr>
        <w:t>„</w:t>
      </w:r>
      <w:r w:rsidR="005C6E69">
        <w:rPr>
          <w:rFonts w:ascii="Times New Roman" w:hAnsi="Times New Roman" w:cs="Times New Roman"/>
          <w:sz w:val="24"/>
          <w:szCs w:val="24"/>
        </w:rPr>
        <w:t>vzdálené</w:t>
      </w:r>
      <w:r w:rsidR="00D372DD">
        <w:rPr>
          <w:rFonts w:ascii="Times New Roman" w:hAnsi="Times New Roman" w:cs="Times New Roman"/>
          <w:sz w:val="24"/>
          <w:szCs w:val="24"/>
        </w:rPr>
        <w:t>“</w:t>
      </w:r>
      <w:r w:rsidR="005C6E69">
        <w:rPr>
          <w:rFonts w:ascii="Times New Roman" w:hAnsi="Times New Roman" w:cs="Times New Roman"/>
          <w:sz w:val="24"/>
          <w:szCs w:val="24"/>
        </w:rPr>
        <w:t xml:space="preserve"> lokaci a je předem naplánovaná.</w:t>
      </w:r>
      <w:r w:rsidR="00AC55C6">
        <w:rPr>
          <w:rFonts w:ascii="Times New Roman" w:hAnsi="Times New Roman" w:cs="Times New Roman"/>
          <w:sz w:val="24"/>
          <w:szCs w:val="24"/>
        </w:rPr>
        <w:t xml:space="preserve"> Podstatné je také aby se event odehrával nezávisle na mediálních institucích.</w:t>
      </w:r>
      <w:r w:rsidR="006269A7">
        <w:rPr>
          <w:rStyle w:val="Znakapoznpodarou"/>
          <w:rFonts w:ascii="Times New Roman" w:hAnsi="Times New Roman" w:cs="Times New Roman"/>
          <w:sz w:val="24"/>
          <w:szCs w:val="24"/>
        </w:rPr>
        <w:footnoteReference w:id="58"/>
      </w:r>
      <w:r w:rsidR="00DF6A1E">
        <w:rPr>
          <w:rFonts w:ascii="Times New Roman" w:hAnsi="Times New Roman" w:cs="Times New Roman"/>
          <w:sz w:val="24"/>
          <w:szCs w:val="24"/>
        </w:rPr>
        <w:t xml:space="preserve"> </w:t>
      </w:r>
      <w:r w:rsidR="007D1B52">
        <w:rPr>
          <w:rFonts w:ascii="Times New Roman" w:hAnsi="Times New Roman" w:cs="Times New Roman"/>
          <w:sz w:val="24"/>
          <w:szCs w:val="24"/>
        </w:rPr>
        <w:t xml:space="preserve">Pokud bychom se tedy podívali na </w:t>
      </w:r>
      <w:r w:rsidR="007D1B52">
        <w:rPr>
          <w:rFonts w:ascii="Times New Roman" w:hAnsi="Times New Roman" w:cs="Times New Roman"/>
          <w:i/>
          <w:iCs/>
          <w:sz w:val="24"/>
          <w:szCs w:val="24"/>
        </w:rPr>
        <w:t>Mistrovství světa Formule 1</w:t>
      </w:r>
      <w:r w:rsidR="007D1B52">
        <w:rPr>
          <w:rFonts w:ascii="Times New Roman" w:hAnsi="Times New Roman" w:cs="Times New Roman"/>
          <w:sz w:val="24"/>
          <w:szCs w:val="24"/>
        </w:rPr>
        <w:t xml:space="preserve"> a její kvalifikace jako sér</w:t>
      </w:r>
      <w:r w:rsidR="00DF6A1E">
        <w:rPr>
          <w:rFonts w:ascii="Times New Roman" w:hAnsi="Times New Roman" w:cs="Times New Roman"/>
          <w:sz w:val="24"/>
          <w:szCs w:val="24"/>
        </w:rPr>
        <w:t>i</w:t>
      </w:r>
      <w:r w:rsidR="007D1B52">
        <w:rPr>
          <w:rFonts w:ascii="Times New Roman" w:hAnsi="Times New Roman" w:cs="Times New Roman"/>
          <w:sz w:val="24"/>
          <w:szCs w:val="24"/>
        </w:rPr>
        <w:t>i mediálních eventů</w:t>
      </w:r>
      <w:r w:rsidR="00DF6A1E">
        <w:rPr>
          <w:rFonts w:ascii="Times New Roman" w:hAnsi="Times New Roman" w:cs="Times New Roman"/>
          <w:sz w:val="24"/>
          <w:szCs w:val="24"/>
        </w:rPr>
        <w:t>, musíme zohlednit</w:t>
      </w:r>
      <w:r w:rsidR="0011223F">
        <w:rPr>
          <w:rFonts w:ascii="Times New Roman" w:hAnsi="Times New Roman" w:cs="Times New Roman"/>
          <w:sz w:val="24"/>
          <w:szCs w:val="24"/>
        </w:rPr>
        <w:t>,</w:t>
      </w:r>
      <w:r w:rsidR="00DF6A1E">
        <w:rPr>
          <w:rFonts w:ascii="Times New Roman" w:hAnsi="Times New Roman" w:cs="Times New Roman"/>
          <w:sz w:val="24"/>
          <w:szCs w:val="24"/>
        </w:rPr>
        <w:t xml:space="preserve"> zda sp</w:t>
      </w:r>
      <w:r w:rsidR="0011223F">
        <w:rPr>
          <w:rFonts w:ascii="Times New Roman" w:hAnsi="Times New Roman" w:cs="Times New Roman"/>
          <w:sz w:val="24"/>
          <w:szCs w:val="24"/>
        </w:rPr>
        <w:t>l</w:t>
      </w:r>
      <w:r w:rsidR="00DF6A1E">
        <w:rPr>
          <w:rFonts w:ascii="Times New Roman" w:hAnsi="Times New Roman" w:cs="Times New Roman"/>
          <w:sz w:val="24"/>
          <w:szCs w:val="24"/>
        </w:rPr>
        <w:t>ňuje</w:t>
      </w:r>
      <w:r w:rsidR="0011223F">
        <w:rPr>
          <w:rFonts w:ascii="Times New Roman" w:hAnsi="Times New Roman" w:cs="Times New Roman"/>
          <w:sz w:val="24"/>
          <w:szCs w:val="24"/>
        </w:rPr>
        <w:t xml:space="preserve"> </w:t>
      </w:r>
      <w:r w:rsidR="00DF6A1E">
        <w:rPr>
          <w:rFonts w:ascii="Times New Roman" w:hAnsi="Times New Roman" w:cs="Times New Roman"/>
          <w:sz w:val="24"/>
          <w:szCs w:val="24"/>
        </w:rPr>
        <w:t>základní podmínk</w:t>
      </w:r>
      <w:r w:rsidR="0011223F">
        <w:rPr>
          <w:rFonts w:ascii="Times New Roman" w:hAnsi="Times New Roman" w:cs="Times New Roman"/>
          <w:sz w:val="24"/>
          <w:szCs w:val="24"/>
        </w:rPr>
        <w:t xml:space="preserve">y jedinečnosti, živosti, plánovanosti a </w:t>
      </w:r>
      <w:r w:rsidR="00D372DD">
        <w:rPr>
          <w:rFonts w:ascii="Times New Roman" w:hAnsi="Times New Roman" w:cs="Times New Roman"/>
          <w:sz w:val="24"/>
          <w:szCs w:val="24"/>
        </w:rPr>
        <w:t xml:space="preserve">konání na „vzdálené“ lokaci. </w:t>
      </w:r>
      <w:r w:rsidR="00430719">
        <w:rPr>
          <w:rFonts w:ascii="Times New Roman" w:hAnsi="Times New Roman" w:cs="Times New Roman"/>
          <w:sz w:val="24"/>
          <w:szCs w:val="24"/>
        </w:rPr>
        <w:t xml:space="preserve">V této kapitole jsou analyzovány v rámci </w:t>
      </w:r>
      <w:r w:rsidR="00430719">
        <w:rPr>
          <w:rFonts w:ascii="Times New Roman" w:hAnsi="Times New Roman" w:cs="Times New Roman"/>
          <w:i/>
          <w:iCs/>
          <w:sz w:val="24"/>
          <w:szCs w:val="24"/>
        </w:rPr>
        <w:t>Závodního víkendu</w:t>
      </w:r>
      <w:r w:rsidR="00430719">
        <w:rPr>
          <w:rFonts w:ascii="Times New Roman" w:hAnsi="Times New Roman" w:cs="Times New Roman"/>
          <w:sz w:val="24"/>
          <w:szCs w:val="24"/>
        </w:rPr>
        <w:t xml:space="preserve"> pouze eventy produkované </w:t>
      </w:r>
      <w:proofErr w:type="spellStart"/>
      <w:r w:rsidR="00430719">
        <w:rPr>
          <w:rFonts w:ascii="Times New Roman" w:hAnsi="Times New Roman" w:cs="Times New Roman"/>
          <w:i/>
          <w:iCs/>
          <w:sz w:val="24"/>
          <w:szCs w:val="24"/>
        </w:rPr>
        <w:t>Liberty</w:t>
      </w:r>
      <w:proofErr w:type="spellEnd"/>
      <w:r w:rsidR="00430719">
        <w:rPr>
          <w:rFonts w:ascii="Times New Roman" w:hAnsi="Times New Roman" w:cs="Times New Roman"/>
          <w:i/>
          <w:iCs/>
          <w:sz w:val="24"/>
          <w:szCs w:val="24"/>
        </w:rPr>
        <w:t xml:space="preserve"> Media Corporation </w:t>
      </w:r>
      <w:r w:rsidR="00430719">
        <w:rPr>
          <w:rFonts w:ascii="Times New Roman" w:hAnsi="Times New Roman" w:cs="Times New Roman"/>
          <w:sz w:val="24"/>
          <w:szCs w:val="24"/>
        </w:rPr>
        <w:t xml:space="preserve">a </w:t>
      </w:r>
      <w:proofErr w:type="spellStart"/>
      <w:r w:rsidR="00430719">
        <w:rPr>
          <w:rFonts w:ascii="Times New Roman" w:hAnsi="Times New Roman" w:cs="Times New Roman"/>
          <w:i/>
          <w:iCs/>
          <w:sz w:val="24"/>
          <w:szCs w:val="24"/>
        </w:rPr>
        <w:t>Formula</w:t>
      </w:r>
      <w:proofErr w:type="spellEnd"/>
      <w:r w:rsidR="00430719">
        <w:rPr>
          <w:rFonts w:ascii="Times New Roman" w:hAnsi="Times New Roman" w:cs="Times New Roman"/>
          <w:i/>
          <w:iCs/>
          <w:sz w:val="24"/>
          <w:szCs w:val="24"/>
        </w:rPr>
        <w:t xml:space="preserve"> </w:t>
      </w:r>
      <w:proofErr w:type="spellStart"/>
      <w:r w:rsidR="00430719">
        <w:rPr>
          <w:rFonts w:ascii="Times New Roman" w:hAnsi="Times New Roman" w:cs="Times New Roman"/>
          <w:i/>
          <w:iCs/>
          <w:sz w:val="24"/>
          <w:szCs w:val="24"/>
        </w:rPr>
        <w:t>One</w:t>
      </w:r>
      <w:proofErr w:type="spellEnd"/>
      <w:r w:rsidR="00430719">
        <w:rPr>
          <w:rFonts w:ascii="Times New Roman" w:hAnsi="Times New Roman" w:cs="Times New Roman"/>
          <w:i/>
          <w:iCs/>
          <w:sz w:val="24"/>
          <w:szCs w:val="24"/>
        </w:rPr>
        <w:t xml:space="preserve"> Group</w:t>
      </w:r>
      <w:r w:rsidR="00430719">
        <w:rPr>
          <w:rFonts w:ascii="Times New Roman" w:hAnsi="Times New Roman" w:cs="Times New Roman"/>
          <w:sz w:val="24"/>
          <w:szCs w:val="24"/>
        </w:rPr>
        <w:t xml:space="preserve">. Do této analýzy tedy nezapadá </w:t>
      </w:r>
      <w:r w:rsidR="00430719">
        <w:rPr>
          <w:rFonts w:ascii="Times New Roman" w:hAnsi="Times New Roman" w:cs="Times New Roman"/>
          <w:i/>
          <w:iCs/>
          <w:sz w:val="24"/>
          <w:szCs w:val="24"/>
        </w:rPr>
        <w:t>Předzávodní studio</w:t>
      </w:r>
      <w:r w:rsidR="00430719">
        <w:rPr>
          <w:rFonts w:ascii="Times New Roman" w:hAnsi="Times New Roman" w:cs="Times New Roman"/>
          <w:sz w:val="24"/>
          <w:szCs w:val="24"/>
        </w:rPr>
        <w:t xml:space="preserve"> produkované </w:t>
      </w:r>
      <w:r w:rsidR="00430719">
        <w:rPr>
          <w:rFonts w:ascii="Times New Roman" w:hAnsi="Times New Roman" w:cs="Times New Roman"/>
          <w:i/>
          <w:iCs/>
          <w:sz w:val="24"/>
          <w:szCs w:val="24"/>
        </w:rPr>
        <w:t xml:space="preserve">AMC </w:t>
      </w:r>
      <w:proofErr w:type="spellStart"/>
      <w:r w:rsidR="00430719">
        <w:rPr>
          <w:rFonts w:ascii="Times New Roman" w:hAnsi="Times New Roman" w:cs="Times New Roman"/>
          <w:i/>
          <w:iCs/>
          <w:sz w:val="24"/>
          <w:szCs w:val="24"/>
        </w:rPr>
        <w:t>Networks</w:t>
      </w:r>
      <w:proofErr w:type="spellEnd"/>
      <w:r w:rsidR="00430719">
        <w:rPr>
          <w:rFonts w:ascii="Times New Roman" w:hAnsi="Times New Roman" w:cs="Times New Roman"/>
          <w:i/>
          <w:iCs/>
          <w:sz w:val="24"/>
          <w:szCs w:val="24"/>
        </w:rPr>
        <w:t xml:space="preserve"> International</w:t>
      </w:r>
      <w:r w:rsidR="005F364F">
        <w:rPr>
          <w:rFonts w:ascii="Times New Roman" w:hAnsi="Times New Roman" w:cs="Times New Roman"/>
          <w:sz w:val="24"/>
          <w:szCs w:val="24"/>
        </w:rPr>
        <w:t xml:space="preserve">, které není sportovním eventem, ale pouze formou zpravodajského pořadu ze studia. </w:t>
      </w:r>
    </w:p>
    <w:p w14:paraId="7B5484FF" w14:textId="030A6D7B" w:rsidR="00895577" w:rsidRDefault="000A218E" w:rsidP="00BE67D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Jedinečnost mediálního eventu je mimo jiné definována </w:t>
      </w:r>
      <w:r w:rsidR="00D62DD3">
        <w:rPr>
          <w:rFonts w:ascii="Times New Roman" w:hAnsi="Times New Roman" w:cs="Times New Roman"/>
          <w:sz w:val="24"/>
          <w:szCs w:val="24"/>
        </w:rPr>
        <w:t>skrze jeho narušení rutinního televizního programu</w:t>
      </w:r>
      <w:r w:rsidR="007A3B4E">
        <w:rPr>
          <w:rFonts w:ascii="Times New Roman" w:hAnsi="Times New Roman" w:cs="Times New Roman"/>
          <w:sz w:val="24"/>
          <w:szCs w:val="24"/>
        </w:rPr>
        <w:t>.</w:t>
      </w:r>
      <w:r w:rsidR="007A3B4E">
        <w:rPr>
          <w:rStyle w:val="Znakapoznpodarou"/>
          <w:rFonts w:ascii="Times New Roman" w:hAnsi="Times New Roman" w:cs="Times New Roman"/>
          <w:sz w:val="24"/>
          <w:szCs w:val="24"/>
        </w:rPr>
        <w:footnoteReference w:id="59"/>
      </w:r>
      <w:r w:rsidR="00D62DD3">
        <w:rPr>
          <w:rFonts w:ascii="Times New Roman" w:hAnsi="Times New Roman" w:cs="Times New Roman"/>
          <w:sz w:val="24"/>
          <w:szCs w:val="24"/>
        </w:rPr>
        <w:t xml:space="preserve"> </w:t>
      </w:r>
      <w:r w:rsidR="008727F6">
        <w:rPr>
          <w:rFonts w:ascii="Times New Roman" w:hAnsi="Times New Roman" w:cs="Times New Roman"/>
          <w:sz w:val="24"/>
          <w:szCs w:val="24"/>
        </w:rPr>
        <w:t>Jedná se o pořad</w:t>
      </w:r>
      <w:r w:rsidR="00895577">
        <w:rPr>
          <w:rFonts w:ascii="Times New Roman" w:hAnsi="Times New Roman" w:cs="Times New Roman"/>
          <w:sz w:val="24"/>
          <w:szCs w:val="24"/>
        </w:rPr>
        <w:t xml:space="preserve">, který není </w:t>
      </w:r>
      <w:r w:rsidR="008E233E">
        <w:rPr>
          <w:rFonts w:ascii="Times New Roman" w:hAnsi="Times New Roman" w:cs="Times New Roman"/>
          <w:sz w:val="24"/>
          <w:szCs w:val="24"/>
        </w:rPr>
        <w:t xml:space="preserve">vysílán pravidelně </w:t>
      </w:r>
      <w:r w:rsidR="00895577">
        <w:rPr>
          <w:rFonts w:ascii="Times New Roman" w:hAnsi="Times New Roman" w:cs="Times New Roman"/>
          <w:sz w:val="24"/>
          <w:szCs w:val="24"/>
        </w:rPr>
        <w:t xml:space="preserve">každý den a je snadno identifikovatelný jako programová anomálie. </w:t>
      </w:r>
      <w:proofErr w:type="spellStart"/>
      <w:r w:rsidR="00B34415">
        <w:rPr>
          <w:rFonts w:ascii="Times New Roman" w:hAnsi="Times New Roman" w:cs="Times New Roman"/>
          <w:sz w:val="24"/>
          <w:szCs w:val="24"/>
        </w:rPr>
        <w:t>Raunsbjerg</w:t>
      </w:r>
      <w:proofErr w:type="spellEnd"/>
      <w:r w:rsidR="00B34415">
        <w:rPr>
          <w:rFonts w:ascii="Times New Roman" w:hAnsi="Times New Roman" w:cs="Times New Roman"/>
          <w:sz w:val="24"/>
          <w:szCs w:val="24"/>
        </w:rPr>
        <w:t xml:space="preserve"> a </w:t>
      </w:r>
      <w:proofErr w:type="spellStart"/>
      <w:r w:rsidR="00B34415">
        <w:rPr>
          <w:rFonts w:ascii="Times New Roman" w:hAnsi="Times New Roman" w:cs="Times New Roman"/>
          <w:sz w:val="24"/>
          <w:szCs w:val="24"/>
        </w:rPr>
        <w:t>Sand</w:t>
      </w:r>
      <w:proofErr w:type="spellEnd"/>
      <w:r w:rsidR="00271939">
        <w:rPr>
          <w:rStyle w:val="Znakapoznpodarou"/>
          <w:rFonts w:ascii="Times New Roman" w:hAnsi="Times New Roman" w:cs="Times New Roman"/>
          <w:sz w:val="24"/>
          <w:szCs w:val="24"/>
        </w:rPr>
        <w:footnoteReference w:id="60"/>
      </w:r>
      <w:r w:rsidR="00271939">
        <w:rPr>
          <w:rFonts w:ascii="Times New Roman" w:hAnsi="Times New Roman" w:cs="Times New Roman"/>
          <w:sz w:val="24"/>
          <w:szCs w:val="24"/>
        </w:rPr>
        <w:t xml:space="preserve"> </w:t>
      </w:r>
      <w:r w:rsidR="00B34415">
        <w:rPr>
          <w:rFonts w:ascii="Times New Roman" w:hAnsi="Times New Roman" w:cs="Times New Roman"/>
          <w:sz w:val="24"/>
          <w:szCs w:val="24"/>
        </w:rPr>
        <w:t xml:space="preserve">uznávají komplikovanost vymezení této anomálie a pro upřesnění dodávají </w:t>
      </w:r>
      <w:r w:rsidR="00066E6D">
        <w:rPr>
          <w:rFonts w:ascii="Times New Roman" w:hAnsi="Times New Roman" w:cs="Times New Roman"/>
          <w:sz w:val="24"/>
          <w:szCs w:val="24"/>
        </w:rPr>
        <w:t xml:space="preserve">konkrétní příklady. </w:t>
      </w:r>
      <w:r w:rsidR="00DC7B0D">
        <w:rPr>
          <w:rFonts w:ascii="Times New Roman" w:hAnsi="Times New Roman" w:cs="Times New Roman"/>
          <w:sz w:val="24"/>
          <w:szCs w:val="24"/>
        </w:rPr>
        <w:t>Posledních dvacet pět let je na dánské televizi každou sobotu odpoledne vysílán fotbalový zápas. I když má tento pořad jiné atributy mediálního eventu</w:t>
      </w:r>
      <w:r w:rsidR="00B71E4C">
        <w:rPr>
          <w:rFonts w:ascii="Times New Roman" w:hAnsi="Times New Roman" w:cs="Times New Roman"/>
          <w:sz w:val="24"/>
          <w:szCs w:val="24"/>
        </w:rPr>
        <w:t>, tato pravidelnost ho zařazuje do denního televizního programu</w:t>
      </w:r>
      <w:r w:rsidR="006C1C18">
        <w:rPr>
          <w:rFonts w:ascii="Times New Roman" w:hAnsi="Times New Roman" w:cs="Times New Roman"/>
          <w:sz w:val="24"/>
          <w:szCs w:val="24"/>
        </w:rPr>
        <w:t>,</w:t>
      </w:r>
      <w:r w:rsidR="00B71E4C">
        <w:rPr>
          <w:rFonts w:ascii="Times New Roman" w:hAnsi="Times New Roman" w:cs="Times New Roman"/>
          <w:sz w:val="24"/>
          <w:szCs w:val="24"/>
        </w:rPr>
        <w:t xml:space="preserve"> a proto se nejedná o jedinečnou událost</w:t>
      </w:r>
      <w:r w:rsidR="00177DA2">
        <w:rPr>
          <w:rFonts w:ascii="Times New Roman" w:hAnsi="Times New Roman" w:cs="Times New Roman"/>
          <w:sz w:val="24"/>
          <w:szCs w:val="24"/>
        </w:rPr>
        <w:t xml:space="preserve">. Nemůžeme tedy </w:t>
      </w:r>
      <w:r w:rsidR="00F219D9">
        <w:rPr>
          <w:rFonts w:ascii="Times New Roman" w:hAnsi="Times New Roman" w:cs="Times New Roman"/>
          <w:sz w:val="24"/>
          <w:szCs w:val="24"/>
        </w:rPr>
        <w:t xml:space="preserve">považovat </w:t>
      </w:r>
      <w:r w:rsidR="00B33754">
        <w:rPr>
          <w:rFonts w:ascii="Times New Roman" w:hAnsi="Times New Roman" w:cs="Times New Roman"/>
          <w:sz w:val="24"/>
          <w:szCs w:val="24"/>
        </w:rPr>
        <w:t xml:space="preserve">tyto fotbalové přenosy za mediální event. </w:t>
      </w:r>
      <w:r w:rsidR="00DB42C3">
        <w:rPr>
          <w:rFonts w:ascii="Times New Roman" w:hAnsi="Times New Roman" w:cs="Times New Roman"/>
          <w:sz w:val="24"/>
          <w:szCs w:val="24"/>
        </w:rPr>
        <w:t>Dalším příklade</w:t>
      </w:r>
      <w:r w:rsidR="008C103E">
        <w:rPr>
          <w:rFonts w:ascii="Times New Roman" w:hAnsi="Times New Roman" w:cs="Times New Roman"/>
          <w:sz w:val="24"/>
          <w:szCs w:val="24"/>
        </w:rPr>
        <w:t>m</w:t>
      </w:r>
      <w:r w:rsidR="00DB42C3">
        <w:rPr>
          <w:rFonts w:ascii="Times New Roman" w:hAnsi="Times New Roman" w:cs="Times New Roman"/>
          <w:sz w:val="24"/>
          <w:szCs w:val="24"/>
        </w:rPr>
        <w:t>, který nám autoři nabízí je každoroční vysílání Tour de France na dánské TV2 a dalších evropských stanicích.</w:t>
      </w:r>
      <w:r w:rsidR="008C103E">
        <w:rPr>
          <w:rStyle w:val="Znakapoznpodarou"/>
          <w:rFonts w:ascii="Times New Roman" w:hAnsi="Times New Roman" w:cs="Times New Roman"/>
          <w:sz w:val="24"/>
          <w:szCs w:val="24"/>
        </w:rPr>
        <w:footnoteReference w:id="61"/>
      </w:r>
      <w:r w:rsidR="00DB42C3">
        <w:rPr>
          <w:rFonts w:ascii="Times New Roman" w:hAnsi="Times New Roman" w:cs="Times New Roman"/>
          <w:sz w:val="24"/>
          <w:szCs w:val="24"/>
        </w:rPr>
        <w:t xml:space="preserve"> </w:t>
      </w:r>
      <w:r w:rsidR="008C103E">
        <w:rPr>
          <w:rFonts w:ascii="Times New Roman" w:hAnsi="Times New Roman" w:cs="Times New Roman"/>
          <w:sz w:val="24"/>
          <w:szCs w:val="24"/>
        </w:rPr>
        <w:t xml:space="preserve">Tady </w:t>
      </w:r>
      <w:proofErr w:type="spellStart"/>
      <w:r w:rsidR="008C103E">
        <w:rPr>
          <w:rFonts w:ascii="Times New Roman" w:hAnsi="Times New Roman" w:cs="Times New Roman"/>
          <w:sz w:val="24"/>
          <w:szCs w:val="24"/>
        </w:rPr>
        <w:t>Raunsbjerg</w:t>
      </w:r>
      <w:proofErr w:type="spellEnd"/>
      <w:r w:rsidR="008C103E">
        <w:rPr>
          <w:rFonts w:ascii="Times New Roman" w:hAnsi="Times New Roman" w:cs="Times New Roman"/>
          <w:sz w:val="24"/>
          <w:szCs w:val="24"/>
        </w:rPr>
        <w:t xml:space="preserve"> a </w:t>
      </w:r>
      <w:proofErr w:type="spellStart"/>
      <w:r w:rsidR="008C103E">
        <w:rPr>
          <w:rFonts w:ascii="Times New Roman" w:hAnsi="Times New Roman" w:cs="Times New Roman"/>
          <w:sz w:val="24"/>
          <w:szCs w:val="24"/>
        </w:rPr>
        <w:t>Sand</w:t>
      </w:r>
      <w:proofErr w:type="spellEnd"/>
      <w:r w:rsidR="008C103E">
        <w:rPr>
          <w:rFonts w:ascii="Times New Roman" w:hAnsi="Times New Roman" w:cs="Times New Roman"/>
          <w:sz w:val="24"/>
          <w:szCs w:val="24"/>
        </w:rPr>
        <w:t xml:space="preserve"> uznávají určitou </w:t>
      </w:r>
      <w:r w:rsidR="0051171F">
        <w:rPr>
          <w:rFonts w:ascii="Times New Roman" w:hAnsi="Times New Roman" w:cs="Times New Roman"/>
          <w:sz w:val="24"/>
          <w:szCs w:val="24"/>
        </w:rPr>
        <w:t>pochybnost, zda se v tomto případě mediální event jedná.</w:t>
      </w:r>
      <w:r w:rsidR="0091271F">
        <w:rPr>
          <w:rFonts w:ascii="Times New Roman" w:hAnsi="Times New Roman" w:cs="Times New Roman"/>
          <w:sz w:val="24"/>
          <w:szCs w:val="24"/>
        </w:rPr>
        <w:t xml:space="preserve"> I když jde o pravidelné každoroční vysílání, jsou to stále jen tři týdny v červenci, které jsou svým způsobem programově jedinečné. Tyto kontrasty jsou jádrem obtížnosti </w:t>
      </w:r>
      <w:r w:rsidR="0091271F">
        <w:rPr>
          <w:rFonts w:ascii="Times New Roman" w:hAnsi="Times New Roman" w:cs="Times New Roman"/>
          <w:sz w:val="24"/>
          <w:szCs w:val="24"/>
        </w:rPr>
        <w:lastRenderedPageBreak/>
        <w:t>vymezení mediálního eventu. Proto je důležitá další podmínka jedinečnosti pořadu</w:t>
      </w:r>
      <w:r w:rsidR="004D6B9D">
        <w:rPr>
          <w:rFonts w:ascii="Times New Roman" w:hAnsi="Times New Roman" w:cs="Times New Roman"/>
          <w:sz w:val="24"/>
          <w:szCs w:val="24"/>
        </w:rPr>
        <w:t xml:space="preserve"> a tou je jeho důležitost. Pokud </w:t>
      </w:r>
      <w:r w:rsidR="00DB0B22">
        <w:rPr>
          <w:rFonts w:ascii="Times New Roman" w:hAnsi="Times New Roman" w:cs="Times New Roman"/>
          <w:sz w:val="24"/>
          <w:szCs w:val="24"/>
        </w:rPr>
        <w:t>je</w:t>
      </w:r>
      <w:r w:rsidR="004D6B9D">
        <w:rPr>
          <w:rFonts w:ascii="Times New Roman" w:hAnsi="Times New Roman" w:cs="Times New Roman"/>
          <w:sz w:val="24"/>
          <w:szCs w:val="24"/>
        </w:rPr>
        <w:t xml:space="preserve"> event </w:t>
      </w:r>
      <w:r w:rsidR="00DB0B22">
        <w:rPr>
          <w:rFonts w:ascii="Times New Roman" w:hAnsi="Times New Roman" w:cs="Times New Roman"/>
          <w:sz w:val="24"/>
          <w:szCs w:val="24"/>
        </w:rPr>
        <w:t>o</w:t>
      </w:r>
      <w:r w:rsidR="004D6B9D">
        <w:rPr>
          <w:rFonts w:ascii="Times New Roman" w:hAnsi="Times New Roman" w:cs="Times New Roman"/>
          <w:sz w:val="24"/>
          <w:szCs w:val="24"/>
        </w:rPr>
        <w:t>po</w:t>
      </w:r>
      <w:r w:rsidR="00DB0B22">
        <w:rPr>
          <w:rFonts w:ascii="Times New Roman" w:hAnsi="Times New Roman" w:cs="Times New Roman"/>
          <w:sz w:val="24"/>
          <w:szCs w:val="24"/>
        </w:rPr>
        <w:t>žděn (například kvůli počasí) zastíní</w:t>
      </w:r>
      <w:r w:rsidR="00AA71B6">
        <w:rPr>
          <w:rFonts w:ascii="Times New Roman" w:hAnsi="Times New Roman" w:cs="Times New Roman"/>
          <w:sz w:val="24"/>
          <w:szCs w:val="24"/>
        </w:rPr>
        <w:t xml:space="preserve"> pořad, který v programu následuje a je vysílán místo něj.</w:t>
      </w:r>
      <w:r w:rsidR="0026047D">
        <w:rPr>
          <w:rStyle w:val="Znakapoznpodarou"/>
          <w:rFonts w:ascii="Times New Roman" w:hAnsi="Times New Roman" w:cs="Times New Roman"/>
          <w:sz w:val="24"/>
          <w:szCs w:val="24"/>
        </w:rPr>
        <w:footnoteReference w:id="62"/>
      </w:r>
      <w:r w:rsidR="00AA71B6">
        <w:rPr>
          <w:rFonts w:ascii="Times New Roman" w:hAnsi="Times New Roman" w:cs="Times New Roman"/>
          <w:sz w:val="24"/>
          <w:szCs w:val="24"/>
        </w:rPr>
        <w:t xml:space="preserve"> </w:t>
      </w:r>
    </w:p>
    <w:p w14:paraId="747F2CEF" w14:textId="503B4DB0" w:rsidR="0020568D" w:rsidRDefault="00F70CF5" w:rsidP="00BE67D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Vzhledem k tomu, že se </w:t>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jezdí už skoro sedmdesát let</w:t>
      </w:r>
      <w:r w:rsidR="00244F91">
        <w:rPr>
          <w:rFonts w:ascii="Times New Roman" w:hAnsi="Times New Roman" w:cs="Times New Roman"/>
          <w:sz w:val="24"/>
          <w:szCs w:val="24"/>
        </w:rPr>
        <w:t xml:space="preserve"> </w:t>
      </w:r>
      <w:r w:rsidR="00944560">
        <w:rPr>
          <w:rFonts w:ascii="Times New Roman" w:hAnsi="Times New Roman" w:cs="Times New Roman"/>
          <w:sz w:val="24"/>
          <w:szCs w:val="24"/>
        </w:rPr>
        <w:t>(</w:t>
      </w:r>
      <w:r w:rsidR="00244F91">
        <w:rPr>
          <w:rFonts w:ascii="Times New Roman" w:hAnsi="Times New Roman" w:cs="Times New Roman"/>
          <w:sz w:val="24"/>
          <w:szCs w:val="24"/>
        </w:rPr>
        <w:t xml:space="preserve">z toho posledních </w:t>
      </w:r>
      <w:r w:rsidR="00FB5724">
        <w:rPr>
          <w:rFonts w:ascii="Times New Roman" w:hAnsi="Times New Roman" w:cs="Times New Roman"/>
          <w:sz w:val="24"/>
          <w:szCs w:val="24"/>
        </w:rPr>
        <w:t xml:space="preserve">pět ho můžeme sledovat v rámci </w:t>
      </w:r>
      <w:r w:rsidR="00FB5724">
        <w:rPr>
          <w:rFonts w:ascii="Times New Roman" w:hAnsi="Times New Roman" w:cs="Times New Roman"/>
          <w:i/>
          <w:iCs/>
          <w:sz w:val="24"/>
          <w:szCs w:val="24"/>
        </w:rPr>
        <w:t>Sport tv</w:t>
      </w:r>
      <w:r w:rsidR="00944560">
        <w:rPr>
          <w:rFonts w:ascii="Times New Roman" w:hAnsi="Times New Roman" w:cs="Times New Roman"/>
          <w:sz w:val="24"/>
          <w:szCs w:val="24"/>
        </w:rPr>
        <w:t>)</w:t>
      </w:r>
      <w:r w:rsidR="00FB5724">
        <w:rPr>
          <w:rFonts w:ascii="Times New Roman" w:hAnsi="Times New Roman" w:cs="Times New Roman"/>
          <w:sz w:val="24"/>
          <w:szCs w:val="24"/>
        </w:rPr>
        <w:t>, mohli bychom ho považovat za pevnou součást programové skladby. V určitém časovém rozmezí očekáváme každ</w:t>
      </w:r>
      <w:r w:rsidR="00D57E53">
        <w:rPr>
          <w:rFonts w:ascii="Times New Roman" w:hAnsi="Times New Roman" w:cs="Times New Roman"/>
          <w:sz w:val="24"/>
          <w:szCs w:val="24"/>
        </w:rPr>
        <w:t>ý druhý</w:t>
      </w:r>
      <w:r w:rsidR="00FB5724">
        <w:rPr>
          <w:rFonts w:ascii="Times New Roman" w:hAnsi="Times New Roman" w:cs="Times New Roman"/>
          <w:sz w:val="24"/>
          <w:szCs w:val="24"/>
        </w:rPr>
        <w:t xml:space="preserve"> víkend jedno kolo </w:t>
      </w:r>
      <w:r w:rsidR="00FB5724">
        <w:rPr>
          <w:rFonts w:ascii="Times New Roman" w:hAnsi="Times New Roman" w:cs="Times New Roman"/>
          <w:i/>
          <w:iCs/>
          <w:sz w:val="24"/>
          <w:szCs w:val="24"/>
        </w:rPr>
        <w:t>MS</w:t>
      </w:r>
      <w:r w:rsidR="00AE07BB">
        <w:rPr>
          <w:rFonts w:ascii="Times New Roman" w:hAnsi="Times New Roman" w:cs="Times New Roman"/>
          <w:i/>
          <w:iCs/>
          <w:sz w:val="24"/>
          <w:szCs w:val="24"/>
        </w:rPr>
        <w:t xml:space="preserve"> </w:t>
      </w:r>
      <w:r w:rsidR="00FB5724">
        <w:rPr>
          <w:rFonts w:ascii="Times New Roman" w:hAnsi="Times New Roman" w:cs="Times New Roman"/>
          <w:i/>
          <w:iCs/>
          <w:sz w:val="24"/>
          <w:szCs w:val="24"/>
        </w:rPr>
        <w:t>F1,</w:t>
      </w:r>
      <w:r w:rsidR="00FB5724">
        <w:rPr>
          <w:rFonts w:ascii="Times New Roman" w:hAnsi="Times New Roman" w:cs="Times New Roman"/>
          <w:sz w:val="24"/>
          <w:szCs w:val="24"/>
        </w:rPr>
        <w:t xml:space="preserve"> uskutečněné v rámci jedné </w:t>
      </w:r>
      <w:r w:rsidR="00FB5724">
        <w:rPr>
          <w:rFonts w:ascii="Times New Roman" w:hAnsi="Times New Roman" w:cs="Times New Roman"/>
          <w:i/>
          <w:iCs/>
          <w:sz w:val="24"/>
          <w:szCs w:val="24"/>
        </w:rPr>
        <w:t>Velké ceny.</w:t>
      </w:r>
      <w:r w:rsidR="00D57E53">
        <w:rPr>
          <w:rFonts w:ascii="Times New Roman" w:hAnsi="Times New Roman" w:cs="Times New Roman"/>
          <w:sz w:val="24"/>
          <w:szCs w:val="24"/>
        </w:rPr>
        <w:t xml:space="preserve"> </w:t>
      </w:r>
      <w:r w:rsidR="00DC641E">
        <w:rPr>
          <w:rFonts w:ascii="Times New Roman" w:hAnsi="Times New Roman" w:cs="Times New Roman"/>
          <w:sz w:val="24"/>
          <w:szCs w:val="24"/>
        </w:rPr>
        <w:t xml:space="preserve">V programu </w:t>
      </w:r>
      <w:r w:rsidR="00DC641E">
        <w:rPr>
          <w:rFonts w:ascii="Times New Roman" w:hAnsi="Times New Roman" w:cs="Times New Roman"/>
          <w:i/>
          <w:iCs/>
          <w:sz w:val="24"/>
          <w:szCs w:val="24"/>
        </w:rPr>
        <w:t xml:space="preserve">F1 </w:t>
      </w:r>
      <w:r w:rsidR="00DC641E">
        <w:rPr>
          <w:rFonts w:ascii="Times New Roman" w:hAnsi="Times New Roman" w:cs="Times New Roman"/>
          <w:sz w:val="24"/>
          <w:szCs w:val="24"/>
        </w:rPr>
        <w:t xml:space="preserve">jsou však určité nepravidelnosti, které zapříčiňují její jedinečnost. Některé </w:t>
      </w:r>
      <w:r w:rsidR="00DC641E">
        <w:rPr>
          <w:rFonts w:ascii="Times New Roman" w:hAnsi="Times New Roman" w:cs="Times New Roman"/>
          <w:i/>
          <w:iCs/>
          <w:sz w:val="24"/>
          <w:szCs w:val="24"/>
        </w:rPr>
        <w:t xml:space="preserve">Velké ceny </w:t>
      </w:r>
      <w:r w:rsidR="00DC641E">
        <w:rPr>
          <w:rFonts w:ascii="Times New Roman" w:hAnsi="Times New Roman" w:cs="Times New Roman"/>
          <w:sz w:val="24"/>
          <w:szCs w:val="24"/>
        </w:rPr>
        <w:t>se odehrávají dva víkendy po sobě, místo jednou za čtrnáct dní. Takovými</w:t>
      </w:r>
      <w:r w:rsidR="002C37A9">
        <w:rPr>
          <w:rFonts w:ascii="Times New Roman" w:hAnsi="Times New Roman" w:cs="Times New Roman"/>
          <w:sz w:val="24"/>
          <w:szCs w:val="24"/>
        </w:rPr>
        <w:t xml:space="preserve"> </w:t>
      </w:r>
      <w:r w:rsidR="002C37A9">
        <w:rPr>
          <w:rFonts w:ascii="Times New Roman" w:hAnsi="Times New Roman" w:cs="Times New Roman"/>
          <w:i/>
          <w:iCs/>
          <w:sz w:val="24"/>
          <w:szCs w:val="24"/>
        </w:rPr>
        <w:t>Závodními víkendy</w:t>
      </w:r>
      <w:r w:rsidR="00DC641E">
        <w:rPr>
          <w:rFonts w:ascii="Times New Roman" w:hAnsi="Times New Roman" w:cs="Times New Roman"/>
          <w:sz w:val="24"/>
          <w:szCs w:val="24"/>
        </w:rPr>
        <w:t xml:space="preserve"> jsou například </w:t>
      </w:r>
      <w:r w:rsidR="00DC641E">
        <w:rPr>
          <w:rFonts w:ascii="Times New Roman" w:hAnsi="Times New Roman" w:cs="Times New Roman"/>
          <w:i/>
          <w:iCs/>
          <w:sz w:val="24"/>
          <w:szCs w:val="24"/>
        </w:rPr>
        <w:t xml:space="preserve">Velká cena </w:t>
      </w:r>
      <w:r w:rsidR="002C37A9">
        <w:rPr>
          <w:rFonts w:ascii="Times New Roman" w:hAnsi="Times New Roman" w:cs="Times New Roman"/>
          <w:i/>
          <w:iCs/>
          <w:sz w:val="24"/>
          <w:szCs w:val="24"/>
        </w:rPr>
        <w:t>Francie</w:t>
      </w:r>
      <w:r w:rsidR="00A94442">
        <w:rPr>
          <w:rStyle w:val="Znakapoznpodarou"/>
          <w:rFonts w:ascii="Times New Roman" w:hAnsi="Times New Roman" w:cs="Times New Roman"/>
          <w:i/>
          <w:iCs/>
          <w:sz w:val="24"/>
          <w:szCs w:val="24"/>
        </w:rPr>
        <w:footnoteReference w:id="63"/>
      </w:r>
      <w:r w:rsidR="00A94442">
        <w:rPr>
          <w:rFonts w:ascii="Times New Roman" w:hAnsi="Times New Roman" w:cs="Times New Roman"/>
          <w:i/>
          <w:iCs/>
          <w:sz w:val="24"/>
          <w:szCs w:val="24"/>
        </w:rPr>
        <w:t xml:space="preserve"> </w:t>
      </w:r>
      <w:r w:rsidR="002C37A9">
        <w:rPr>
          <w:rFonts w:ascii="Times New Roman" w:hAnsi="Times New Roman" w:cs="Times New Roman"/>
          <w:sz w:val="24"/>
          <w:szCs w:val="24"/>
        </w:rPr>
        <w:t>a</w:t>
      </w:r>
      <w:r w:rsidR="00A94442">
        <w:rPr>
          <w:rFonts w:ascii="Times New Roman" w:hAnsi="Times New Roman" w:cs="Times New Roman"/>
          <w:sz w:val="24"/>
          <w:szCs w:val="24"/>
        </w:rPr>
        <w:t xml:space="preserve"> </w:t>
      </w:r>
      <w:r w:rsidR="002C37A9">
        <w:rPr>
          <w:rFonts w:ascii="Times New Roman" w:hAnsi="Times New Roman" w:cs="Times New Roman"/>
          <w:i/>
          <w:iCs/>
          <w:sz w:val="24"/>
          <w:szCs w:val="24"/>
        </w:rPr>
        <w:t>Velká cena Rakouska</w:t>
      </w:r>
      <w:r w:rsidR="00A94442">
        <w:rPr>
          <w:rFonts w:ascii="Times New Roman" w:hAnsi="Times New Roman" w:cs="Times New Roman"/>
          <w:sz w:val="24"/>
          <w:szCs w:val="24"/>
        </w:rPr>
        <w:t>.</w:t>
      </w:r>
      <w:r w:rsidR="00A94442">
        <w:rPr>
          <w:rStyle w:val="Znakapoznpodarou"/>
          <w:rFonts w:ascii="Times New Roman" w:hAnsi="Times New Roman" w:cs="Times New Roman"/>
          <w:i/>
          <w:iCs/>
          <w:sz w:val="24"/>
          <w:szCs w:val="24"/>
        </w:rPr>
        <w:footnoteReference w:id="64"/>
      </w:r>
      <w:r w:rsidR="00E01CFF">
        <w:rPr>
          <w:rFonts w:ascii="Times New Roman" w:hAnsi="Times New Roman" w:cs="Times New Roman"/>
          <w:sz w:val="24"/>
          <w:szCs w:val="24"/>
        </w:rPr>
        <w:t xml:space="preserve"> Další odchylkou od </w:t>
      </w:r>
      <w:r w:rsidR="007A11E7">
        <w:rPr>
          <w:rFonts w:ascii="Times New Roman" w:hAnsi="Times New Roman" w:cs="Times New Roman"/>
          <w:sz w:val="24"/>
          <w:szCs w:val="24"/>
        </w:rPr>
        <w:t xml:space="preserve">pravidelného programu </w:t>
      </w:r>
      <w:r w:rsidR="007A11E7">
        <w:rPr>
          <w:rFonts w:ascii="Times New Roman" w:hAnsi="Times New Roman" w:cs="Times New Roman"/>
          <w:i/>
          <w:iCs/>
          <w:sz w:val="24"/>
          <w:szCs w:val="24"/>
        </w:rPr>
        <w:t>MS</w:t>
      </w:r>
      <w:r w:rsidR="00AE07BB">
        <w:rPr>
          <w:rFonts w:ascii="Times New Roman" w:hAnsi="Times New Roman" w:cs="Times New Roman"/>
          <w:i/>
          <w:iCs/>
          <w:sz w:val="24"/>
          <w:szCs w:val="24"/>
        </w:rPr>
        <w:t xml:space="preserve"> </w:t>
      </w:r>
      <w:r w:rsidR="007A11E7">
        <w:rPr>
          <w:rFonts w:ascii="Times New Roman" w:hAnsi="Times New Roman" w:cs="Times New Roman"/>
          <w:i/>
          <w:iCs/>
          <w:sz w:val="24"/>
          <w:szCs w:val="24"/>
        </w:rPr>
        <w:t>F1</w:t>
      </w:r>
      <w:r w:rsidR="00AE07BB">
        <w:rPr>
          <w:rFonts w:ascii="Times New Roman" w:hAnsi="Times New Roman" w:cs="Times New Roman"/>
          <w:sz w:val="24"/>
          <w:szCs w:val="24"/>
        </w:rPr>
        <w:t xml:space="preserve"> je letní přestávka odehrávající se mezi nedělemi 4.8 a 1.9. 2019, během které se žádné závody </w:t>
      </w:r>
      <w:r w:rsidR="00AE07BB">
        <w:rPr>
          <w:rFonts w:ascii="Times New Roman" w:hAnsi="Times New Roman" w:cs="Times New Roman"/>
          <w:i/>
          <w:iCs/>
          <w:sz w:val="24"/>
          <w:szCs w:val="24"/>
        </w:rPr>
        <w:t xml:space="preserve">F1 </w:t>
      </w:r>
      <w:r w:rsidR="00AE07BB">
        <w:rPr>
          <w:rFonts w:ascii="Times New Roman" w:hAnsi="Times New Roman" w:cs="Times New Roman"/>
          <w:sz w:val="24"/>
          <w:szCs w:val="24"/>
        </w:rPr>
        <w:t>nekonají. Poslední ne</w:t>
      </w:r>
      <w:r w:rsidR="00033DBB">
        <w:rPr>
          <w:rFonts w:ascii="Times New Roman" w:hAnsi="Times New Roman" w:cs="Times New Roman"/>
          <w:sz w:val="24"/>
          <w:szCs w:val="24"/>
        </w:rPr>
        <w:t xml:space="preserve">pravidelností je </w:t>
      </w:r>
      <w:r w:rsidR="002E5E3E">
        <w:rPr>
          <w:rFonts w:ascii="Times New Roman" w:hAnsi="Times New Roman" w:cs="Times New Roman"/>
          <w:i/>
          <w:iCs/>
          <w:sz w:val="24"/>
          <w:szCs w:val="24"/>
        </w:rPr>
        <w:t>Velká cena Monaka</w:t>
      </w:r>
      <w:r w:rsidR="002E5E3E">
        <w:rPr>
          <w:rFonts w:ascii="Times New Roman" w:hAnsi="Times New Roman" w:cs="Times New Roman"/>
          <w:sz w:val="24"/>
          <w:szCs w:val="24"/>
        </w:rPr>
        <w:t xml:space="preserve">. </w:t>
      </w:r>
      <w:r w:rsidR="000D0C7D">
        <w:rPr>
          <w:rFonts w:ascii="Times New Roman" w:hAnsi="Times New Roman" w:cs="Times New Roman"/>
          <w:sz w:val="24"/>
          <w:szCs w:val="24"/>
        </w:rPr>
        <w:t xml:space="preserve">Jak již bylo několikrát zmíněno během </w:t>
      </w:r>
      <w:r w:rsidR="000D0C7D">
        <w:rPr>
          <w:rFonts w:ascii="Times New Roman" w:hAnsi="Times New Roman" w:cs="Times New Roman"/>
          <w:i/>
          <w:iCs/>
          <w:sz w:val="24"/>
          <w:szCs w:val="24"/>
        </w:rPr>
        <w:t>Závodního víkendu</w:t>
      </w:r>
      <w:r w:rsidR="000D0C7D">
        <w:rPr>
          <w:rFonts w:ascii="Times New Roman" w:hAnsi="Times New Roman" w:cs="Times New Roman"/>
          <w:sz w:val="24"/>
          <w:szCs w:val="24"/>
        </w:rPr>
        <w:t xml:space="preserve"> můžeme počítat se dvěma pátečními tréninky a jedním sobotním, kvalifikací odehrávající se ten samý den a nedělním závodem. </w:t>
      </w:r>
      <w:r w:rsidR="001F5F85">
        <w:rPr>
          <w:rFonts w:ascii="Times New Roman" w:hAnsi="Times New Roman" w:cs="Times New Roman"/>
          <w:sz w:val="24"/>
          <w:szCs w:val="24"/>
        </w:rPr>
        <w:t xml:space="preserve">Pro </w:t>
      </w:r>
      <w:r w:rsidR="001F5F85">
        <w:rPr>
          <w:rFonts w:ascii="Times New Roman" w:hAnsi="Times New Roman" w:cs="Times New Roman"/>
          <w:i/>
          <w:iCs/>
          <w:sz w:val="24"/>
          <w:szCs w:val="24"/>
        </w:rPr>
        <w:t>VC Monaka</w:t>
      </w:r>
      <w:r w:rsidR="00B4739B">
        <w:rPr>
          <w:rFonts w:ascii="Times New Roman" w:hAnsi="Times New Roman" w:cs="Times New Roman"/>
          <w:i/>
          <w:iCs/>
          <w:sz w:val="24"/>
          <w:szCs w:val="24"/>
        </w:rPr>
        <w:t xml:space="preserve">, </w:t>
      </w:r>
      <w:r w:rsidR="00B4739B">
        <w:rPr>
          <w:rFonts w:ascii="Times New Roman" w:hAnsi="Times New Roman" w:cs="Times New Roman"/>
          <w:sz w:val="24"/>
          <w:szCs w:val="24"/>
        </w:rPr>
        <w:t>která se koná uprostřed města</w:t>
      </w:r>
      <w:r w:rsidR="002E5D14">
        <w:rPr>
          <w:rFonts w:ascii="Times New Roman" w:hAnsi="Times New Roman" w:cs="Times New Roman"/>
          <w:sz w:val="24"/>
          <w:szCs w:val="24"/>
        </w:rPr>
        <w:t xml:space="preserve"> a blokuje tak běžnou dopravu</w:t>
      </w:r>
      <w:r w:rsidR="00B4739B">
        <w:rPr>
          <w:rFonts w:ascii="Times New Roman" w:hAnsi="Times New Roman" w:cs="Times New Roman"/>
          <w:sz w:val="24"/>
          <w:szCs w:val="24"/>
        </w:rPr>
        <w:t>,</w:t>
      </w:r>
      <w:r w:rsidR="001F5F85">
        <w:rPr>
          <w:rFonts w:ascii="Times New Roman" w:hAnsi="Times New Roman" w:cs="Times New Roman"/>
          <w:sz w:val="24"/>
          <w:szCs w:val="24"/>
        </w:rPr>
        <w:t xml:space="preserve"> je vytvořena výjimka ohledně pátečních tréninků, </w:t>
      </w:r>
      <w:r w:rsidR="006D7524">
        <w:rPr>
          <w:rFonts w:ascii="Times New Roman" w:hAnsi="Times New Roman" w:cs="Times New Roman"/>
          <w:sz w:val="24"/>
          <w:szCs w:val="24"/>
        </w:rPr>
        <w:t xml:space="preserve">které jsou přesunuty na čtvrtek. V minulosti spadala </w:t>
      </w:r>
      <w:r w:rsidR="006D7524">
        <w:rPr>
          <w:rFonts w:ascii="Times New Roman" w:hAnsi="Times New Roman" w:cs="Times New Roman"/>
          <w:i/>
          <w:iCs/>
          <w:sz w:val="24"/>
          <w:szCs w:val="24"/>
        </w:rPr>
        <w:t>VC Monaka</w:t>
      </w:r>
      <w:r w:rsidR="006D7524">
        <w:rPr>
          <w:rFonts w:ascii="Times New Roman" w:hAnsi="Times New Roman" w:cs="Times New Roman"/>
          <w:sz w:val="24"/>
          <w:szCs w:val="24"/>
        </w:rPr>
        <w:t xml:space="preserve"> na </w:t>
      </w:r>
      <w:r w:rsidR="001779AB">
        <w:rPr>
          <w:rFonts w:ascii="Times New Roman" w:hAnsi="Times New Roman" w:cs="Times New Roman"/>
          <w:sz w:val="24"/>
          <w:szCs w:val="24"/>
        </w:rPr>
        <w:t>Svátek Nanebevstoupení Páně</w:t>
      </w:r>
      <w:r w:rsidR="000313AC">
        <w:rPr>
          <w:rFonts w:ascii="Times New Roman" w:hAnsi="Times New Roman" w:cs="Times New Roman"/>
          <w:sz w:val="24"/>
          <w:szCs w:val="24"/>
        </w:rPr>
        <w:t>, a tak se stalo tradicí, že se jel I. i II. trénink</w:t>
      </w:r>
      <w:r w:rsidR="00DF05E1">
        <w:rPr>
          <w:rFonts w:ascii="Times New Roman" w:hAnsi="Times New Roman" w:cs="Times New Roman"/>
          <w:sz w:val="24"/>
          <w:szCs w:val="24"/>
        </w:rPr>
        <w:t xml:space="preserve"> právě tento sváteční čtvrtek</w:t>
      </w:r>
      <w:r w:rsidR="000313AC">
        <w:rPr>
          <w:rFonts w:ascii="Times New Roman" w:hAnsi="Times New Roman" w:cs="Times New Roman"/>
          <w:sz w:val="24"/>
          <w:szCs w:val="24"/>
        </w:rPr>
        <w:t xml:space="preserve">. </w:t>
      </w:r>
      <w:r w:rsidR="00DF05E1">
        <w:rPr>
          <w:rFonts w:ascii="Times New Roman" w:hAnsi="Times New Roman" w:cs="Times New Roman"/>
          <w:sz w:val="24"/>
          <w:szCs w:val="24"/>
        </w:rPr>
        <w:t>Důvody pro změnu byly hlavně praktické a hnané</w:t>
      </w:r>
      <w:r w:rsidR="00944560">
        <w:rPr>
          <w:rFonts w:ascii="Times New Roman" w:hAnsi="Times New Roman" w:cs="Times New Roman"/>
          <w:sz w:val="24"/>
          <w:szCs w:val="24"/>
        </w:rPr>
        <w:t xml:space="preserve"> vidinou</w:t>
      </w:r>
      <w:r w:rsidR="00825D17">
        <w:rPr>
          <w:rFonts w:ascii="Times New Roman" w:hAnsi="Times New Roman" w:cs="Times New Roman"/>
          <w:sz w:val="24"/>
          <w:szCs w:val="24"/>
        </w:rPr>
        <w:t xml:space="preserve"> větší</w:t>
      </w:r>
      <w:r w:rsidR="00944560">
        <w:rPr>
          <w:rFonts w:ascii="Times New Roman" w:hAnsi="Times New Roman" w:cs="Times New Roman"/>
          <w:sz w:val="24"/>
          <w:szCs w:val="24"/>
        </w:rPr>
        <w:t>ho</w:t>
      </w:r>
      <w:r w:rsidR="00825D17">
        <w:rPr>
          <w:rFonts w:ascii="Times New Roman" w:hAnsi="Times New Roman" w:cs="Times New Roman"/>
          <w:sz w:val="24"/>
          <w:szCs w:val="24"/>
        </w:rPr>
        <w:t xml:space="preserve"> zisk</w:t>
      </w:r>
      <w:r w:rsidR="00944560">
        <w:rPr>
          <w:rFonts w:ascii="Times New Roman" w:hAnsi="Times New Roman" w:cs="Times New Roman"/>
          <w:sz w:val="24"/>
          <w:szCs w:val="24"/>
        </w:rPr>
        <w:t>u</w:t>
      </w:r>
      <w:r w:rsidR="00DF05E1">
        <w:rPr>
          <w:rFonts w:ascii="Times New Roman" w:hAnsi="Times New Roman" w:cs="Times New Roman"/>
          <w:sz w:val="24"/>
          <w:szCs w:val="24"/>
        </w:rPr>
        <w:t xml:space="preserve">. </w:t>
      </w:r>
      <w:r w:rsidR="00944560">
        <w:rPr>
          <w:rFonts w:ascii="Times New Roman" w:hAnsi="Times New Roman" w:cs="Times New Roman"/>
          <w:sz w:val="24"/>
          <w:szCs w:val="24"/>
        </w:rPr>
        <w:t xml:space="preserve">To, že se </w:t>
      </w:r>
      <w:r w:rsidR="00680BDD">
        <w:rPr>
          <w:rFonts w:ascii="Times New Roman" w:hAnsi="Times New Roman" w:cs="Times New Roman"/>
          <w:sz w:val="24"/>
          <w:szCs w:val="24"/>
        </w:rPr>
        <w:t xml:space="preserve">jedna část </w:t>
      </w:r>
      <w:r w:rsidR="00680BDD">
        <w:rPr>
          <w:rFonts w:ascii="Times New Roman" w:hAnsi="Times New Roman" w:cs="Times New Roman"/>
          <w:i/>
          <w:iCs/>
          <w:sz w:val="24"/>
          <w:szCs w:val="24"/>
        </w:rPr>
        <w:t>Závodního víkendu</w:t>
      </w:r>
      <w:r w:rsidR="00680BDD">
        <w:rPr>
          <w:rFonts w:ascii="Times New Roman" w:hAnsi="Times New Roman" w:cs="Times New Roman"/>
          <w:sz w:val="24"/>
          <w:szCs w:val="24"/>
        </w:rPr>
        <w:t xml:space="preserve"> </w:t>
      </w:r>
      <w:r w:rsidR="00944560">
        <w:rPr>
          <w:rFonts w:ascii="Times New Roman" w:hAnsi="Times New Roman" w:cs="Times New Roman"/>
          <w:sz w:val="24"/>
          <w:szCs w:val="24"/>
        </w:rPr>
        <w:t xml:space="preserve">koná </w:t>
      </w:r>
      <w:r w:rsidR="00680BDD">
        <w:rPr>
          <w:rFonts w:ascii="Times New Roman" w:hAnsi="Times New Roman" w:cs="Times New Roman"/>
          <w:sz w:val="24"/>
          <w:szCs w:val="24"/>
        </w:rPr>
        <w:t xml:space="preserve">během náboženského svátku, je z hlediska výdělečnosti velmi zajímavé. </w:t>
      </w:r>
      <w:r w:rsidR="008D609B">
        <w:rPr>
          <w:rFonts w:ascii="Times New Roman" w:hAnsi="Times New Roman" w:cs="Times New Roman"/>
          <w:sz w:val="24"/>
          <w:szCs w:val="24"/>
        </w:rPr>
        <w:t>Tréninky mohly být t</w:t>
      </w:r>
      <w:r w:rsidR="00944560">
        <w:rPr>
          <w:rFonts w:ascii="Times New Roman" w:hAnsi="Times New Roman" w:cs="Times New Roman"/>
          <w:sz w:val="24"/>
          <w:szCs w:val="24"/>
        </w:rPr>
        <w:t>e</w:t>
      </w:r>
      <w:r w:rsidR="008D609B">
        <w:rPr>
          <w:rFonts w:ascii="Times New Roman" w:hAnsi="Times New Roman" w:cs="Times New Roman"/>
          <w:sz w:val="24"/>
          <w:szCs w:val="24"/>
        </w:rPr>
        <w:t>matické</w:t>
      </w:r>
      <w:r w:rsidR="00944560">
        <w:rPr>
          <w:rFonts w:ascii="Times New Roman" w:hAnsi="Times New Roman" w:cs="Times New Roman"/>
          <w:sz w:val="24"/>
          <w:szCs w:val="24"/>
        </w:rPr>
        <w:t>,</w:t>
      </w:r>
      <w:r w:rsidR="008D609B">
        <w:rPr>
          <w:rFonts w:ascii="Times New Roman" w:hAnsi="Times New Roman" w:cs="Times New Roman"/>
          <w:sz w:val="24"/>
          <w:szCs w:val="24"/>
        </w:rPr>
        <w:t xml:space="preserve"> </w:t>
      </w:r>
      <w:r w:rsidR="00944560">
        <w:rPr>
          <w:rFonts w:ascii="Times New Roman" w:hAnsi="Times New Roman" w:cs="Times New Roman"/>
          <w:sz w:val="24"/>
          <w:szCs w:val="24"/>
        </w:rPr>
        <w:t>čímž</w:t>
      </w:r>
      <w:r w:rsidR="008D609B">
        <w:rPr>
          <w:rFonts w:ascii="Times New Roman" w:hAnsi="Times New Roman" w:cs="Times New Roman"/>
          <w:sz w:val="24"/>
          <w:szCs w:val="24"/>
        </w:rPr>
        <w:t xml:space="preserve"> jejich atraktiv</w:t>
      </w:r>
      <w:r w:rsidR="00944560">
        <w:rPr>
          <w:rFonts w:ascii="Times New Roman" w:hAnsi="Times New Roman" w:cs="Times New Roman"/>
          <w:sz w:val="24"/>
          <w:szCs w:val="24"/>
        </w:rPr>
        <w:t>i</w:t>
      </w:r>
      <w:r w:rsidR="008D609B">
        <w:rPr>
          <w:rFonts w:ascii="Times New Roman" w:hAnsi="Times New Roman" w:cs="Times New Roman"/>
          <w:sz w:val="24"/>
          <w:szCs w:val="24"/>
        </w:rPr>
        <w:t>t</w:t>
      </w:r>
      <w:r w:rsidR="00944560">
        <w:rPr>
          <w:rFonts w:ascii="Times New Roman" w:hAnsi="Times New Roman" w:cs="Times New Roman"/>
          <w:sz w:val="24"/>
          <w:szCs w:val="24"/>
        </w:rPr>
        <w:t>a</w:t>
      </w:r>
      <w:r w:rsidR="008D609B">
        <w:rPr>
          <w:rFonts w:ascii="Times New Roman" w:hAnsi="Times New Roman" w:cs="Times New Roman"/>
          <w:sz w:val="24"/>
          <w:szCs w:val="24"/>
        </w:rPr>
        <w:t xml:space="preserve"> v očích diváků stoupala. </w:t>
      </w:r>
      <w:r w:rsidR="00B4739B">
        <w:rPr>
          <w:rFonts w:ascii="Times New Roman" w:hAnsi="Times New Roman" w:cs="Times New Roman"/>
          <w:sz w:val="24"/>
          <w:szCs w:val="24"/>
        </w:rPr>
        <w:t xml:space="preserve">Dalším důvodem byla </w:t>
      </w:r>
      <w:r w:rsidR="00944560">
        <w:rPr>
          <w:rFonts w:ascii="Times New Roman" w:hAnsi="Times New Roman" w:cs="Times New Roman"/>
          <w:sz w:val="24"/>
          <w:szCs w:val="24"/>
        </w:rPr>
        <w:t>zmíněná</w:t>
      </w:r>
      <w:r w:rsidR="00B4739B">
        <w:rPr>
          <w:rFonts w:ascii="Times New Roman" w:hAnsi="Times New Roman" w:cs="Times New Roman"/>
          <w:sz w:val="24"/>
          <w:szCs w:val="24"/>
        </w:rPr>
        <w:t xml:space="preserve"> praktičnost, protože díky volnému pátk</w:t>
      </w:r>
      <w:r w:rsidR="00DA2CFC">
        <w:rPr>
          <w:rFonts w:ascii="Times New Roman" w:hAnsi="Times New Roman" w:cs="Times New Roman"/>
          <w:sz w:val="24"/>
          <w:szCs w:val="24"/>
        </w:rPr>
        <w:t>u</w:t>
      </w:r>
      <w:r w:rsidR="00B4739B">
        <w:rPr>
          <w:rFonts w:ascii="Times New Roman" w:hAnsi="Times New Roman" w:cs="Times New Roman"/>
          <w:sz w:val="24"/>
          <w:szCs w:val="24"/>
        </w:rPr>
        <w:t>, mo</w:t>
      </w:r>
      <w:r w:rsidR="002E5D14">
        <w:rPr>
          <w:rFonts w:ascii="Times New Roman" w:hAnsi="Times New Roman" w:cs="Times New Roman"/>
          <w:sz w:val="24"/>
          <w:szCs w:val="24"/>
        </w:rPr>
        <w:t>hly restaurace a hotely doplnit zásoby</w:t>
      </w:r>
      <w:r w:rsidR="00DA2CFC">
        <w:rPr>
          <w:rFonts w:ascii="Times New Roman" w:hAnsi="Times New Roman" w:cs="Times New Roman"/>
          <w:sz w:val="24"/>
          <w:szCs w:val="24"/>
        </w:rPr>
        <w:t xml:space="preserve">. Dnes se už </w:t>
      </w:r>
      <w:r w:rsidR="00DA2CFC">
        <w:rPr>
          <w:rFonts w:ascii="Times New Roman" w:hAnsi="Times New Roman" w:cs="Times New Roman"/>
          <w:i/>
          <w:iCs/>
          <w:sz w:val="24"/>
          <w:szCs w:val="24"/>
        </w:rPr>
        <w:t>VC Monaka</w:t>
      </w:r>
      <w:r w:rsidR="00DA2CFC">
        <w:rPr>
          <w:rFonts w:ascii="Times New Roman" w:hAnsi="Times New Roman" w:cs="Times New Roman"/>
          <w:sz w:val="24"/>
          <w:szCs w:val="24"/>
        </w:rPr>
        <w:t xml:space="preserve"> nekoná okolo Svátku Nanebevstoupení Páně, tato tradice čtvrtečních tréninků však zůstala dodnes. </w:t>
      </w:r>
    </w:p>
    <w:p w14:paraId="4DEBC83B" w14:textId="19EC8E8C" w:rsidR="00AA71B6" w:rsidRDefault="00AB1FDB" w:rsidP="00BE67D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Časté</w:t>
      </w:r>
      <w:r w:rsidR="00921838">
        <w:rPr>
          <w:rFonts w:ascii="Times New Roman" w:hAnsi="Times New Roman" w:cs="Times New Roman"/>
          <w:sz w:val="24"/>
          <w:szCs w:val="24"/>
        </w:rPr>
        <w:t xml:space="preserve"> programové nepravidelnosti nejsou jedinou</w:t>
      </w:r>
      <w:r w:rsidR="0042172B">
        <w:rPr>
          <w:rFonts w:ascii="Times New Roman" w:hAnsi="Times New Roman" w:cs="Times New Roman"/>
          <w:sz w:val="24"/>
          <w:szCs w:val="24"/>
        </w:rPr>
        <w:t xml:space="preserve"> anomálií ve vysílání </w:t>
      </w:r>
      <w:r w:rsidR="0042172B">
        <w:rPr>
          <w:rFonts w:ascii="Times New Roman" w:hAnsi="Times New Roman" w:cs="Times New Roman"/>
          <w:i/>
          <w:iCs/>
          <w:sz w:val="24"/>
          <w:szCs w:val="24"/>
        </w:rPr>
        <w:t>MS F1</w:t>
      </w:r>
      <w:r w:rsidR="0042172B">
        <w:rPr>
          <w:rFonts w:ascii="Times New Roman" w:hAnsi="Times New Roman" w:cs="Times New Roman"/>
          <w:sz w:val="24"/>
          <w:szCs w:val="24"/>
        </w:rPr>
        <w:t>.</w:t>
      </w:r>
      <w:r w:rsidR="0020568D">
        <w:rPr>
          <w:rFonts w:ascii="Times New Roman" w:hAnsi="Times New Roman" w:cs="Times New Roman"/>
          <w:sz w:val="24"/>
          <w:szCs w:val="24"/>
        </w:rPr>
        <w:t xml:space="preserve"> </w:t>
      </w:r>
      <w:r w:rsidR="00200563">
        <w:rPr>
          <w:rFonts w:ascii="Times New Roman" w:hAnsi="Times New Roman" w:cs="Times New Roman"/>
          <w:sz w:val="24"/>
          <w:szCs w:val="24"/>
        </w:rPr>
        <w:t xml:space="preserve">V roce 2019 se </w:t>
      </w:r>
      <w:r w:rsidR="00200563">
        <w:rPr>
          <w:rFonts w:ascii="Times New Roman" w:hAnsi="Times New Roman" w:cs="Times New Roman"/>
          <w:i/>
          <w:iCs/>
          <w:sz w:val="24"/>
          <w:szCs w:val="24"/>
        </w:rPr>
        <w:t xml:space="preserve">Velká cena Japonska </w:t>
      </w:r>
      <w:r w:rsidR="00200563">
        <w:rPr>
          <w:rFonts w:ascii="Times New Roman" w:hAnsi="Times New Roman" w:cs="Times New Roman"/>
          <w:sz w:val="24"/>
          <w:szCs w:val="24"/>
        </w:rPr>
        <w:t xml:space="preserve">konala během běsnění tajfunu </w:t>
      </w:r>
      <w:proofErr w:type="spellStart"/>
      <w:r w:rsidR="00200563">
        <w:rPr>
          <w:rFonts w:ascii="Times New Roman" w:hAnsi="Times New Roman" w:cs="Times New Roman"/>
          <w:sz w:val="24"/>
          <w:szCs w:val="24"/>
        </w:rPr>
        <w:t>Hagibis</w:t>
      </w:r>
      <w:proofErr w:type="spellEnd"/>
      <w:r w:rsidR="007222AE">
        <w:rPr>
          <w:rFonts w:ascii="Times New Roman" w:hAnsi="Times New Roman" w:cs="Times New Roman"/>
          <w:sz w:val="24"/>
          <w:szCs w:val="24"/>
        </w:rPr>
        <w:t>. Z </w:t>
      </w:r>
      <w:r w:rsidR="00200563">
        <w:rPr>
          <w:rFonts w:ascii="Times New Roman" w:hAnsi="Times New Roman" w:cs="Times New Roman"/>
          <w:sz w:val="24"/>
          <w:szCs w:val="24"/>
        </w:rPr>
        <w:t>bezpečnostních důvodů</w:t>
      </w:r>
      <w:r w:rsidR="007222AE">
        <w:rPr>
          <w:rFonts w:ascii="Times New Roman" w:hAnsi="Times New Roman" w:cs="Times New Roman"/>
          <w:sz w:val="24"/>
          <w:szCs w:val="24"/>
        </w:rPr>
        <w:t xml:space="preserve"> byl</w:t>
      </w:r>
      <w:r w:rsidR="00200563">
        <w:rPr>
          <w:rFonts w:ascii="Times New Roman" w:hAnsi="Times New Roman" w:cs="Times New Roman"/>
          <w:sz w:val="24"/>
          <w:szCs w:val="24"/>
        </w:rPr>
        <w:t xml:space="preserve"> zrušen </w:t>
      </w:r>
      <w:r w:rsidR="003178E8">
        <w:rPr>
          <w:rFonts w:ascii="Times New Roman" w:hAnsi="Times New Roman" w:cs="Times New Roman"/>
          <w:sz w:val="24"/>
          <w:szCs w:val="24"/>
        </w:rPr>
        <w:t xml:space="preserve">sobotní trénink a kvalifikace byla přesunuta na </w:t>
      </w:r>
      <w:r w:rsidR="003178E8">
        <w:rPr>
          <w:rFonts w:ascii="Times New Roman" w:hAnsi="Times New Roman" w:cs="Times New Roman"/>
          <w:sz w:val="24"/>
          <w:szCs w:val="24"/>
        </w:rPr>
        <w:lastRenderedPageBreak/>
        <w:t>nedělní dopoledne</w:t>
      </w:r>
      <w:r w:rsidR="00944560">
        <w:rPr>
          <w:rFonts w:ascii="Times New Roman" w:hAnsi="Times New Roman" w:cs="Times New Roman"/>
          <w:sz w:val="24"/>
          <w:szCs w:val="24"/>
        </w:rPr>
        <w:t xml:space="preserve"> před</w:t>
      </w:r>
      <w:r w:rsidR="003178E8">
        <w:rPr>
          <w:rFonts w:ascii="Times New Roman" w:hAnsi="Times New Roman" w:cs="Times New Roman"/>
          <w:sz w:val="24"/>
          <w:szCs w:val="24"/>
        </w:rPr>
        <w:t xml:space="preserve"> závod.</w:t>
      </w:r>
      <w:r w:rsidR="003178E8">
        <w:rPr>
          <w:rStyle w:val="Znakapoznpodarou"/>
          <w:rFonts w:ascii="Times New Roman" w:hAnsi="Times New Roman" w:cs="Times New Roman"/>
          <w:sz w:val="24"/>
          <w:szCs w:val="24"/>
        </w:rPr>
        <w:footnoteReference w:id="65"/>
      </w:r>
      <w:r w:rsidR="00C35DD6">
        <w:rPr>
          <w:rFonts w:ascii="Times New Roman" w:hAnsi="Times New Roman" w:cs="Times New Roman"/>
          <w:sz w:val="24"/>
          <w:szCs w:val="24"/>
        </w:rPr>
        <w:t xml:space="preserve"> Z tohoto důvodu zrušila stanice </w:t>
      </w:r>
      <w:r w:rsidR="00C35DD6">
        <w:rPr>
          <w:rFonts w:ascii="Times New Roman" w:hAnsi="Times New Roman" w:cs="Times New Roman"/>
          <w:i/>
          <w:iCs/>
          <w:sz w:val="24"/>
          <w:szCs w:val="24"/>
        </w:rPr>
        <w:t>Sport1</w:t>
      </w:r>
      <w:r w:rsidR="00C35DD6">
        <w:rPr>
          <w:rFonts w:ascii="Times New Roman" w:hAnsi="Times New Roman" w:cs="Times New Roman"/>
          <w:sz w:val="24"/>
          <w:szCs w:val="24"/>
        </w:rPr>
        <w:t xml:space="preserve"> svůj původní program a místo toho vysílala kvalifikaci </w:t>
      </w:r>
      <w:r w:rsidR="00C35DD6">
        <w:rPr>
          <w:rFonts w:ascii="Times New Roman" w:hAnsi="Times New Roman" w:cs="Times New Roman"/>
          <w:i/>
          <w:iCs/>
          <w:sz w:val="24"/>
          <w:szCs w:val="24"/>
        </w:rPr>
        <w:t>Velké ceny Japonska</w:t>
      </w:r>
      <w:r w:rsidR="00C35DD6">
        <w:rPr>
          <w:rFonts w:ascii="Times New Roman" w:hAnsi="Times New Roman" w:cs="Times New Roman"/>
          <w:sz w:val="24"/>
          <w:szCs w:val="24"/>
        </w:rPr>
        <w:t>.</w:t>
      </w:r>
      <w:r w:rsidR="0020568D">
        <w:rPr>
          <w:rFonts w:ascii="Times New Roman" w:hAnsi="Times New Roman" w:cs="Times New Roman"/>
          <w:sz w:val="24"/>
          <w:szCs w:val="24"/>
        </w:rPr>
        <w:t xml:space="preserve"> </w:t>
      </w:r>
      <w:r w:rsidR="00F3687E">
        <w:rPr>
          <w:rFonts w:ascii="Times New Roman" w:hAnsi="Times New Roman" w:cs="Times New Roman"/>
          <w:i/>
          <w:iCs/>
          <w:sz w:val="24"/>
          <w:szCs w:val="24"/>
        </w:rPr>
        <w:t>Mistrovství světa Formule 1</w:t>
      </w:r>
      <w:r w:rsidR="00AA4EC3">
        <w:rPr>
          <w:rFonts w:ascii="Times New Roman" w:hAnsi="Times New Roman" w:cs="Times New Roman"/>
          <w:i/>
          <w:iCs/>
          <w:sz w:val="24"/>
          <w:szCs w:val="24"/>
        </w:rPr>
        <w:t xml:space="preserve"> </w:t>
      </w:r>
      <w:r w:rsidR="00AA4EC3">
        <w:rPr>
          <w:rFonts w:ascii="Times New Roman" w:hAnsi="Times New Roman" w:cs="Times New Roman"/>
          <w:sz w:val="24"/>
          <w:szCs w:val="24"/>
        </w:rPr>
        <w:t xml:space="preserve">je možné </w:t>
      </w:r>
      <w:r w:rsidR="00F3687E">
        <w:rPr>
          <w:rFonts w:ascii="Times New Roman" w:hAnsi="Times New Roman" w:cs="Times New Roman"/>
          <w:sz w:val="24"/>
          <w:szCs w:val="24"/>
        </w:rPr>
        <w:t>v rámci těchto dvou podmínek definujících jedinečnost pořadu</w:t>
      </w:r>
      <w:r w:rsidR="00FB54B0">
        <w:rPr>
          <w:rFonts w:ascii="Times New Roman" w:hAnsi="Times New Roman" w:cs="Times New Roman"/>
          <w:sz w:val="24"/>
          <w:szCs w:val="24"/>
        </w:rPr>
        <w:t>,</w:t>
      </w:r>
      <w:r w:rsidR="00AA4EC3" w:rsidRPr="00AA4EC3">
        <w:rPr>
          <w:rFonts w:ascii="Times New Roman" w:hAnsi="Times New Roman" w:cs="Times New Roman"/>
          <w:sz w:val="24"/>
          <w:szCs w:val="24"/>
        </w:rPr>
        <w:t xml:space="preserve"> </w:t>
      </w:r>
      <w:r w:rsidR="00AA4EC3">
        <w:rPr>
          <w:rFonts w:ascii="Times New Roman" w:hAnsi="Times New Roman" w:cs="Times New Roman"/>
          <w:sz w:val="24"/>
          <w:szCs w:val="24"/>
        </w:rPr>
        <w:t xml:space="preserve">vymezit a posunout se tak blíže k jeho </w:t>
      </w:r>
      <w:r w:rsidR="00DD1AE0">
        <w:rPr>
          <w:rFonts w:ascii="Times New Roman" w:hAnsi="Times New Roman" w:cs="Times New Roman"/>
          <w:sz w:val="24"/>
          <w:szCs w:val="24"/>
        </w:rPr>
        <w:t>klasifikaci</w:t>
      </w:r>
      <w:r w:rsidR="00AA4EC3">
        <w:rPr>
          <w:rFonts w:ascii="Times New Roman" w:hAnsi="Times New Roman" w:cs="Times New Roman"/>
          <w:sz w:val="24"/>
          <w:szCs w:val="24"/>
        </w:rPr>
        <w:t xml:space="preserve"> jako mediálního eventu.  </w:t>
      </w:r>
    </w:p>
    <w:p w14:paraId="696D5F90" w14:textId="63654355" w:rsidR="004426C3" w:rsidRPr="00756760" w:rsidRDefault="00BE67D0" w:rsidP="00D64DD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Dalším důležitým znakem mediálního eventu je plánovanost</w:t>
      </w:r>
      <w:r w:rsidR="00680F41">
        <w:rPr>
          <w:rFonts w:ascii="Times New Roman" w:hAnsi="Times New Roman" w:cs="Times New Roman"/>
          <w:sz w:val="24"/>
          <w:szCs w:val="24"/>
        </w:rPr>
        <w:t xml:space="preserve">, </w:t>
      </w:r>
      <w:r w:rsidR="00680F41">
        <w:rPr>
          <w:rFonts w:ascii="Times New Roman" w:hAnsi="Times New Roman" w:cs="Times New Roman"/>
          <w:i/>
          <w:iCs/>
          <w:sz w:val="24"/>
          <w:szCs w:val="24"/>
        </w:rPr>
        <w:t>„…</w:t>
      </w:r>
      <w:r w:rsidR="00754A69">
        <w:rPr>
          <w:rFonts w:ascii="Times New Roman" w:hAnsi="Times New Roman" w:cs="Times New Roman"/>
          <w:i/>
          <w:iCs/>
          <w:sz w:val="24"/>
          <w:szCs w:val="24"/>
        </w:rPr>
        <w:t xml:space="preserve">kterou je </w:t>
      </w:r>
      <w:r w:rsidR="006658DE" w:rsidRPr="006658DE">
        <w:rPr>
          <w:rFonts w:ascii="Times New Roman" w:hAnsi="Times New Roman" w:cs="Times New Roman"/>
          <w:i/>
          <w:iCs/>
          <w:sz w:val="24"/>
          <w:szCs w:val="24"/>
        </w:rPr>
        <w:t xml:space="preserve">třeba chápat </w:t>
      </w:r>
      <w:r w:rsidR="00741107">
        <w:rPr>
          <w:rFonts w:ascii="Times New Roman" w:hAnsi="Times New Roman" w:cs="Times New Roman"/>
          <w:i/>
          <w:iCs/>
          <w:sz w:val="24"/>
          <w:szCs w:val="24"/>
        </w:rPr>
        <w:t>tak</w:t>
      </w:r>
      <w:r w:rsidR="006658DE" w:rsidRPr="006658DE">
        <w:rPr>
          <w:rFonts w:ascii="Times New Roman" w:hAnsi="Times New Roman" w:cs="Times New Roman"/>
          <w:i/>
          <w:iCs/>
          <w:sz w:val="24"/>
          <w:szCs w:val="24"/>
        </w:rPr>
        <w:t>, že je</w:t>
      </w:r>
      <w:r w:rsidR="00741107">
        <w:rPr>
          <w:rFonts w:ascii="Times New Roman" w:hAnsi="Times New Roman" w:cs="Times New Roman"/>
          <w:i/>
          <w:iCs/>
          <w:sz w:val="24"/>
          <w:szCs w:val="24"/>
        </w:rPr>
        <w:t xml:space="preserve"> o eventu</w:t>
      </w:r>
      <w:r w:rsidR="006658DE" w:rsidRPr="006658DE">
        <w:rPr>
          <w:rFonts w:ascii="Times New Roman" w:hAnsi="Times New Roman" w:cs="Times New Roman"/>
          <w:i/>
          <w:iCs/>
          <w:sz w:val="24"/>
          <w:szCs w:val="24"/>
        </w:rPr>
        <w:t xml:space="preserve"> známo, že se </w:t>
      </w:r>
      <w:r w:rsidR="00754A69">
        <w:rPr>
          <w:rFonts w:ascii="Times New Roman" w:hAnsi="Times New Roman" w:cs="Times New Roman"/>
          <w:i/>
          <w:iCs/>
          <w:sz w:val="24"/>
          <w:szCs w:val="24"/>
        </w:rPr>
        <w:t>odehrává</w:t>
      </w:r>
      <w:r w:rsidR="006658DE" w:rsidRPr="006658DE">
        <w:rPr>
          <w:rFonts w:ascii="Times New Roman" w:hAnsi="Times New Roman" w:cs="Times New Roman"/>
          <w:i/>
          <w:iCs/>
          <w:sz w:val="24"/>
          <w:szCs w:val="24"/>
        </w:rPr>
        <w:t xml:space="preserve"> v daném čase a místě</w:t>
      </w:r>
      <w:r w:rsidR="00A03FBD">
        <w:rPr>
          <w:rFonts w:ascii="Times New Roman" w:hAnsi="Times New Roman" w:cs="Times New Roman"/>
          <w:i/>
          <w:iCs/>
          <w:sz w:val="24"/>
          <w:szCs w:val="24"/>
        </w:rPr>
        <w:t>…</w:t>
      </w:r>
      <w:r w:rsidR="00680F41">
        <w:rPr>
          <w:rFonts w:ascii="Times New Roman" w:hAnsi="Times New Roman" w:cs="Times New Roman"/>
          <w:i/>
          <w:iCs/>
          <w:sz w:val="24"/>
          <w:szCs w:val="24"/>
        </w:rPr>
        <w:t>“</w:t>
      </w:r>
      <w:r w:rsidR="0037724D">
        <w:rPr>
          <w:rStyle w:val="Znakapoznpodarou"/>
          <w:rFonts w:ascii="Times New Roman" w:hAnsi="Times New Roman" w:cs="Times New Roman"/>
          <w:i/>
          <w:iCs/>
          <w:sz w:val="24"/>
          <w:szCs w:val="24"/>
        </w:rPr>
        <w:footnoteReference w:id="66"/>
      </w:r>
      <w:r w:rsidR="00BD76CA">
        <w:rPr>
          <w:rFonts w:ascii="Times New Roman" w:hAnsi="Times New Roman" w:cs="Times New Roman"/>
          <w:i/>
          <w:iCs/>
          <w:sz w:val="24"/>
          <w:szCs w:val="24"/>
        </w:rPr>
        <w:t xml:space="preserve"> </w:t>
      </w:r>
      <w:r w:rsidR="00741107">
        <w:rPr>
          <w:rFonts w:ascii="Times New Roman" w:hAnsi="Times New Roman" w:cs="Times New Roman"/>
          <w:sz w:val="24"/>
          <w:szCs w:val="24"/>
        </w:rPr>
        <w:t xml:space="preserve">Toto je i případ </w:t>
      </w:r>
      <w:r w:rsidR="00741107">
        <w:rPr>
          <w:rFonts w:ascii="Times New Roman" w:hAnsi="Times New Roman" w:cs="Times New Roman"/>
          <w:i/>
          <w:iCs/>
          <w:sz w:val="24"/>
          <w:szCs w:val="24"/>
        </w:rPr>
        <w:t>Mistrovství světa Formule 1</w:t>
      </w:r>
      <w:r w:rsidR="00080A04">
        <w:rPr>
          <w:rFonts w:ascii="Times New Roman" w:hAnsi="Times New Roman" w:cs="Times New Roman"/>
          <w:sz w:val="24"/>
          <w:szCs w:val="24"/>
        </w:rPr>
        <w:t xml:space="preserve">. Před začátkem sezony je vydán program všech </w:t>
      </w:r>
      <w:r w:rsidR="00080A04">
        <w:rPr>
          <w:rFonts w:ascii="Times New Roman" w:hAnsi="Times New Roman" w:cs="Times New Roman"/>
          <w:i/>
          <w:iCs/>
          <w:sz w:val="24"/>
          <w:szCs w:val="24"/>
        </w:rPr>
        <w:t>Velkých cen</w:t>
      </w:r>
      <w:r w:rsidR="00080A04">
        <w:rPr>
          <w:rFonts w:ascii="Times New Roman" w:hAnsi="Times New Roman" w:cs="Times New Roman"/>
          <w:sz w:val="24"/>
          <w:szCs w:val="24"/>
        </w:rPr>
        <w:t xml:space="preserve"> a států se kterými byla podepsaná smlouva o konání</w:t>
      </w:r>
      <w:r w:rsidR="00967268">
        <w:rPr>
          <w:rStyle w:val="Znakapoznpodarou"/>
          <w:rFonts w:ascii="Times New Roman" w:hAnsi="Times New Roman" w:cs="Times New Roman"/>
          <w:sz w:val="24"/>
          <w:szCs w:val="24"/>
        </w:rPr>
        <w:footnoteReference w:id="67"/>
      </w:r>
      <w:r w:rsidR="00080A04">
        <w:rPr>
          <w:rFonts w:ascii="Times New Roman" w:hAnsi="Times New Roman" w:cs="Times New Roman"/>
          <w:sz w:val="24"/>
          <w:szCs w:val="24"/>
        </w:rPr>
        <w:t xml:space="preserve">. </w:t>
      </w:r>
      <w:r w:rsidR="005E04A6">
        <w:rPr>
          <w:rFonts w:ascii="Times New Roman" w:hAnsi="Times New Roman" w:cs="Times New Roman"/>
          <w:sz w:val="24"/>
          <w:szCs w:val="24"/>
        </w:rPr>
        <w:t xml:space="preserve">Je také známý přesný čas startů všech částí </w:t>
      </w:r>
      <w:r w:rsidR="005E04A6">
        <w:rPr>
          <w:rFonts w:ascii="Times New Roman" w:hAnsi="Times New Roman" w:cs="Times New Roman"/>
          <w:i/>
          <w:iCs/>
          <w:sz w:val="24"/>
          <w:szCs w:val="24"/>
        </w:rPr>
        <w:t>Závodního víkend</w:t>
      </w:r>
      <w:r w:rsidR="00756760">
        <w:rPr>
          <w:rFonts w:ascii="Times New Roman" w:hAnsi="Times New Roman" w:cs="Times New Roman"/>
          <w:i/>
          <w:iCs/>
          <w:sz w:val="24"/>
          <w:szCs w:val="24"/>
        </w:rPr>
        <w:t>u</w:t>
      </w:r>
      <w:r w:rsidR="00756760">
        <w:rPr>
          <w:rFonts w:ascii="Times New Roman" w:hAnsi="Times New Roman" w:cs="Times New Roman"/>
          <w:sz w:val="24"/>
          <w:szCs w:val="24"/>
        </w:rPr>
        <w:t>, s dodatkem o možném posunu z různých důvodů.</w:t>
      </w:r>
      <w:r w:rsidR="00756760">
        <w:rPr>
          <w:rStyle w:val="Znakapoznpodarou"/>
          <w:rFonts w:ascii="Times New Roman" w:hAnsi="Times New Roman" w:cs="Times New Roman"/>
          <w:sz w:val="24"/>
          <w:szCs w:val="24"/>
        </w:rPr>
        <w:footnoteReference w:id="68"/>
      </w:r>
    </w:p>
    <w:p w14:paraId="23F8193D" w14:textId="448CD26D" w:rsidR="00D64DDC" w:rsidRDefault="00787037" w:rsidP="002740A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Mediální event je vždy</w:t>
      </w:r>
      <w:r w:rsidR="00740FA6">
        <w:rPr>
          <w:rFonts w:ascii="Times New Roman" w:hAnsi="Times New Roman" w:cs="Times New Roman"/>
          <w:sz w:val="24"/>
          <w:szCs w:val="24"/>
        </w:rPr>
        <w:t xml:space="preserve"> vysílán</w:t>
      </w:r>
      <w:r>
        <w:rPr>
          <w:rFonts w:ascii="Times New Roman" w:hAnsi="Times New Roman" w:cs="Times New Roman"/>
          <w:sz w:val="24"/>
          <w:szCs w:val="24"/>
        </w:rPr>
        <w:t xml:space="preserve"> živě</w:t>
      </w:r>
      <w:r w:rsidR="0083506D">
        <w:rPr>
          <w:rFonts w:ascii="Times New Roman" w:hAnsi="Times New Roman" w:cs="Times New Roman"/>
          <w:sz w:val="24"/>
          <w:szCs w:val="24"/>
        </w:rPr>
        <w:t xml:space="preserve"> a díky tomu má několik speciálních atributů</w:t>
      </w:r>
      <w:r w:rsidR="00733185">
        <w:rPr>
          <w:rFonts w:ascii="Times New Roman" w:hAnsi="Times New Roman" w:cs="Times New Roman"/>
          <w:sz w:val="24"/>
          <w:szCs w:val="24"/>
        </w:rPr>
        <w:t xml:space="preserve"> kter</w:t>
      </w:r>
      <w:r w:rsidR="004F02BD">
        <w:rPr>
          <w:rFonts w:ascii="Times New Roman" w:hAnsi="Times New Roman" w:cs="Times New Roman"/>
          <w:sz w:val="24"/>
          <w:szCs w:val="24"/>
        </w:rPr>
        <w:t>é dodávají</w:t>
      </w:r>
      <w:r w:rsidR="00733185">
        <w:rPr>
          <w:rFonts w:ascii="Times New Roman" w:hAnsi="Times New Roman" w:cs="Times New Roman"/>
          <w:sz w:val="24"/>
          <w:szCs w:val="24"/>
        </w:rPr>
        <w:t xml:space="preserve"> divák</w:t>
      </w:r>
      <w:r w:rsidR="004F02BD">
        <w:rPr>
          <w:rFonts w:ascii="Times New Roman" w:hAnsi="Times New Roman" w:cs="Times New Roman"/>
          <w:sz w:val="24"/>
          <w:szCs w:val="24"/>
        </w:rPr>
        <w:t>ům</w:t>
      </w:r>
      <w:r w:rsidR="00733185">
        <w:rPr>
          <w:rFonts w:ascii="Times New Roman" w:hAnsi="Times New Roman" w:cs="Times New Roman"/>
          <w:sz w:val="24"/>
          <w:szCs w:val="24"/>
        </w:rPr>
        <w:t xml:space="preserve"> pocit určité unikátnosti. </w:t>
      </w:r>
      <w:r w:rsidR="007B130E">
        <w:rPr>
          <w:rFonts w:ascii="Times New Roman" w:hAnsi="Times New Roman" w:cs="Times New Roman"/>
          <w:sz w:val="24"/>
          <w:szCs w:val="24"/>
        </w:rPr>
        <w:t>Těmito atributy jsou hlavně konání</w:t>
      </w:r>
      <w:r w:rsidR="00B06C5D">
        <w:rPr>
          <w:rFonts w:ascii="Times New Roman" w:hAnsi="Times New Roman" w:cs="Times New Roman"/>
          <w:sz w:val="24"/>
          <w:szCs w:val="24"/>
        </w:rPr>
        <w:t xml:space="preserve"> tzv.</w:t>
      </w:r>
      <w:r w:rsidR="007B130E">
        <w:rPr>
          <w:rFonts w:ascii="Times New Roman" w:hAnsi="Times New Roman" w:cs="Times New Roman"/>
          <w:sz w:val="24"/>
          <w:szCs w:val="24"/>
        </w:rPr>
        <w:t xml:space="preserve"> </w:t>
      </w:r>
      <w:r w:rsidR="007B130E" w:rsidRPr="00B06C5D">
        <w:rPr>
          <w:rFonts w:ascii="Times New Roman" w:hAnsi="Times New Roman" w:cs="Times New Roman"/>
          <w:sz w:val="24"/>
          <w:szCs w:val="24"/>
        </w:rPr>
        <w:t>tady a teď</w:t>
      </w:r>
      <w:r w:rsidR="007B130E" w:rsidRPr="00B06C5D">
        <w:rPr>
          <w:rStyle w:val="Znakapoznpodarou"/>
          <w:rFonts w:ascii="Times New Roman" w:hAnsi="Times New Roman" w:cs="Times New Roman"/>
          <w:sz w:val="24"/>
          <w:szCs w:val="24"/>
        </w:rPr>
        <w:footnoteReference w:id="69"/>
      </w:r>
      <w:r w:rsidR="007B130E">
        <w:rPr>
          <w:rFonts w:ascii="Times New Roman" w:hAnsi="Times New Roman" w:cs="Times New Roman"/>
          <w:sz w:val="24"/>
          <w:szCs w:val="24"/>
        </w:rPr>
        <w:t xml:space="preserve"> a pocit</w:t>
      </w:r>
      <w:r w:rsidR="00B06C5D">
        <w:rPr>
          <w:rFonts w:ascii="Times New Roman" w:hAnsi="Times New Roman" w:cs="Times New Roman"/>
          <w:sz w:val="24"/>
          <w:szCs w:val="24"/>
        </w:rPr>
        <w:t xml:space="preserve">, že se </w:t>
      </w:r>
      <w:r w:rsidR="007B130E" w:rsidRPr="00B06C5D">
        <w:rPr>
          <w:rFonts w:ascii="Times New Roman" w:hAnsi="Times New Roman" w:cs="Times New Roman"/>
          <w:sz w:val="24"/>
          <w:szCs w:val="24"/>
        </w:rPr>
        <w:t>může se stát cokoli</w:t>
      </w:r>
      <w:r w:rsidR="00FB54B0">
        <w:rPr>
          <w:rFonts w:ascii="Times New Roman" w:hAnsi="Times New Roman" w:cs="Times New Roman"/>
          <w:sz w:val="24"/>
          <w:szCs w:val="24"/>
        </w:rPr>
        <w:t>v</w:t>
      </w:r>
      <w:r w:rsidR="007B130E">
        <w:rPr>
          <w:rFonts w:ascii="Times New Roman" w:hAnsi="Times New Roman" w:cs="Times New Roman"/>
          <w:i/>
          <w:iCs/>
          <w:sz w:val="24"/>
          <w:szCs w:val="24"/>
        </w:rPr>
        <w:t>.</w:t>
      </w:r>
      <w:r w:rsidR="00FB54B0">
        <w:rPr>
          <w:rStyle w:val="Znakapoznpodarou"/>
          <w:rFonts w:ascii="Times New Roman" w:hAnsi="Times New Roman" w:cs="Times New Roman"/>
          <w:i/>
          <w:iCs/>
          <w:sz w:val="24"/>
          <w:szCs w:val="24"/>
        </w:rPr>
        <w:footnoteReference w:id="70"/>
      </w:r>
      <w:r w:rsidR="00A9035E">
        <w:rPr>
          <w:rFonts w:ascii="Times New Roman" w:hAnsi="Times New Roman" w:cs="Times New Roman"/>
          <w:sz w:val="24"/>
          <w:szCs w:val="24"/>
        </w:rPr>
        <w:t xml:space="preserve"> Tedy ojedinělost živého vysílání mediálních eventů spočívá v tom, že diváci vidí věci, které se odehrávají právě v tom momentě</w:t>
      </w:r>
      <w:r w:rsidR="00600204">
        <w:rPr>
          <w:rFonts w:ascii="Times New Roman" w:hAnsi="Times New Roman" w:cs="Times New Roman"/>
          <w:sz w:val="24"/>
          <w:szCs w:val="24"/>
        </w:rPr>
        <w:t>,</w:t>
      </w:r>
      <w:r w:rsidR="00A9035E">
        <w:rPr>
          <w:rFonts w:ascii="Times New Roman" w:hAnsi="Times New Roman" w:cs="Times New Roman"/>
          <w:sz w:val="24"/>
          <w:szCs w:val="24"/>
        </w:rPr>
        <w:t xml:space="preserve"> a i</w:t>
      </w:r>
      <w:r w:rsidR="00FB54B0">
        <w:rPr>
          <w:rFonts w:ascii="Times New Roman" w:hAnsi="Times New Roman" w:cs="Times New Roman"/>
          <w:sz w:val="24"/>
          <w:szCs w:val="24"/>
        </w:rPr>
        <w:t xml:space="preserve"> když eventy</w:t>
      </w:r>
      <w:r w:rsidR="00A9035E">
        <w:rPr>
          <w:rFonts w:ascii="Times New Roman" w:hAnsi="Times New Roman" w:cs="Times New Roman"/>
          <w:sz w:val="24"/>
          <w:szCs w:val="24"/>
        </w:rPr>
        <w:t xml:space="preserve"> mají nějaký základní scénář, tak může zapůsobit jakýkoli vliv a celá akce může probíhat úplně jiným způsobem.</w:t>
      </w:r>
      <w:r w:rsidR="00600204">
        <w:rPr>
          <w:rFonts w:ascii="Times New Roman" w:hAnsi="Times New Roman" w:cs="Times New Roman"/>
          <w:sz w:val="24"/>
          <w:szCs w:val="24"/>
        </w:rPr>
        <w:t xml:space="preserve"> Příkladem </w:t>
      </w:r>
      <w:r w:rsidR="00FB54B0">
        <w:rPr>
          <w:rFonts w:ascii="Times New Roman" w:hAnsi="Times New Roman" w:cs="Times New Roman"/>
          <w:sz w:val="24"/>
          <w:szCs w:val="24"/>
        </w:rPr>
        <w:t xml:space="preserve">je </w:t>
      </w:r>
      <w:r w:rsidR="00600204">
        <w:rPr>
          <w:rFonts w:ascii="Times New Roman" w:hAnsi="Times New Roman" w:cs="Times New Roman"/>
          <w:sz w:val="24"/>
          <w:szCs w:val="24"/>
        </w:rPr>
        <w:t xml:space="preserve">třeba </w:t>
      </w:r>
      <w:r w:rsidR="00600204">
        <w:rPr>
          <w:rFonts w:ascii="Times New Roman" w:hAnsi="Times New Roman" w:cs="Times New Roman"/>
          <w:i/>
          <w:iCs/>
          <w:sz w:val="24"/>
          <w:szCs w:val="24"/>
        </w:rPr>
        <w:t>Velká cena Německa</w:t>
      </w:r>
      <w:r w:rsidR="00210058">
        <w:rPr>
          <w:rFonts w:ascii="Times New Roman" w:hAnsi="Times New Roman" w:cs="Times New Roman"/>
          <w:i/>
          <w:iCs/>
          <w:sz w:val="24"/>
          <w:szCs w:val="24"/>
        </w:rPr>
        <w:t>,</w:t>
      </w:r>
      <w:r w:rsidR="00600204">
        <w:rPr>
          <w:rStyle w:val="Znakapoznpodarou"/>
          <w:rFonts w:ascii="Times New Roman" w:hAnsi="Times New Roman" w:cs="Times New Roman"/>
          <w:i/>
          <w:iCs/>
          <w:sz w:val="24"/>
          <w:szCs w:val="24"/>
        </w:rPr>
        <w:footnoteReference w:id="71"/>
      </w:r>
      <w:r w:rsidR="00210058">
        <w:rPr>
          <w:rFonts w:ascii="Times New Roman" w:hAnsi="Times New Roman" w:cs="Times New Roman"/>
          <w:sz w:val="24"/>
          <w:szCs w:val="24"/>
        </w:rPr>
        <w:t xml:space="preserve"> před jejímž začátkem i </w:t>
      </w:r>
      <w:r w:rsidR="00FB54B0">
        <w:rPr>
          <w:rFonts w:ascii="Times New Roman" w:hAnsi="Times New Roman" w:cs="Times New Roman"/>
          <w:sz w:val="24"/>
          <w:szCs w:val="24"/>
        </w:rPr>
        <w:t xml:space="preserve">v průběhu </w:t>
      </w:r>
      <w:r w:rsidR="00210058">
        <w:rPr>
          <w:rFonts w:ascii="Times New Roman" w:hAnsi="Times New Roman" w:cs="Times New Roman"/>
          <w:sz w:val="24"/>
          <w:szCs w:val="24"/>
        </w:rPr>
        <w:t>vydatně pršelo.</w:t>
      </w:r>
      <w:r w:rsidR="003472DE">
        <w:rPr>
          <w:rFonts w:ascii="Times New Roman" w:hAnsi="Times New Roman" w:cs="Times New Roman"/>
          <w:sz w:val="24"/>
          <w:szCs w:val="24"/>
        </w:rPr>
        <w:t xml:space="preserve"> </w:t>
      </w:r>
      <w:r w:rsidR="00A729DC">
        <w:rPr>
          <w:rFonts w:ascii="Times New Roman" w:hAnsi="Times New Roman" w:cs="Times New Roman"/>
          <w:sz w:val="24"/>
          <w:szCs w:val="24"/>
        </w:rPr>
        <w:t>Díky dešti byla závodní dráha velmi kluzká a v kombinaci s jiným typem asfaltu v</w:t>
      </w:r>
      <w:r w:rsidR="00FB5404">
        <w:rPr>
          <w:rFonts w:ascii="Times New Roman" w:hAnsi="Times New Roman" w:cs="Times New Roman"/>
          <w:sz w:val="24"/>
          <w:szCs w:val="24"/>
        </w:rPr>
        <w:t> </w:t>
      </w:r>
      <w:r w:rsidR="00A729DC">
        <w:rPr>
          <w:rFonts w:ascii="Times New Roman" w:hAnsi="Times New Roman" w:cs="Times New Roman"/>
          <w:sz w:val="24"/>
          <w:szCs w:val="24"/>
        </w:rPr>
        <w:t>poslední</w:t>
      </w:r>
      <w:r w:rsidR="00FB5404">
        <w:rPr>
          <w:rFonts w:ascii="Times New Roman" w:hAnsi="Times New Roman" w:cs="Times New Roman"/>
          <w:sz w:val="24"/>
          <w:szCs w:val="24"/>
        </w:rPr>
        <w:t>ch dvou</w:t>
      </w:r>
      <w:r w:rsidR="00A729DC">
        <w:rPr>
          <w:rFonts w:ascii="Times New Roman" w:hAnsi="Times New Roman" w:cs="Times New Roman"/>
          <w:sz w:val="24"/>
          <w:szCs w:val="24"/>
        </w:rPr>
        <w:t xml:space="preserve"> zatáč</w:t>
      </w:r>
      <w:r w:rsidR="00FB5404">
        <w:rPr>
          <w:rFonts w:ascii="Times New Roman" w:hAnsi="Times New Roman" w:cs="Times New Roman"/>
          <w:sz w:val="24"/>
          <w:szCs w:val="24"/>
        </w:rPr>
        <w:t>kách</w:t>
      </w:r>
      <w:r w:rsidR="00A729DC">
        <w:rPr>
          <w:rStyle w:val="Znakapoznpodarou"/>
          <w:rFonts w:ascii="Times New Roman" w:hAnsi="Times New Roman" w:cs="Times New Roman"/>
          <w:sz w:val="24"/>
          <w:szCs w:val="24"/>
        </w:rPr>
        <w:footnoteReference w:id="72"/>
      </w:r>
      <w:r w:rsidR="00A729DC">
        <w:rPr>
          <w:rFonts w:ascii="Times New Roman" w:hAnsi="Times New Roman" w:cs="Times New Roman"/>
          <w:sz w:val="24"/>
          <w:szCs w:val="24"/>
        </w:rPr>
        <w:t xml:space="preserve"> </w:t>
      </w:r>
      <w:r w:rsidR="00F11C14">
        <w:rPr>
          <w:rFonts w:ascii="Times New Roman" w:hAnsi="Times New Roman" w:cs="Times New Roman"/>
          <w:sz w:val="24"/>
          <w:szCs w:val="24"/>
        </w:rPr>
        <w:t xml:space="preserve">se stala pastí hned pro několik závodníků. </w:t>
      </w:r>
      <w:r w:rsidR="003472DE">
        <w:rPr>
          <w:rFonts w:ascii="Times New Roman" w:hAnsi="Times New Roman" w:cs="Times New Roman"/>
          <w:sz w:val="24"/>
          <w:szCs w:val="24"/>
        </w:rPr>
        <w:t>Z</w:t>
      </w:r>
      <w:r w:rsidR="004D060A">
        <w:rPr>
          <w:rFonts w:ascii="Times New Roman" w:hAnsi="Times New Roman" w:cs="Times New Roman"/>
          <w:sz w:val="24"/>
          <w:szCs w:val="24"/>
        </w:rPr>
        <w:t> </w:t>
      </w:r>
      <w:r w:rsidR="003472DE">
        <w:rPr>
          <w:rFonts w:ascii="Times New Roman" w:hAnsi="Times New Roman" w:cs="Times New Roman"/>
          <w:sz w:val="24"/>
          <w:szCs w:val="24"/>
        </w:rPr>
        <w:t>dvaceti</w:t>
      </w:r>
      <w:r w:rsidR="004D060A">
        <w:rPr>
          <w:rFonts w:ascii="Times New Roman" w:hAnsi="Times New Roman" w:cs="Times New Roman"/>
          <w:sz w:val="24"/>
          <w:szCs w:val="24"/>
        </w:rPr>
        <w:t xml:space="preserve"> jich</w:t>
      </w:r>
      <w:r w:rsidR="003472DE">
        <w:rPr>
          <w:rFonts w:ascii="Times New Roman" w:hAnsi="Times New Roman" w:cs="Times New Roman"/>
          <w:sz w:val="24"/>
          <w:szCs w:val="24"/>
        </w:rPr>
        <w:t xml:space="preserve"> dojelo do konce závodu pouze </w:t>
      </w:r>
      <w:r w:rsidR="004C5B2F">
        <w:rPr>
          <w:rFonts w:ascii="Times New Roman" w:hAnsi="Times New Roman" w:cs="Times New Roman"/>
          <w:sz w:val="24"/>
          <w:szCs w:val="24"/>
        </w:rPr>
        <w:t>třináct</w:t>
      </w:r>
      <w:r w:rsidR="003472DE">
        <w:rPr>
          <w:rFonts w:ascii="Times New Roman" w:hAnsi="Times New Roman" w:cs="Times New Roman"/>
          <w:sz w:val="24"/>
          <w:szCs w:val="24"/>
        </w:rPr>
        <w:t>, z</w:t>
      </w:r>
      <w:r w:rsidR="004D060A">
        <w:rPr>
          <w:rFonts w:ascii="Times New Roman" w:hAnsi="Times New Roman" w:cs="Times New Roman"/>
          <w:sz w:val="24"/>
          <w:szCs w:val="24"/>
        </w:rPr>
        <w:t> </w:t>
      </w:r>
      <w:r w:rsidR="003472DE">
        <w:rPr>
          <w:rFonts w:ascii="Times New Roman" w:hAnsi="Times New Roman" w:cs="Times New Roman"/>
          <w:sz w:val="24"/>
          <w:szCs w:val="24"/>
        </w:rPr>
        <w:t>toho</w:t>
      </w:r>
      <w:r w:rsidR="004D060A">
        <w:rPr>
          <w:rFonts w:ascii="Times New Roman" w:hAnsi="Times New Roman" w:cs="Times New Roman"/>
          <w:sz w:val="24"/>
          <w:szCs w:val="24"/>
        </w:rPr>
        <w:t xml:space="preserve"> pouze</w:t>
      </w:r>
      <w:r w:rsidR="003472DE">
        <w:rPr>
          <w:rFonts w:ascii="Times New Roman" w:hAnsi="Times New Roman" w:cs="Times New Roman"/>
          <w:sz w:val="24"/>
          <w:szCs w:val="24"/>
        </w:rPr>
        <w:t xml:space="preserve"> </w:t>
      </w:r>
      <w:r w:rsidR="004C5B2F">
        <w:rPr>
          <w:rFonts w:ascii="Times New Roman" w:hAnsi="Times New Roman" w:cs="Times New Roman"/>
          <w:sz w:val="24"/>
          <w:szCs w:val="24"/>
        </w:rPr>
        <w:t>dva</w:t>
      </w:r>
      <w:r w:rsidR="003472DE">
        <w:rPr>
          <w:rFonts w:ascii="Times New Roman" w:hAnsi="Times New Roman" w:cs="Times New Roman"/>
          <w:sz w:val="24"/>
          <w:szCs w:val="24"/>
        </w:rPr>
        <w:t xml:space="preserve"> odstoupili kvůli technickým potížím a P</w:t>
      </w:r>
      <w:r w:rsidR="004C5B2F">
        <w:rPr>
          <w:rFonts w:ascii="Times New Roman" w:hAnsi="Times New Roman" w:cs="Times New Roman"/>
          <w:sz w:val="24"/>
          <w:szCs w:val="24"/>
        </w:rPr>
        <w:t xml:space="preserve">ierre </w:t>
      </w:r>
      <w:proofErr w:type="spellStart"/>
      <w:r w:rsidR="004C5B2F">
        <w:rPr>
          <w:rFonts w:ascii="Times New Roman" w:hAnsi="Times New Roman" w:cs="Times New Roman"/>
          <w:sz w:val="24"/>
          <w:szCs w:val="24"/>
        </w:rPr>
        <w:t>Gasly</w:t>
      </w:r>
      <w:proofErr w:type="spellEnd"/>
      <w:r w:rsidR="004C5B2F">
        <w:rPr>
          <w:rFonts w:ascii="Times New Roman" w:hAnsi="Times New Roman" w:cs="Times New Roman"/>
          <w:sz w:val="24"/>
          <w:szCs w:val="24"/>
        </w:rPr>
        <w:t xml:space="preserve"> měl na svém voze po střetu s jinou formulí propíchnutou pneumatiku. </w:t>
      </w:r>
      <w:r w:rsidR="00531E91">
        <w:rPr>
          <w:rFonts w:ascii="Times New Roman" w:hAnsi="Times New Roman" w:cs="Times New Roman"/>
          <w:sz w:val="24"/>
          <w:szCs w:val="24"/>
        </w:rPr>
        <w:t>Zbylí odstoupivší skončili po ne</w:t>
      </w:r>
      <w:r w:rsidR="00E80DCF">
        <w:rPr>
          <w:rFonts w:ascii="Times New Roman" w:hAnsi="Times New Roman" w:cs="Times New Roman"/>
          <w:sz w:val="24"/>
          <w:szCs w:val="24"/>
        </w:rPr>
        <w:t>hodě</w:t>
      </w:r>
      <w:r w:rsidR="00531E91">
        <w:rPr>
          <w:rFonts w:ascii="Times New Roman" w:hAnsi="Times New Roman" w:cs="Times New Roman"/>
          <w:sz w:val="24"/>
          <w:szCs w:val="24"/>
        </w:rPr>
        <w:t xml:space="preserve"> právě </w:t>
      </w:r>
      <w:r w:rsidR="00E80DCF">
        <w:rPr>
          <w:rFonts w:ascii="Times New Roman" w:hAnsi="Times New Roman" w:cs="Times New Roman"/>
          <w:sz w:val="24"/>
          <w:szCs w:val="24"/>
        </w:rPr>
        <w:t xml:space="preserve">v oněch </w:t>
      </w:r>
      <w:r w:rsidR="00E80DCF">
        <w:rPr>
          <w:rFonts w:ascii="Times New Roman" w:hAnsi="Times New Roman" w:cs="Times New Roman"/>
          <w:sz w:val="24"/>
          <w:szCs w:val="24"/>
        </w:rPr>
        <w:lastRenderedPageBreak/>
        <w:t xml:space="preserve">nechvalně proslulých dvou posledních zatáčkách. </w:t>
      </w:r>
      <w:r w:rsidR="00810E04">
        <w:rPr>
          <w:rFonts w:ascii="Times New Roman" w:hAnsi="Times New Roman" w:cs="Times New Roman"/>
          <w:sz w:val="24"/>
          <w:szCs w:val="24"/>
        </w:rPr>
        <w:t xml:space="preserve">Netradiční byla </w:t>
      </w:r>
      <w:r w:rsidR="00810E04">
        <w:rPr>
          <w:rFonts w:ascii="Times New Roman" w:hAnsi="Times New Roman" w:cs="Times New Roman"/>
          <w:i/>
          <w:iCs/>
          <w:sz w:val="24"/>
          <w:szCs w:val="24"/>
        </w:rPr>
        <w:t>VC Německa</w:t>
      </w:r>
      <w:r w:rsidR="00810E04">
        <w:rPr>
          <w:rFonts w:ascii="Times New Roman" w:hAnsi="Times New Roman" w:cs="Times New Roman"/>
          <w:sz w:val="24"/>
          <w:szCs w:val="24"/>
        </w:rPr>
        <w:t xml:space="preserve"> i z hlediska startu. Důvodem byl</w:t>
      </w:r>
      <w:r w:rsidR="004D060A">
        <w:rPr>
          <w:rFonts w:ascii="Times New Roman" w:hAnsi="Times New Roman" w:cs="Times New Roman"/>
          <w:sz w:val="24"/>
          <w:szCs w:val="24"/>
        </w:rPr>
        <w:t xml:space="preserve"> již zmíněný</w:t>
      </w:r>
      <w:r w:rsidR="00810E04">
        <w:rPr>
          <w:rFonts w:ascii="Times New Roman" w:hAnsi="Times New Roman" w:cs="Times New Roman"/>
          <w:sz w:val="24"/>
          <w:szCs w:val="24"/>
        </w:rPr>
        <w:t xml:space="preserve"> vydatný déšť a mokrá závodní dráha. Místo jednoho zaváděcího kola</w:t>
      </w:r>
      <w:r w:rsidR="00810E04">
        <w:rPr>
          <w:rStyle w:val="Znakapoznpodarou"/>
          <w:rFonts w:ascii="Times New Roman" w:hAnsi="Times New Roman" w:cs="Times New Roman"/>
          <w:sz w:val="24"/>
          <w:szCs w:val="24"/>
        </w:rPr>
        <w:footnoteReference w:id="73"/>
      </w:r>
      <w:r w:rsidR="00810E04">
        <w:rPr>
          <w:rFonts w:ascii="Times New Roman" w:hAnsi="Times New Roman" w:cs="Times New Roman"/>
          <w:sz w:val="24"/>
          <w:szCs w:val="24"/>
        </w:rPr>
        <w:t xml:space="preserve"> se před startem jela za </w:t>
      </w:r>
      <w:proofErr w:type="spellStart"/>
      <w:r w:rsidR="00810E04">
        <w:rPr>
          <w:rFonts w:ascii="Times New Roman" w:hAnsi="Times New Roman" w:cs="Times New Roman"/>
          <w:sz w:val="24"/>
          <w:szCs w:val="24"/>
        </w:rPr>
        <w:t>Safety</w:t>
      </w:r>
      <w:proofErr w:type="spellEnd"/>
      <w:r w:rsidR="00810E04">
        <w:rPr>
          <w:rFonts w:ascii="Times New Roman" w:hAnsi="Times New Roman" w:cs="Times New Roman"/>
          <w:sz w:val="24"/>
          <w:szCs w:val="24"/>
        </w:rPr>
        <w:t xml:space="preserve"> car</w:t>
      </w:r>
      <w:r w:rsidR="00973BD8">
        <w:rPr>
          <w:rStyle w:val="Znakapoznpodarou"/>
          <w:rFonts w:ascii="Times New Roman" w:hAnsi="Times New Roman" w:cs="Times New Roman"/>
          <w:sz w:val="24"/>
          <w:szCs w:val="24"/>
        </w:rPr>
        <w:footnoteReference w:id="74"/>
      </w:r>
      <w:r w:rsidR="00810E04">
        <w:rPr>
          <w:rFonts w:ascii="Times New Roman" w:hAnsi="Times New Roman" w:cs="Times New Roman"/>
          <w:sz w:val="24"/>
          <w:szCs w:val="24"/>
        </w:rPr>
        <w:t xml:space="preserve"> čtyři, aby se </w:t>
      </w:r>
      <w:r w:rsidR="00973BD8">
        <w:rPr>
          <w:rFonts w:ascii="Times New Roman" w:hAnsi="Times New Roman" w:cs="Times New Roman"/>
          <w:sz w:val="24"/>
          <w:szCs w:val="24"/>
        </w:rPr>
        <w:t xml:space="preserve">závodní dráha vlivem tepla všech vozů, které po ní jely, vysušila. </w:t>
      </w:r>
      <w:r w:rsidR="00067908">
        <w:rPr>
          <w:rFonts w:ascii="Times New Roman" w:hAnsi="Times New Roman" w:cs="Times New Roman"/>
          <w:sz w:val="24"/>
          <w:szCs w:val="24"/>
        </w:rPr>
        <w:t xml:space="preserve">Díky tomu že je </w:t>
      </w:r>
      <w:r w:rsidR="00067908">
        <w:rPr>
          <w:rFonts w:ascii="Times New Roman" w:hAnsi="Times New Roman" w:cs="Times New Roman"/>
          <w:i/>
          <w:iCs/>
          <w:sz w:val="24"/>
          <w:szCs w:val="24"/>
        </w:rPr>
        <w:t>Mistrovství světa Formule 1</w:t>
      </w:r>
      <w:r w:rsidR="00067908">
        <w:rPr>
          <w:rFonts w:ascii="Times New Roman" w:hAnsi="Times New Roman" w:cs="Times New Roman"/>
          <w:sz w:val="24"/>
          <w:szCs w:val="24"/>
        </w:rPr>
        <w:t xml:space="preserve"> vysíláno živě, mají diváci možnost </w:t>
      </w:r>
      <w:r w:rsidR="000B0708">
        <w:rPr>
          <w:rFonts w:ascii="Times New Roman" w:hAnsi="Times New Roman" w:cs="Times New Roman"/>
          <w:sz w:val="24"/>
          <w:szCs w:val="24"/>
        </w:rPr>
        <w:t>sledovat</w:t>
      </w:r>
      <w:r w:rsidR="00067908">
        <w:rPr>
          <w:rFonts w:ascii="Times New Roman" w:hAnsi="Times New Roman" w:cs="Times New Roman"/>
          <w:sz w:val="24"/>
          <w:szCs w:val="24"/>
        </w:rPr>
        <w:t xml:space="preserve"> události, které se odehrávají během eventů jako je například zmíněná </w:t>
      </w:r>
      <w:r w:rsidR="00067908">
        <w:rPr>
          <w:rFonts w:ascii="Times New Roman" w:hAnsi="Times New Roman" w:cs="Times New Roman"/>
          <w:i/>
          <w:iCs/>
          <w:sz w:val="24"/>
          <w:szCs w:val="24"/>
        </w:rPr>
        <w:t>Velká cena Německa</w:t>
      </w:r>
      <w:r w:rsidR="00067908">
        <w:rPr>
          <w:rFonts w:ascii="Times New Roman" w:hAnsi="Times New Roman" w:cs="Times New Roman"/>
          <w:sz w:val="24"/>
          <w:szCs w:val="24"/>
        </w:rPr>
        <w:t xml:space="preserve"> hned jak se stanou</w:t>
      </w:r>
      <w:r w:rsidR="00DD6A82">
        <w:rPr>
          <w:rFonts w:ascii="Times New Roman" w:hAnsi="Times New Roman" w:cs="Times New Roman"/>
          <w:sz w:val="24"/>
          <w:szCs w:val="24"/>
        </w:rPr>
        <w:t>,</w:t>
      </w:r>
      <w:r w:rsidR="00067908">
        <w:rPr>
          <w:rFonts w:ascii="Times New Roman" w:hAnsi="Times New Roman" w:cs="Times New Roman"/>
          <w:sz w:val="24"/>
          <w:szCs w:val="24"/>
        </w:rPr>
        <w:t xml:space="preserve"> a tak jsou</w:t>
      </w:r>
      <w:r w:rsidR="004D060A">
        <w:rPr>
          <w:rFonts w:ascii="Times New Roman" w:hAnsi="Times New Roman" w:cs="Times New Roman"/>
          <w:sz w:val="24"/>
          <w:szCs w:val="24"/>
        </w:rPr>
        <w:t xml:space="preserve"> mezi</w:t>
      </w:r>
      <w:r w:rsidR="00067908">
        <w:rPr>
          <w:rFonts w:ascii="Times New Roman" w:hAnsi="Times New Roman" w:cs="Times New Roman"/>
          <w:sz w:val="24"/>
          <w:szCs w:val="24"/>
        </w:rPr>
        <w:t xml:space="preserve"> prvními na světě, kteří </w:t>
      </w:r>
      <w:r w:rsidR="0059754E">
        <w:rPr>
          <w:rFonts w:ascii="Times New Roman" w:hAnsi="Times New Roman" w:cs="Times New Roman"/>
          <w:sz w:val="24"/>
          <w:szCs w:val="24"/>
        </w:rPr>
        <w:t>je</w:t>
      </w:r>
      <w:r w:rsidR="00067908">
        <w:rPr>
          <w:rFonts w:ascii="Times New Roman" w:hAnsi="Times New Roman" w:cs="Times New Roman"/>
          <w:sz w:val="24"/>
          <w:szCs w:val="24"/>
        </w:rPr>
        <w:t xml:space="preserve"> vid</w:t>
      </w:r>
      <w:r w:rsidR="0059754E">
        <w:rPr>
          <w:rFonts w:ascii="Times New Roman" w:hAnsi="Times New Roman" w:cs="Times New Roman"/>
          <w:sz w:val="24"/>
          <w:szCs w:val="24"/>
        </w:rPr>
        <w:t>í</w:t>
      </w:r>
      <w:r w:rsidR="00067908">
        <w:rPr>
          <w:rFonts w:ascii="Times New Roman" w:hAnsi="Times New Roman" w:cs="Times New Roman"/>
          <w:sz w:val="24"/>
          <w:szCs w:val="24"/>
        </w:rPr>
        <w:t xml:space="preserve">. </w:t>
      </w:r>
    </w:p>
    <w:p w14:paraId="7FED11A6" w14:textId="5A869C2B" w:rsidR="00D47E18" w:rsidRDefault="00D372DD" w:rsidP="007A773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Poslední podmínkou, kterou musí pořad splňovat, aby byl kvalifikován jako mediální event je konání se na „vzdálené“ lokaci. </w:t>
      </w:r>
      <w:r w:rsidR="00706C2F">
        <w:rPr>
          <w:rFonts w:ascii="Times New Roman" w:hAnsi="Times New Roman" w:cs="Times New Roman"/>
          <w:sz w:val="24"/>
          <w:szCs w:val="24"/>
        </w:rPr>
        <w:t xml:space="preserve">Což znamená, že </w:t>
      </w:r>
      <w:r w:rsidR="00706C2F">
        <w:rPr>
          <w:rFonts w:ascii="Times New Roman" w:hAnsi="Times New Roman" w:cs="Times New Roman"/>
          <w:i/>
          <w:iCs/>
          <w:sz w:val="24"/>
          <w:szCs w:val="24"/>
        </w:rPr>
        <w:t>„médium (v našem případě vysílací společnost) musí přijít za eventem, který se odehrává na jiném místě“.</w:t>
      </w:r>
      <w:r w:rsidR="00706C2F">
        <w:rPr>
          <w:rStyle w:val="Znakapoznpodarou"/>
          <w:rFonts w:ascii="Times New Roman" w:hAnsi="Times New Roman" w:cs="Times New Roman"/>
          <w:i/>
          <w:iCs/>
          <w:sz w:val="24"/>
          <w:szCs w:val="24"/>
        </w:rPr>
        <w:footnoteReference w:id="75"/>
      </w:r>
      <w:r w:rsidR="00790196">
        <w:rPr>
          <w:rFonts w:ascii="Times New Roman" w:hAnsi="Times New Roman" w:cs="Times New Roman"/>
          <w:i/>
          <w:iCs/>
          <w:sz w:val="24"/>
          <w:szCs w:val="24"/>
        </w:rPr>
        <w:t xml:space="preserve"> </w:t>
      </w:r>
      <w:r w:rsidR="00790196">
        <w:rPr>
          <w:rFonts w:ascii="Times New Roman" w:hAnsi="Times New Roman" w:cs="Times New Roman"/>
          <w:sz w:val="24"/>
          <w:szCs w:val="24"/>
        </w:rPr>
        <w:t xml:space="preserve">Jedním z nejzákladnějším znakům </w:t>
      </w:r>
      <w:r w:rsidR="00790196">
        <w:rPr>
          <w:rFonts w:ascii="Times New Roman" w:hAnsi="Times New Roman" w:cs="Times New Roman"/>
          <w:i/>
          <w:iCs/>
          <w:sz w:val="24"/>
          <w:szCs w:val="24"/>
        </w:rPr>
        <w:t>Mistrovství světa Formule 1</w:t>
      </w:r>
      <w:r w:rsidR="00790196">
        <w:rPr>
          <w:rFonts w:ascii="Times New Roman" w:hAnsi="Times New Roman" w:cs="Times New Roman"/>
          <w:sz w:val="24"/>
          <w:szCs w:val="24"/>
        </w:rPr>
        <w:t xml:space="preserve"> je, že se každá </w:t>
      </w:r>
      <w:r w:rsidR="00790196">
        <w:rPr>
          <w:rFonts w:ascii="Times New Roman" w:hAnsi="Times New Roman" w:cs="Times New Roman"/>
          <w:i/>
          <w:iCs/>
          <w:sz w:val="24"/>
          <w:szCs w:val="24"/>
        </w:rPr>
        <w:t>Velká cena</w:t>
      </w:r>
      <w:r w:rsidR="00790196">
        <w:rPr>
          <w:rStyle w:val="Znakapoznpodarou"/>
          <w:rFonts w:ascii="Times New Roman" w:hAnsi="Times New Roman" w:cs="Times New Roman"/>
          <w:i/>
          <w:iCs/>
          <w:sz w:val="24"/>
          <w:szCs w:val="24"/>
        </w:rPr>
        <w:footnoteReference w:id="76"/>
      </w:r>
      <w:r w:rsidR="00790196">
        <w:rPr>
          <w:rFonts w:ascii="Times New Roman" w:hAnsi="Times New Roman" w:cs="Times New Roman"/>
          <w:sz w:val="24"/>
          <w:szCs w:val="24"/>
        </w:rPr>
        <w:t xml:space="preserve"> koná</w:t>
      </w:r>
      <w:r w:rsidR="00722806">
        <w:rPr>
          <w:rFonts w:ascii="Times New Roman" w:hAnsi="Times New Roman" w:cs="Times New Roman"/>
          <w:sz w:val="24"/>
          <w:szCs w:val="24"/>
        </w:rPr>
        <w:t xml:space="preserve"> </w:t>
      </w:r>
      <w:r w:rsidR="00790196">
        <w:rPr>
          <w:rFonts w:ascii="Times New Roman" w:hAnsi="Times New Roman" w:cs="Times New Roman"/>
          <w:sz w:val="24"/>
          <w:szCs w:val="24"/>
        </w:rPr>
        <w:t>v jiném státě. Všechny jsou však pod záštitou jedné společnosti a reži</w:t>
      </w:r>
      <w:r w:rsidR="00794DEA">
        <w:rPr>
          <w:rFonts w:ascii="Times New Roman" w:hAnsi="Times New Roman" w:cs="Times New Roman"/>
          <w:sz w:val="24"/>
          <w:szCs w:val="24"/>
        </w:rPr>
        <w:t>jního týmu, kte</w:t>
      </w:r>
      <w:r w:rsidR="00722806">
        <w:rPr>
          <w:rFonts w:ascii="Times New Roman" w:hAnsi="Times New Roman" w:cs="Times New Roman"/>
          <w:sz w:val="24"/>
          <w:szCs w:val="24"/>
        </w:rPr>
        <w:t>rý</w:t>
      </w:r>
      <w:r w:rsidR="00794DEA">
        <w:rPr>
          <w:rFonts w:ascii="Times New Roman" w:hAnsi="Times New Roman" w:cs="Times New Roman"/>
          <w:sz w:val="24"/>
          <w:szCs w:val="24"/>
        </w:rPr>
        <w:t xml:space="preserve"> cestuje za všemi mediálními eventy, ze kterých se skládá </w:t>
      </w:r>
      <w:r w:rsidR="00794DEA">
        <w:rPr>
          <w:rFonts w:ascii="Times New Roman" w:hAnsi="Times New Roman" w:cs="Times New Roman"/>
          <w:i/>
          <w:iCs/>
          <w:sz w:val="24"/>
          <w:szCs w:val="24"/>
        </w:rPr>
        <w:t>Závodní víkend</w:t>
      </w:r>
      <w:r w:rsidR="00794DEA">
        <w:rPr>
          <w:rFonts w:ascii="Times New Roman" w:hAnsi="Times New Roman" w:cs="Times New Roman"/>
          <w:sz w:val="24"/>
          <w:szCs w:val="24"/>
        </w:rPr>
        <w:t xml:space="preserve">. </w:t>
      </w:r>
      <w:r w:rsidR="00B93553">
        <w:rPr>
          <w:rFonts w:ascii="Times New Roman" w:hAnsi="Times New Roman" w:cs="Times New Roman"/>
          <w:sz w:val="24"/>
          <w:szCs w:val="24"/>
        </w:rPr>
        <w:t xml:space="preserve">Splněním této poslední podmínky je tedy možné pojmenovat </w:t>
      </w:r>
      <w:r w:rsidR="00B93553">
        <w:rPr>
          <w:rFonts w:ascii="Times New Roman" w:hAnsi="Times New Roman" w:cs="Times New Roman"/>
          <w:i/>
          <w:iCs/>
          <w:sz w:val="24"/>
          <w:szCs w:val="24"/>
        </w:rPr>
        <w:t>M</w:t>
      </w:r>
      <w:r w:rsidR="007A7731">
        <w:rPr>
          <w:rFonts w:ascii="Times New Roman" w:hAnsi="Times New Roman" w:cs="Times New Roman"/>
          <w:i/>
          <w:iCs/>
          <w:sz w:val="24"/>
          <w:szCs w:val="24"/>
        </w:rPr>
        <w:t xml:space="preserve">istrovství světa Formule 1 </w:t>
      </w:r>
      <w:r w:rsidR="007A7731">
        <w:rPr>
          <w:rFonts w:ascii="Times New Roman" w:hAnsi="Times New Roman" w:cs="Times New Roman"/>
          <w:sz w:val="24"/>
          <w:szCs w:val="24"/>
        </w:rPr>
        <w:t>(tréninky</w:t>
      </w:r>
      <w:r w:rsidR="004E3F2A">
        <w:rPr>
          <w:rFonts w:ascii="Times New Roman" w:hAnsi="Times New Roman" w:cs="Times New Roman"/>
          <w:sz w:val="24"/>
          <w:szCs w:val="24"/>
        </w:rPr>
        <w:t>, kvalifikace a závody)</w:t>
      </w:r>
      <w:r w:rsidR="00B93553">
        <w:rPr>
          <w:rFonts w:ascii="Times New Roman" w:hAnsi="Times New Roman" w:cs="Times New Roman"/>
          <w:sz w:val="24"/>
          <w:szCs w:val="24"/>
        </w:rPr>
        <w:t xml:space="preserve"> jako sérii mediálních eventů</w:t>
      </w:r>
      <w:r w:rsidR="00345946">
        <w:rPr>
          <w:rFonts w:ascii="Times New Roman" w:hAnsi="Times New Roman" w:cs="Times New Roman"/>
          <w:sz w:val="24"/>
          <w:szCs w:val="24"/>
        </w:rPr>
        <w:t>, které jsou vysílány v určité seriálové formě, kter</w:t>
      </w:r>
      <w:r w:rsidR="00722806">
        <w:rPr>
          <w:rFonts w:ascii="Times New Roman" w:hAnsi="Times New Roman" w:cs="Times New Roman"/>
          <w:sz w:val="24"/>
          <w:szCs w:val="24"/>
        </w:rPr>
        <w:t>á bude</w:t>
      </w:r>
      <w:r w:rsidR="00345946">
        <w:rPr>
          <w:rFonts w:ascii="Times New Roman" w:hAnsi="Times New Roman" w:cs="Times New Roman"/>
          <w:sz w:val="24"/>
          <w:szCs w:val="24"/>
        </w:rPr>
        <w:t xml:space="preserve"> blíže specifik</w:t>
      </w:r>
      <w:r w:rsidR="00722806">
        <w:rPr>
          <w:rFonts w:ascii="Times New Roman" w:hAnsi="Times New Roman" w:cs="Times New Roman"/>
          <w:sz w:val="24"/>
          <w:szCs w:val="24"/>
        </w:rPr>
        <w:t xml:space="preserve">ována </w:t>
      </w:r>
      <w:r w:rsidR="00345946">
        <w:rPr>
          <w:rFonts w:ascii="Times New Roman" w:hAnsi="Times New Roman" w:cs="Times New Roman"/>
          <w:sz w:val="24"/>
          <w:szCs w:val="24"/>
        </w:rPr>
        <w:t xml:space="preserve">v další kapitole. </w:t>
      </w:r>
    </w:p>
    <w:p w14:paraId="44CAFB00" w14:textId="77777777" w:rsidR="00D47E18" w:rsidRDefault="00D47E18">
      <w:pPr>
        <w:rPr>
          <w:rFonts w:ascii="Times New Roman" w:hAnsi="Times New Roman" w:cs="Times New Roman"/>
          <w:sz w:val="24"/>
          <w:szCs w:val="24"/>
        </w:rPr>
      </w:pPr>
      <w:r>
        <w:rPr>
          <w:rFonts w:ascii="Times New Roman" w:hAnsi="Times New Roman" w:cs="Times New Roman"/>
          <w:sz w:val="24"/>
          <w:szCs w:val="24"/>
        </w:rPr>
        <w:br w:type="page"/>
      </w:r>
    </w:p>
    <w:p w14:paraId="3A0C05D8" w14:textId="77777777" w:rsidR="00AB2CBE" w:rsidRPr="00456967" w:rsidRDefault="00D47E18" w:rsidP="00D47E18">
      <w:pPr>
        <w:pStyle w:val="Nadpis1"/>
      </w:pPr>
      <w:bookmarkStart w:id="13" w:name="_Toc48557617"/>
      <w:r>
        <w:lastRenderedPageBreak/>
        <w:t>2.</w:t>
      </w:r>
      <w:r w:rsidR="00794233">
        <w:t xml:space="preserve"> Seriálová poetika</w:t>
      </w:r>
      <w:r w:rsidR="008F64CE">
        <w:t xml:space="preserve"> </w:t>
      </w:r>
      <w:r w:rsidR="00456967">
        <w:rPr>
          <w:i/>
          <w:iCs/>
        </w:rPr>
        <w:t>Mistrovství světa Formule 1</w:t>
      </w:r>
      <w:bookmarkEnd w:id="13"/>
    </w:p>
    <w:p w14:paraId="7A48F6F2" w14:textId="77777777" w:rsidR="00794233" w:rsidRDefault="00794233" w:rsidP="00794233">
      <w:pPr>
        <w:rPr>
          <w:rFonts w:ascii="Times New Roman" w:hAnsi="Times New Roman" w:cs="Times New Roman"/>
          <w:sz w:val="24"/>
          <w:szCs w:val="24"/>
        </w:rPr>
      </w:pPr>
    </w:p>
    <w:p w14:paraId="5C36AD0E" w14:textId="481DF335" w:rsidR="00406220" w:rsidRDefault="00794233" w:rsidP="00DA5E1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45DC6">
        <w:rPr>
          <w:rFonts w:ascii="Times New Roman" w:hAnsi="Times New Roman" w:cs="Times New Roman"/>
          <w:sz w:val="24"/>
          <w:szCs w:val="24"/>
        </w:rPr>
        <w:t xml:space="preserve">Sportovní mistrovství jsou zvláštní formou </w:t>
      </w:r>
      <w:r w:rsidR="00DA5E19">
        <w:rPr>
          <w:rFonts w:ascii="Times New Roman" w:hAnsi="Times New Roman" w:cs="Times New Roman"/>
          <w:sz w:val="24"/>
          <w:szCs w:val="24"/>
        </w:rPr>
        <w:t>televizních obsahů</w:t>
      </w:r>
      <w:r w:rsidR="00445DC6">
        <w:rPr>
          <w:rFonts w:ascii="Times New Roman" w:hAnsi="Times New Roman" w:cs="Times New Roman"/>
          <w:sz w:val="24"/>
          <w:szCs w:val="24"/>
        </w:rPr>
        <w:t xml:space="preserve">. Je to dáno mimo jiné </w:t>
      </w:r>
      <w:r w:rsidR="00DA5E19">
        <w:rPr>
          <w:rFonts w:ascii="Times New Roman" w:hAnsi="Times New Roman" w:cs="Times New Roman"/>
          <w:sz w:val="24"/>
          <w:szCs w:val="24"/>
        </w:rPr>
        <w:t xml:space="preserve">jejich seriálovou podobou. Jeremy </w:t>
      </w:r>
      <w:proofErr w:type="spellStart"/>
      <w:r w:rsidR="00DA5E19">
        <w:rPr>
          <w:rFonts w:ascii="Times New Roman" w:hAnsi="Times New Roman" w:cs="Times New Roman"/>
          <w:sz w:val="24"/>
          <w:szCs w:val="24"/>
        </w:rPr>
        <w:t>Butler</w:t>
      </w:r>
      <w:proofErr w:type="spellEnd"/>
      <w:r w:rsidR="006F7B69">
        <w:rPr>
          <w:rStyle w:val="Znakapoznpodarou"/>
          <w:rFonts w:ascii="Times New Roman" w:hAnsi="Times New Roman" w:cs="Times New Roman"/>
          <w:sz w:val="24"/>
          <w:szCs w:val="24"/>
        </w:rPr>
        <w:footnoteReference w:id="77"/>
      </w:r>
      <w:r w:rsidR="00DA5E19">
        <w:rPr>
          <w:rFonts w:ascii="Times New Roman" w:hAnsi="Times New Roman" w:cs="Times New Roman"/>
          <w:sz w:val="24"/>
          <w:szCs w:val="24"/>
        </w:rPr>
        <w:t xml:space="preserve"> definoval tato mistrovství jako televizní sérii s tím, že každý zápas (</w:t>
      </w:r>
      <w:r w:rsidR="006500A4">
        <w:rPr>
          <w:rFonts w:ascii="Times New Roman" w:hAnsi="Times New Roman" w:cs="Times New Roman"/>
          <w:sz w:val="24"/>
          <w:szCs w:val="24"/>
        </w:rPr>
        <w:t>či závod) nabízí určité uzavření „děje“ a zároveň</w:t>
      </w:r>
      <w:r w:rsidR="003E54C5">
        <w:rPr>
          <w:rFonts w:ascii="Times New Roman" w:hAnsi="Times New Roman" w:cs="Times New Roman"/>
          <w:sz w:val="24"/>
          <w:szCs w:val="24"/>
        </w:rPr>
        <w:t xml:space="preserve"> celé mistrovství pokračuje dál</w:t>
      </w:r>
      <w:r w:rsidR="002F4674">
        <w:rPr>
          <w:rFonts w:ascii="Times New Roman" w:hAnsi="Times New Roman" w:cs="Times New Roman"/>
          <w:sz w:val="24"/>
          <w:szCs w:val="24"/>
        </w:rPr>
        <w:t xml:space="preserve"> a k</w:t>
      </w:r>
      <w:r w:rsidR="003E54C5">
        <w:rPr>
          <w:rFonts w:ascii="Times New Roman" w:hAnsi="Times New Roman" w:cs="Times New Roman"/>
          <w:sz w:val="24"/>
          <w:szCs w:val="24"/>
        </w:rPr>
        <w:t xml:space="preserve">dyž je sportovní mistrovství ukončeno, znamená to pro </w:t>
      </w:r>
      <w:r w:rsidR="004C7F43">
        <w:rPr>
          <w:rFonts w:ascii="Times New Roman" w:hAnsi="Times New Roman" w:cs="Times New Roman"/>
          <w:sz w:val="24"/>
          <w:szCs w:val="24"/>
        </w:rPr>
        <w:t>sérii smrt. Další rok je série startem nového mistrovství znovuzrozena.</w:t>
      </w:r>
      <w:r w:rsidR="006500A4">
        <w:rPr>
          <w:rStyle w:val="Znakapoznpodarou"/>
          <w:rFonts w:ascii="Times New Roman" w:hAnsi="Times New Roman" w:cs="Times New Roman"/>
          <w:sz w:val="24"/>
          <w:szCs w:val="24"/>
        </w:rPr>
        <w:footnoteReference w:id="78"/>
      </w:r>
      <w:r w:rsidR="00FE538F">
        <w:rPr>
          <w:rFonts w:ascii="Times New Roman" w:hAnsi="Times New Roman" w:cs="Times New Roman"/>
          <w:sz w:val="24"/>
          <w:szCs w:val="24"/>
        </w:rPr>
        <w:t xml:space="preserve"> Tyto </w:t>
      </w:r>
      <w:r w:rsidR="00F14534">
        <w:rPr>
          <w:rFonts w:ascii="Times New Roman" w:hAnsi="Times New Roman" w:cs="Times New Roman"/>
          <w:sz w:val="24"/>
          <w:szCs w:val="24"/>
        </w:rPr>
        <w:t>předpoklady</w:t>
      </w:r>
      <w:r w:rsidR="00FE538F">
        <w:rPr>
          <w:rFonts w:ascii="Times New Roman" w:hAnsi="Times New Roman" w:cs="Times New Roman"/>
          <w:sz w:val="24"/>
          <w:szCs w:val="24"/>
        </w:rPr>
        <w:t xml:space="preserve"> jsou aplikovatelné </w:t>
      </w:r>
      <w:r w:rsidR="00F14534">
        <w:rPr>
          <w:rFonts w:ascii="Times New Roman" w:hAnsi="Times New Roman" w:cs="Times New Roman"/>
          <w:sz w:val="24"/>
          <w:szCs w:val="24"/>
        </w:rPr>
        <w:t>na většinu sportovních mistrovství</w:t>
      </w:r>
      <w:r w:rsidR="00DA3190">
        <w:rPr>
          <w:rFonts w:ascii="Times New Roman" w:hAnsi="Times New Roman" w:cs="Times New Roman"/>
          <w:sz w:val="24"/>
          <w:szCs w:val="24"/>
        </w:rPr>
        <w:t xml:space="preserve"> a z části i na </w:t>
      </w:r>
      <w:r w:rsidR="00DA3190">
        <w:rPr>
          <w:rFonts w:ascii="Times New Roman" w:hAnsi="Times New Roman" w:cs="Times New Roman"/>
          <w:i/>
          <w:iCs/>
          <w:sz w:val="24"/>
          <w:szCs w:val="24"/>
        </w:rPr>
        <w:t>Mistrovství světa Formule 1</w:t>
      </w:r>
      <w:r w:rsidR="00DA3190">
        <w:rPr>
          <w:rFonts w:ascii="Times New Roman" w:hAnsi="Times New Roman" w:cs="Times New Roman"/>
          <w:sz w:val="24"/>
          <w:szCs w:val="24"/>
        </w:rPr>
        <w:t xml:space="preserve">. </w:t>
      </w:r>
      <w:r w:rsidR="00657A58">
        <w:rPr>
          <w:rFonts w:ascii="Times New Roman" w:hAnsi="Times New Roman" w:cs="Times New Roman"/>
          <w:sz w:val="24"/>
          <w:szCs w:val="24"/>
        </w:rPr>
        <w:t xml:space="preserve">V následující kapitole </w:t>
      </w:r>
      <w:r w:rsidR="006F0C1B">
        <w:rPr>
          <w:rFonts w:ascii="Times New Roman" w:hAnsi="Times New Roman" w:cs="Times New Roman"/>
          <w:sz w:val="24"/>
          <w:szCs w:val="24"/>
        </w:rPr>
        <w:t>charakterizuji</w:t>
      </w:r>
      <w:r w:rsidR="00657A58">
        <w:rPr>
          <w:rFonts w:ascii="Times New Roman" w:hAnsi="Times New Roman" w:cs="Times New Roman"/>
          <w:sz w:val="24"/>
          <w:szCs w:val="24"/>
        </w:rPr>
        <w:t xml:space="preserve"> seriálovou formu, v jaké je </w:t>
      </w:r>
      <w:r w:rsidR="00657A58">
        <w:rPr>
          <w:rFonts w:ascii="Times New Roman" w:hAnsi="Times New Roman" w:cs="Times New Roman"/>
          <w:i/>
          <w:iCs/>
          <w:sz w:val="24"/>
          <w:szCs w:val="24"/>
        </w:rPr>
        <w:t>MS F1</w:t>
      </w:r>
      <w:r w:rsidR="00657A58">
        <w:rPr>
          <w:rFonts w:ascii="Times New Roman" w:hAnsi="Times New Roman" w:cs="Times New Roman"/>
          <w:sz w:val="24"/>
          <w:szCs w:val="24"/>
        </w:rPr>
        <w:t xml:space="preserve"> vysíláno</w:t>
      </w:r>
      <w:r w:rsidR="009A3474">
        <w:rPr>
          <w:rFonts w:ascii="Times New Roman" w:hAnsi="Times New Roman" w:cs="Times New Roman"/>
          <w:sz w:val="24"/>
          <w:szCs w:val="24"/>
        </w:rPr>
        <w:t>.</w:t>
      </w:r>
    </w:p>
    <w:p w14:paraId="3899D7C4" w14:textId="6B667554" w:rsidR="00F1766C" w:rsidRDefault="00F1766C" w:rsidP="00DA5E19">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Jeremy </w:t>
      </w:r>
      <w:proofErr w:type="spellStart"/>
      <w:r>
        <w:rPr>
          <w:rFonts w:ascii="Times New Roman" w:hAnsi="Times New Roman" w:cs="Times New Roman"/>
          <w:sz w:val="24"/>
          <w:szCs w:val="24"/>
        </w:rPr>
        <w:t>Butler</w:t>
      </w:r>
      <w:proofErr w:type="spellEnd"/>
      <w:r w:rsidR="0041045F">
        <w:rPr>
          <w:rStyle w:val="Znakapoznpodarou"/>
          <w:rFonts w:ascii="Times New Roman" w:hAnsi="Times New Roman" w:cs="Times New Roman"/>
          <w:sz w:val="24"/>
          <w:szCs w:val="24"/>
        </w:rPr>
        <w:footnoteReference w:id="79"/>
      </w:r>
      <w:r>
        <w:rPr>
          <w:rFonts w:ascii="Times New Roman" w:hAnsi="Times New Roman" w:cs="Times New Roman"/>
          <w:sz w:val="24"/>
          <w:szCs w:val="24"/>
        </w:rPr>
        <w:t xml:space="preserve"> rozděluje televizní obsahy na film natočený pro kina a následovně vysílaný v televizi, film vytvořený pro televizní vysílání, minisérii, sérii a seriál. Počet protagonistů, expozice, motivace, narativní hádanka, řetěz akce a reakce</w:t>
      </w:r>
      <w:r w:rsidR="00493469">
        <w:rPr>
          <w:rFonts w:ascii="Times New Roman" w:hAnsi="Times New Roman" w:cs="Times New Roman"/>
          <w:sz w:val="24"/>
          <w:szCs w:val="24"/>
        </w:rPr>
        <w:t>,</w:t>
      </w:r>
      <w:r>
        <w:rPr>
          <w:rFonts w:ascii="Times New Roman" w:hAnsi="Times New Roman" w:cs="Times New Roman"/>
          <w:sz w:val="24"/>
          <w:szCs w:val="24"/>
        </w:rPr>
        <w:t xml:space="preserve"> vyvrcholení</w:t>
      </w:r>
      <w:r w:rsidR="00493469">
        <w:rPr>
          <w:rFonts w:ascii="Times New Roman" w:hAnsi="Times New Roman" w:cs="Times New Roman"/>
          <w:sz w:val="24"/>
          <w:szCs w:val="24"/>
        </w:rPr>
        <w:t xml:space="preserve"> a rozuzlení</w:t>
      </w:r>
      <w:r>
        <w:rPr>
          <w:rFonts w:ascii="Times New Roman" w:hAnsi="Times New Roman" w:cs="Times New Roman"/>
          <w:sz w:val="24"/>
          <w:szCs w:val="24"/>
        </w:rPr>
        <w:t xml:space="preserve"> jsou kategorie, kterých </w:t>
      </w:r>
      <w:proofErr w:type="spellStart"/>
      <w:r>
        <w:rPr>
          <w:rFonts w:ascii="Times New Roman" w:hAnsi="Times New Roman" w:cs="Times New Roman"/>
          <w:sz w:val="24"/>
          <w:szCs w:val="24"/>
        </w:rPr>
        <w:t>Butler</w:t>
      </w:r>
      <w:proofErr w:type="spellEnd"/>
      <w:r>
        <w:rPr>
          <w:rFonts w:ascii="Times New Roman" w:hAnsi="Times New Roman" w:cs="Times New Roman"/>
          <w:sz w:val="24"/>
          <w:szCs w:val="24"/>
        </w:rPr>
        <w:t xml:space="preserve"> využívá v rámci kategorizace obsahů. Pro tuto práci jsou důležité pouze definice série a seriálu.</w:t>
      </w:r>
    </w:p>
    <w:p w14:paraId="00F74057" w14:textId="7BCF3937" w:rsidR="00F1766C" w:rsidRDefault="00F1766C" w:rsidP="00DA5E19">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Protože se televizní obsahy neustále vyvíjejí, musí se s nimi vyvíjet i televizní </w:t>
      </w:r>
      <w:r w:rsidR="00957416">
        <w:rPr>
          <w:rFonts w:ascii="Times New Roman" w:hAnsi="Times New Roman" w:cs="Times New Roman"/>
          <w:sz w:val="24"/>
          <w:szCs w:val="24"/>
        </w:rPr>
        <w:t>teorie</w:t>
      </w:r>
      <w:r w:rsidR="00667D6D">
        <w:rPr>
          <w:rFonts w:ascii="Times New Roman" w:hAnsi="Times New Roman" w:cs="Times New Roman"/>
          <w:sz w:val="24"/>
          <w:szCs w:val="24"/>
        </w:rPr>
        <w:t>,</w:t>
      </w:r>
      <w:r>
        <w:rPr>
          <w:rFonts w:ascii="Times New Roman" w:hAnsi="Times New Roman" w:cs="Times New Roman"/>
          <w:sz w:val="24"/>
          <w:szCs w:val="24"/>
        </w:rPr>
        <w:t xml:space="preserve"> a tak Angela Ndalianis rozvinula podobu série a seriálu a rozdělila je mezi pět prototypů</w:t>
      </w:r>
      <w:r w:rsidR="0041045F">
        <w:rPr>
          <w:rFonts w:ascii="Times New Roman" w:hAnsi="Times New Roman" w:cs="Times New Roman"/>
          <w:sz w:val="24"/>
          <w:szCs w:val="24"/>
        </w:rPr>
        <w:t>.</w:t>
      </w:r>
      <w:r w:rsidR="0041045F">
        <w:rPr>
          <w:rStyle w:val="Znakapoznpodarou"/>
          <w:rFonts w:ascii="Times New Roman" w:hAnsi="Times New Roman" w:cs="Times New Roman"/>
          <w:sz w:val="24"/>
          <w:szCs w:val="24"/>
        </w:rPr>
        <w:footnoteReference w:id="80"/>
      </w:r>
      <w:r w:rsidR="00667D6D">
        <w:rPr>
          <w:rFonts w:ascii="Times New Roman" w:hAnsi="Times New Roman" w:cs="Times New Roman"/>
          <w:sz w:val="24"/>
          <w:szCs w:val="24"/>
        </w:rPr>
        <w:t xml:space="preserve"> </w:t>
      </w:r>
      <w:r w:rsidR="00F15EC6">
        <w:rPr>
          <w:rFonts w:ascii="Times New Roman" w:hAnsi="Times New Roman" w:cs="Times New Roman"/>
          <w:sz w:val="24"/>
          <w:szCs w:val="24"/>
        </w:rPr>
        <w:t>Televizní obsahy rozdělila podle toho, zda je přítomna nadřazená narativní linka pro sérii či sezonu seriálu. Dalším důležitým faktorem j</w:t>
      </w:r>
      <w:r w:rsidR="00433FFB">
        <w:rPr>
          <w:rFonts w:ascii="Times New Roman" w:hAnsi="Times New Roman" w:cs="Times New Roman"/>
          <w:sz w:val="24"/>
          <w:szCs w:val="24"/>
        </w:rPr>
        <w:t>e</w:t>
      </w:r>
      <w:r w:rsidR="00F15EC6">
        <w:rPr>
          <w:rFonts w:ascii="Times New Roman" w:hAnsi="Times New Roman" w:cs="Times New Roman"/>
          <w:sz w:val="24"/>
          <w:szCs w:val="24"/>
        </w:rPr>
        <w:t xml:space="preserve"> </w:t>
      </w:r>
      <w:r w:rsidR="00433FFB">
        <w:rPr>
          <w:rFonts w:ascii="Times New Roman" w:hAnsi="Times New Roman" w:cs="Times New Roman"/>
          <w:sz w:val="24"/>
          <w:szCs w:val="24"/>
        </w:rPr>
        <w:t xml:space="preserve">přítomnost psychologické proměny postav a také relevance událostí z předešlých epizod. </w:t>
      </w:r>
    </w:p>
    <w:p w14:paraId="286BFDAF" w14:textId="77777777" w:rsidR="00406220" w:rsidRDefault="00406220" w:rsidP="00DA5E19">
      <w:pPr>
        <w:spacing w:line="360" w:lineRule="auto"/>
        <w:jc w:val="both"/>
        <w:rPr>
          <w:rFonts w:ascii="Times New Roman" w:hAnsi="Times New Roman" w:cs="Times New Roman"/>
          <w:sz w:val="24"/>
          <w:szCs w:val="24"/>
        </w:rPr>
      </w:pPr>
    </w:p>
    <w:p w14:paraId="51EFDF44" w14:textId="77777777" w:rsidR="006F0C1B" w:rsidRDefault="005B6978" w:rsidP="006F0C1B">
      <w:pPr>
        <w:pStyle w:val="Nadpis2"/>
      </w:pPr>
      <w:bookmarkStart w:id="14" w:name="_Toc48557618"/>
      <w:r>
        <w:t>2.1</w:t>
      </w:r>
      <w:r w:rsidR="00E224ED">
        <w:t>.</w:t>
      </w:r>
      <w:r>
        <w:t xml:space="preserve"> </w:t>
      </w:r>
      <w:r w:rsidR="006F0C1B">
        <w:t>Série či seriál?</w:t>
      </w:r>
      <w:bookmarkEnd w:id="14"/>
    </w:p>
    <w:p w14:paraId="7A551DFC" w14:textId="77777777" w:rsidR="006F0C1B" w:rsidRDefault="002405C3" w:rsidP="00332A8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E6C52D2" w14:textId="77777777" w:rsidR="00D23BB3" w:rsidRDefault="001B34AA" w:rsidP="00332A8E">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Narativní struktura série je dle </w:t>
      </w:r>
      <w:proofErr w:type="spellStart"/>
      <w:r>
        <w:rPr>
          <w:rFonts w:ascii="Times New Roman" w:hAnsi="Times New Roman" w:cs="Times New Roman"/>
          <w:sz w:val="24"/>
          <w:szCs w:val="24"/>
        </w:rPr>
        <w:t>Butlera</w:t>
      </w:r>
      <w:proofErr w:type="spellEnd"/>
      <w:r>
        <w:rPr>
          <w:rFonts w:ascii="Times New Roman" w:hAnsi="Times New Roman" w:cs="Times New Roman"/>
          <w:sz w:val="24"/>
          <w:szCs w:val="24"/>
        </w:rPr>
        <w:t xml:space="preserve"> epizodická, každý víkend je nám nabídnuta soběstačná epizoda</w:t>
      </w:r>
      <w:r w:rsidR="00BE781E">
        <w:rPr>
          <w:rFonts w:ascii="Times New Roman" w:hAnsi="Times New Roman" w:cs="Times New Roman"/>
          <w:sz w:val="24"/>
          <w:szCs w:val="24"/>
        </w:rPr>
        <w:t xml:space="preserve"> a není tedy přítomen žádný konzistentní narativ na další týden. Mezi televizními pořady jsou však určité výjimky, kde příběh </w:t>
      </w:r>
      <w:r w:rsidR="00BE781E">
        <w:rPr>
          <w:rFonts w:ascii="Times New Roman" w:hAnsi="Times New Roman" w:cs="Times New Roman"/>
          <w:sz w:val="24"/>
          <w:szCs w:val="24"/>
        </w:rPr>
        <w:lastRenderedPageBreak/>
        <w:t>jednotlivých epizod slouží celkovému tématu série.</w:t>
      </w:r>
      <w:r w:rsidR="00D27A49">
        <w:rPr>
          <w:rFonts w:ascii="Times New Roman" w:hAnsi="Times New Roman" w:cs="Times New Roman"/>
          <w:sz w:val="24"/>
          <w:szCs w:val="24"/>
        </w:rPr>
        <w:t xml:space="preserve"> Tak to platí u všech sportovních mistrovství. Každý zápas (závod) je autonomní v tom smyslu, že je děj ukonč</w:t>
      </w:r>
      <w:r w:rsidR="000A7AAA">
        <w:rPr>
          <w:rFonts w:ascii="Times New Roman" w:hAnsi="Times New Roman" w:cs="Times New Roman"/>
          <w:sz w:val="24"/>
          <w:szCs w:val="24"/>
        </w:rPr>
        <w:t>en výhrou týmu či jednoho sportovce</w:t>
      </w:r>
      <w:r w:rsidR="00D27A49">
        <w:rPr>
          <w:rFonts w:ascii="Times New Roman" w:hAnsi="Times New Roman" w:cs="Times New Roman"/>
          <w:sz w:val="24"/>
          <w:szCs w:val="24"/>
        </w:rPr>
        <w:t xml:space="preserve">. </w:t>
      </w:r>
      <w:r w:rsidR="00D27A49">
        <w:rPr>
          <w:rFonts w:ascii="Times New Roman" w:hAnsi="Times New Roman" w:cs="Times New Roman"/>
          <w:i/>
          <w:iCs/>
          <w:sz w:val="24"/>
          <w:szCs w:val="24"/>
        </w:rPr>
        <w:t xml:space="preserve">Mistrovství světa Formule 1 </w:t>
      </w:r>
      <w:r w:rsidR="00D27A49">
        <w:rPr>
          <w:rFonts w:ascii="Times New Roman" w:hAnsi="Times New Roman" w:cs="Times New Roman"/>
          <w:sz w:val="24"/>
          <w:szCs w:val="24"/>
        </w:rPr>
        <w:t xml:space="preserve">se v roce 2019 skládalo z 21 </w:t>
      </w:r>
      <w:r w:rsidR="00E37160">
        <w:rPr>
          <w:rFonts w:ascii="Times New Roman" w:hAnsi="Times New Roman" w:cs="Times New Roman"/>
          <w:i/>
          <w:iCs/>
          <w:sz w:val="24"/>
          <w:szCs w:val="24"/>
        </w:rPr>
        <w:t>Závodních víkendů</w:t>
      </w:r>
      <w:r w:rsidR="00D27A49">
        <w:rPr>
          <w:rFonts w:ascii="Times New Roman" w:hAnsi="Times New Roman" w:cs="Times New Roman"/>
          <w:sz w:val="24"/>
          <w:szCs w:val="24"/>
        </w:rPr>
        <w:t xml:space="preserve"> (epizod) a každý z nich byl ukončen výhrou jednoho ze závodníků</w:t>
      </w:r>
      <w:r w:rsidR="00E37160">
        <w:rPr>
          <w:rFonts w:ascii="Times New Roman" w:hAnsi="Times New Roman" w:cs="Times New Roman"/>
          <w:sz w:val="24"/>
          <w:szCs w:val="24"/>
        </w:rPr>
        <w:t xml:space="preserve"> v nedělním závodě</w:t>
      </w:r>
      <w:r w:rsidR="00332A8E">
        <w:rPr>
          <w:rFonts w:ascii="Times New Roman" w:hAnsi="Times New Roman" w:cs="Times New Roman"/>
          <w:sz w:val="24"/>
          <w:szCs w:val="24"/>
        </w:rPr>
        <w:t xml:space="preserve"> a udělení bodů pro prvních deset sportovců a jejich týmů. </w:t>
      </w:r>
    </w:p>
    <w:p w14:paraId="0CB208F3" w14:textId="4D7C9D65" w:rsidR="00493469" w:rsidRDefault="00493469" w:rsidP="00D23BB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Díky již předem určeným protagonistům, se kterými měli</w:t>
      </w:r>
      <w:r w:rsidR="00D20CAB">
        <w:rPr>
          <w:rFonts w:ascii="Times New Roman" w:hAnsi="Times New Roman" w:cs="Times New Roman"/>
          <w:sz w:val="24"/>
          <w:szCs w:val="24"/>
        </w:rPr>
        <w:t xml:space="preserve"> diváci</w:t>
      </w:r>
      <w:r>
        <w:rPr>
          <w:rFonts w:ascii="Times New Roman" w:hAnsi="Times New Roman" w:cs="Times New Roman"/>
          <w:sz w:val="24"/>
          <w:szCs w:val="24"/>
        </w:rPr>
        <w:t xml:space="preserve"> možnost seznámit se v prvním díle série, není potřebná tak velká expozice. Závodníci jsou</w:t>
      </w:r>
      <w:r w:rsidR="00D20CAB">
        <w:rPr>
          <w:rFonts w:ascii="Times New Roman" w:hAnsi="Times New Roman" w:cs="Times New Roman"/>
          <w:sz w:val="24"/>
          <w:szCs w:val="24"/>
        </w:rPr>
        <w:t xml:space="preserve"> jim </w:t>
      </w:r>
      <w:r>
        <w:rPr>
          <w:rFonts w:ascii="Times New Roman" w:hAnsi="Times New Roman" w:cs="Times New Roman"/>
          <w:sz w:val="24"/>
          <w:szCs w:val="24"/>
        </w:rPr>
        <w:t>však před každ</w:t>
      </w:r>
      <w:r w:rsidR="00E47FF5">
        <w:rPr>
          <w:rFonts w:ascii="Times New Roman" w:hAnsi="Times New Roman" w:cs="Times New Roman"/>
          <w:sz w:val="24"/>
          <w:szCs w:val="24"/>
        </w:rPr>
        <w:t xml:space="preserve">ým tréninkem, kvalifikací </w:t>
      </w:r>
      <w:r w:rsidR="00D20CAB">
        <w:rPr>
          <w:rFonts w:ascii="Times New Roman" w:hAnsi="Times New Roman" w:cs="Times New Roman"/>
          <w:sz w:val="24"/>
          <w:szCs w:val="24"/>
        </w:rPr>
        <w:t>i</w:t>
      </w:r>
      <w:r w:rsidR="00E47FF5">
        <w:rPr>
          <w:rFonts w:ascii="Times New Roman" w:hAnsi="Times New Roman" w:cs="Times New Roman"/>
          <w:sz w:val="24"/>
          <w:szCs w:val="24"/>
        </w:rPr>
        <w:t xml:space="preserve"> závodem</w:t>
      </w:r>
      <w:r>
        <w:rPr>
          <w:rFonts w:ascii="Times New Roman" w:hAnsi="Times New Roman" w:cs="Times New Roman"/>
          <w:sz w:val="24"/>
          <w:szCs w:val="24"/>
        </w:rPr>
        <w:t xml:space="preserve"> připomenuti v rámci úvodní titulkové sekvence. </w:t>
      </w:r>
      <w:r w:rsidR="00E47FF5">
        <w:rPr>
          <w:rFonts w:ascii="Times New Roman" w:hAnsi="Times New Roman" w:cs="Times New Roman"/>
          <w:sz w:val="24"/>
          <w:szCs w:val="24"/>
        </w:rPr>
        <w:t>Postupně m</w:t>
      </w:r>
      <w:r w:rsidR="00D20CAB">
        <w:rPr>
          <w:rFonts w:ascii="Times New Roman" w:hAnsi="Times New Roman" w:cs="Times New Roman"/>
          <w:sz w:val="24"/>
          <w:szCs w:val="24"/>
        </w:rPr>
        <w:t>ohou</w:t>
      </w:r>
      <w:r w:rsidR="00E47FF5">
        <w:rPr>
          <w:rFonts w:ascii="Times New Roman" w:hAnsi="Times New Roman" w:cs="Times New Roman"/>
          <w:sz w:val="24"/>
          <w:szCs w:val="24"/>
        </w:rPr>
        <w:t xml:space="preserve"> vidět všechny závodníky a ty nejdůležitější informace o nich. Kromě jejich jména, vidí i vlajku země, kterou v závodech zastupují. Jezdci jsou oblečeni ve svých závodních kombinézách</w:t>
      </w:r>
      <w:r w:rsidR="00FF2A3D">
        <w:rPr>
          <w:rFonts w:ascii="Times New Roman" w:hAnsi="Times New Roman" w:cs="Times New Roman"/>
          <w:sz w:val="24"/>
          <w:szCs w:val="24"/>
        </w:rPr>
        <w:t>,</w:t>
      </w:r>
      <w:r w:rsidR="00E47FF5">
        <w:rPr>
          <w:rFonts w:ascii="Times New Roman" w:hAnsi="Times New Roman" w:cs="Times New Roman"/>
          <w:sz w:val="24"/>
          <w:szCs w:val="24"/>
        </w:rPr>
        <w:t xml:space="preserve"> a tak má</w:t>
      </w:r>
      <w:r w:rsidR="00D20CAB">
        <w:rPr>
          <w:rFonts w:ascii="Times New Roman" w:hAnsi="Times New Roman" w:cs="Times New Roman"/>
          <w:sz w:val="24"/>
          <w:szCs w:val="24"/>
        </w:rPr>
        <w:t xml:space="preserve"> divák </w:t>
      </w:r>
      <w:r w:rsidR="00E47FF5">
        <w:rPr>
          <w:rFonts w:ascii="Times New Roman" w:hAnsi="Times New Roman" w:cs="Times New Roman"/>
          <w:sz w:val="24"/>
          <w:szCs w:val="24"/>
        </w:rPr>
        <w:t xml:space="preserve">možnost detekovat </w:t>
      </w:r>
      <w:r w:rsidR="00E4567A">
        <w:rPr>
          <w:rFonts w:ascii="Times New Roman" w:hAnsi="Times New Roman" w:cs="Times New Roman"/>
          <w:sz w:val="24"/>
          <w:szCs w:val="24"/>
        </w:rPr>
        <w:t>který tým</w:t>
      </w:r>
      <w:r w:rsidR="00F02C9A">
        <w:rPr>
          <w:rFonts w:ascii="Times New Roman" w:hAnsi="Times New Roman" w:cs="Times New Roman"/>
          <w:sz w:val="24"/>
          <w:szCs w:val="24"/>
        </w:rPr>
        <w:t xml:space="preserve"> závodníci</w:t>
      </w:r>
      <w:r w:rsidR="00E4567A">
        <w:rPr>
          <w:rFonts w:ascii="Times New Roman" w:hAnsi="Times New Roman" w:cs="Times New Roman"/>
          <w:sz w:val="24"/>
          <w:szCs w:val="24"/>
        </w:rPr>
        <w:t xml:space="preserve"> představují.</w:t>
      </w:r>
      <w:r w:rsidR="00FF2A3D">
        <w:rPr>
          <w:rFonts w:ascii="Times New Roman" w:hAnsi="Times New Roman" w:cs="Times New Roman"/>
          <w:sz w:val="24"/>
          <w:szCs w:val="24"/>
        </w:rPr>
        <w:t xml:space="preserve"> </w:t>
      </w:r>
      <w:r>
        <w:rPr>
          <w:rFonts w:ascii="Times New Roman" w:hAnsi="Times New Roman" w:cs="Times New Roman"/>
          <w:sz w:val="24"/>
          <w:szCs w:val="24"/>
        </w:rPr>
        <w:t>To celé</w:t>
      </w:r>
      <w:r w:rsidR="00F02C9A">
        <w:rPr>
          <w:rFonts w:ascii="Times New Roman" w:hAnsi="Times New Roman" w:cs="Times New Roman"/>
          <w:sz w:val="24"/>
          <w:szCs w:val="24"/>
        </w:rPr>
        <w:t xml:space="preserve"> je</w:t>
      </w:r>
      <w:r>
        <w:rPr>
          <w:rFonts w:ascii="Times New Roman" w:hAnsi="Times New Roman" w:cs="Times New Roman"/>
          <w:sz w:val="24"/>
          <w:szCs w:val="24"/>
        </w:rPr>
        <w:t xml:space="preserve"> podkreslené epickou znělkou, zkomponovanou filmovým skladatelem Brianem </w:t>
      </w:r>
      <w:proofErr w:type="spellStart"/>
      <w:r>
        <w:rPr>
          <w:rFonts w:ascii="Times New Roman" w:hAnsi="Times New Roman" w:cs="Times New Roman"/>
          <w:sz w:val="24"/>
          <w:szCs w:val="24"/>
        </w:rPr>
        <w:t>Tylerem</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81"/>
      </w:r>
      <w:r>
        <w:rPr>
          <w:rFonts w:ascii="Times New Roman" w:hAnsi="Times New Roman" w:cs="Times New Roman"/>
          <w:sz w:val="24"/>
          <w:szCs w:val="24"/>
        </w:rPr>
        <w:t xml:space="preserve"> I když je </w:t>
      </w:r>
      <w:r w:rsidR="00F02C9A">
        <w:rPr>
          <w:rFonts w:ascii="Times New Roman" w:hAnsi="Times New Roman" w:cs="Times New Roman"/>
          <w:sz w:val="24"/>
          <w:szCs w:val="24"/>
        </w:rPr>
        <w:t>divákům</w:t>
      </w:r>
      <w:r>
        <w:rPr>
          <w:rFonts w:ascii="Times New Roman" w:hAnsi="Times New Roman" w:cs="Times New Roman"/>
          <w:sz w:val="24"/>
          <w:szCs w:val="24"/>
        </w:rPr>
        <w:t xml:space="preserve"> z</w:t>
      </w:r>
      <w:r w:rsidR="00F02C9A">
        <w:rPr>
          <w:rFonts w:ascii="Times New Roman" w:hAnsi="Times New Roman" w:cs="Times New Roman"/>
          <w:sz w:val="24"/>
          <w:szCs w:val="24"/>
        </w:rPr>
        <w:t>námý</w:t>
      </w:r>
      <w:r>
        <w:rPr>
          <w:rFonts w:ascii="Times New Roman" w:hAnsi="Times New Roman" w:cs="Times New Roman"/>
          <w:sz w:val="24"/>
          <w:szCs w:val="24"/>
        </w:rPr>
        <w:t xml:space="preserve"> kalendář všech </w:t>
      </w:r>
      <w:r>
        <w:rPr>
          <w:rFonts w:ascii="Times New Roman" w:hAnsi="Times New Roman" w:cs="Times New Roman"/>
          <w:i/>
          <w:iCs/>
          <w:sz w:val="24"/>
          <w:szCs w:val="24"/>
        </w:rPr>
        <w:t>VC</w:t>
      </w:r>
      <w:r>
        <w:rPr>
          <w:rFonts w:ascii="Times New Roman" w:hAnsi="Times New Roman" w:cs="Times New Roman"/>
          <w:sz w:val="24"/>
          <w:szCs w:val="24"/>
        </w:rPr>
        <w:t xml:space="preserve"> ještě před začátkem sezony a většina závodů se jezdí každý rok na stejných okru</w:t>
      </w:r>
      <w:r w:rsidR="009D1267">
        <w:rPr>
          <w:rFonts w:ascii="Times New Roman" w:hAnsi="Times New Roman" w:cs="Times New Roman"/>
          <w:sz w:val="24"/>
          <w:szCs w:val="24"/>
        </w:rPr>
        <w:t>zí</w:t>
      </w:r>
      <w:r>
        <w:rPr>
          <w:rFonts w:ascii="Times New Roman" w:hAnsi="Times New Roman" w:cs="Times New Roman"/>
          <w:sz w:val="24"/>
          <w:szCs w:val="24"/>
        </w:rPr>
        <w:t xml:space="preserve">ch, může </w:t>
      </w:r>
      <w:r w:rsidR="009D1267">
        <w:rPr>
          <w:rFonts w:ascii="Times New Roman" w:hAnsi="Times New Roman" w:cs="Times New Roman"/>
          <w:sz w:val="24"/>
          <w:szCs w:val="24"/>
        </w:rPr>
        <w:t xml:space="preserve">se </w:t>
      </w:r>
      <w:r>
        <w:rPr>
          <w:rFonts w:ascii="Times New Roman" w:hAnsi="Times New Roman" w:cs="Times New Roman"/>
          <w:sz w:val="24"/>
          <w:szCs w:val="24"/>
        </w:rPr>
        <w:t xml:space="preserve">lehce ztratit v tom, jaká země právě </w:t>
      </w:r>
      <w:r>
        <w:rPr>
          <w:rFonts w:ascii="Times New Roman" w:hAnsi="Times New Roman" w:cs="Times New Roman"/>
          <w:i/>
          <w:iCs/>
          <w:sz w:val="24"/>
          <w:szCs w:val="24"/>
        </w:rPr>
        <w:t>F1</w:t>
      </w:r>
      <w:r>
        <w:rPr>
          <w:rFonts w:ascii="Times New Roman" w:hAnsi="Times New Roman" w:cs="Times New Roman"/>
          <w:sz w:val="24"/>
          <w:szCs w:val="24"/>
        </w:rPr>
        <w:t xml:space="preserve"> hostí. Proto je </w:t>
      </w:r>
      <w:r w:rsidR="009D1267">
        <w:rPr>
          <w:rFonts w:ascii="Times New Roman" w:hAnsi="Times New Roman" w:cs="Times New Roman"/>
          <w:sz w:val="24"/>
          <w:szCs w:val="24"/>
        </w:rPr>
        <w:t xml:space="preserve">jim </w:t>
      </w:r>
      <w:r>
        <w:rPr>
          <w:rFonts w:ascii="Times New Roman" w:hAnsi="Times New Roman" w:cs="Times New Roman"/>
          <w:sz w:val="24"/>
          <w:szCs w:val="24"/>
        </w:rPr>
        <w:t>poskytnuta i menší připomínka a expozice místa konání.</w:t>
      </w:r>
      <w:r w:rsidR="00E47FF5">
        <w:rPr>
          <w:rFonts w:ascii="Times New Roman" w:hAnsi="Times New Roman" w:cs="Times New Roman"/>
          <w:sz w:val="24"/>
          <w:szCs w:val="24"/>
        </w:rPr>
        <w:t xml:space="preserve"> </w:t>
      </w:r>
      <w:r w:rsidR="006B1793">
        <w:rPr>
          <w:rFonts w:ascii="Times New Roman" w:hAnsi="Times New Roman" w:cs="Times New Roman"/>
          <w:sz w:val="24"/>
          <w:szCs w:val="24"/>
        </w:rPr>
        <w:t xml:space="preserve">K tomu nejvíce dopomáhá </w:t>
      </w:r>
      <w:r>
        <w:rPr>
          <w:rFonts w:ascii="Times New Roman" w:hAnsi="Times New Roman" w:cs="Times New Roman"/>
          <w:sz w:val="24"/>
          <w:szCs w:val="24"/>
        </w:rPr>
        <w:t xml:space="preserve">grafika, díky které se dozví přesný název závodního okruhu, </w:t>
      </w:r>
      <w:proofErr w:type="gramStart"/>
      <w:r>
        <w:rPr>
          <w:rFonts w:ascii="Times New Roman" w:hAnsi="Times New Roman" w:cs="Times New Roman"/>
          <w:sz w:val="24"/>
          <w:szCs w:val="24"/>
        </w:rPr>
        <w:t>stát</w:t>
      </w:r>
      <w:proofErr w:type="gramEnd"/>
      <w:r>
        <w:rPr>
          <w:rFonts w:ascii="Times New Roman" w:hAnsi="Times New Roman" w:cs="Times New Roman"/>
          <w:sz w:val="24"/>
          <w:szCs w:val="24"/>
        </w:rPr>
        <w:t xml:space="preserve"> ve kterém se závodí a </w:t>
      </w:r>
      <w:r w:rsidR="006B1793">
        <w:rPr>
          <w:rFonts w:ascii="Times New Roman" w:hAnsi="Times New Roman" w:cs="Times New Roman"/>
          <w:sz w:val="24"/>
          <w:szCs w:val="24"/>
        </w:rPr>
        <w:t xml:space="preserve">o jakou část víkendu se jedná. </w:t>
      </w:r>
      <w:r w:rsidR="00851646">
        <w:rPr>
          <w:rFonts w:ascii="Times New Roman" w:hAnsi="Times New Roman" w:cs="Times New Roman"/>
          <w:sz w:val="24"/>
          <w:szCs w:val="24"/>
        </w:rPr>
        <w:t>Pro závod jsou v rámci grafiky dvě vý</w:t>
      </w:r>
      <w:r w:rsidR="001503DC">
        <w:rPr>
          <w:rFonts w:ascii="Times New Roman" w:hAnsi="Times New Roman" w:cs="Times New Roman"/>
          <w:sz w:val="24"/>
          <w:szCs w:val="24"/>
        </w:rPr>
        <w:t>j</w:t>
      </w:r>
      <w:r w:rsidR="00851646">
        <w:rPr>
          <w:rFonts w:ascii="Times New Roman" w:hAnsi="Times New Roman" w:cs="Times New Roman"/>
          <w:sz w:val="24"/>
          <w:szCs w:val="24"/>
        </w:rPr>
        <w:t>imky</w:t>
      </w:r>
      <w:r w:rsidR="001503DC">
        <w:rPr>
          <w:rFonts w:ascii="Times New Roman" w:hAnsi="Times New Roman" w:cs="Times New Roman"/>
          <w:sz w:val="24"/>
          <w:szCs w:val="24"/>
        </w:rPr>
        <w:t>,</w:t>
      </w:r>
      <w:r w:rsidR="00851646">
        <w:rPr>
          <w:rFonts w:ascii="Times New Roman" w:hAnsi="Times New Roman" w:cs="Times New Roman"/>
          <w:sz w:val="24"/>
          <w:szCs w:val="24"/>
        </w:rPr>
        <w:t xml:space="preserve"> a to informace o tom</w:t>
      </w:r>
      <w:r w:rsidR="006B1793">
        <w:rPr>
          <w:rFonts w:ascii="Times New Roman" w:hAnsi="Times New Roman" w:cs="Times New Roman"/>
          <w:sz w:val="24"/>
          <w:szCs w:val="24"/>
        </w:rPr>
        <w:t xml:space="preserve"> </w:t>
      </w:r>
      <w:r>
        <w:rPr>
          <w:rFonts w:ascii="Times New Roman" w:hAnsi="Times New Roman" w:cs="Times New Roman"/>
          <w:sz w:val="24"/>
          <w:szCs w:val="24"/>
        </w:rPr>
        <w:t xml:space="preserve">kolikátý je v měřítku všech </w:t>
      </w:r>
      <w:r>
        <w:rPr>
          <w:rFonts w:ascii="Times New Roman" w:hAnsi="Times New Roman" w:cs="Times New Roman"/>
          <w:i/>
          <w:iCs/>
          <w:sz w:val="24"/>
          <w:szCs w:val="24"/>
        </w:rPr>
        <w:t>VC,</w:t>
      </w:r>
      <w:r>
        <w:t xml:space="preserve"> </w:t>
      </w:r>
      <w:r>
        <w:rPr>
          <w:rFonts w:ascii="Times New Roman" w:hAnsi="Times New Roman" w:cs="Times New Roman"/>
          <w:sz w:val="24"/>
          <w:szCs w:val="24"/>
        </w:rPr>
        <w:t>které se kdy odjeli</w:t>
      </w:r>
      <w:r w:rsidR="00851646">
        <w:rPr>
          <w:rFonts w:ascii="Times New Roman" w:hAnsi="Times New Roman" w:cs="Times New Roman"/>
          <w:sz w:val="24"/>
          <w:szCs w:val="24"/>
        </w:rPr>
        <w:t xml:space="preserve"> a grafika, která informuje o </w:t>
      </w:r>
      <w:r>
        <w:rPr>
          <w:rFonts w:ascii="Times New Roman" w:hAnsi="Times New Roman" w:cs="Times New Roman"/>
          <w:sz w:val="24"/>
          <w:szCs w:val="24"/>
        </w:rPr>
        <w:t>několik</w:t>
      </w:r>
      <w:r w:rsidR="00851646">
        <w:rPr>
          <w:rFonts w:ascii="Times New Roman" w:hAnsi="Times New Roman" w:cs="Times New Roman"/>
          <w:sz w:val="24"/>
          <w:szCs w:val="24"/>
        </w:rPr>
        <w:t>a</w:t>
      </w:r>
      <w:r>
        <w:rPr>
          <w:rFonts w:ascii="Times New Roman" w:hAnsi="Times New Roman" w:cs="Times New Roman"/>
          <w:sz w:val="24"/>
          <w:szCs w:val="24"/>
        </w:rPr>
        <w:t xml:space="preserve"> málo zajímavost</w:t>
      </w:r>
      <w:r w:rsidR="00851646">
        <w:rPr>
          <w:rFonts w:ascii="Times New Roman" w:hAnsi="Times New Roman" w:cs="Times New Roman"/>
          <w:sz w:val="24"/>
          <w:szCs w:val="24"/>
        </w:rPr>
        <w:t>ech</w:t>
      </w:r>
      <w:r w:rsidR="00FB54B0">
        <w:rPr>
          <w:rFonts w:ascii="Times New Roman" w:hAnsi="Times New Roman" w:cs="Times New Roman"/>
          <w:sz w:val="24"/>
          <w:szCs w:val="24"/>
        </w:rPr>
        <w:t xml:space="preserve"> o</w:t>
      </w:r>
      <w:r>
        <w:rPr>
          <w:rFonts w:ascii="Times New Roman" w:hAnsi="Times New Roman" w:cs="Times New Roman"/>
          <w:sz w:val="24"/>
          <w:szCs w:val="24"/>
        </w:rPr>
        <w:t xml:space="preserve"> již</w:t>
      </w:r>
      <w:r w:rsidR="00FB54B0">
        <w:rPr>
          <w:rFonts w:ascii="Times New Roman" w:hAnsi="Times New Roman" w:cs="Times New Roman"/>
          <w:sz w:val="24"/>
          <w:szCs w:val="24"/>
        </w:rPr>
        <w:t xml:space="preserve"> </w:t>
      </w:r>
      <w:r>
        <w:rPr>
          <w:rFonts w:ascii="Times New Roman" w:hAnsi="Times New Roman" w:cs="Times New Roman"/>
          <w:sz w:val="24"/>
          <w:szCs w:val="24"/>
        </w:rPr>
        <w:t xml:space="preserve">zmíněném státě či městě. Nakonec je </w:t>
      </w:r>
      <w:r w:rsidR="009D1267">
        <w:rPr>
          <w:rFonts w:ascii="Times New Roman" w:hAnsi="Times New Roman" w:cs="Times New Roman"/>
          <w:sz w:val="24"/>
          <w:szCs w:val="24"/>
        </w:rPr>
        <w:t>divákům</w:t>
      </w:r>
      <w:r>
        <w:rPr>
          <w:rFonts w:ascii="Times New Roman" w:hAnsi="Times New Roman" w:cs="Times New Roman"/>
          <w:sz w:val="24"/>
          <w:szCs w:val="24"/>
        </w:rPr>
        <w:t xml:space="preserve"> </w:t>
      </w:r>
      <w:r w:rsidR="009D1267">
        <w:rPr>
          <w:rFonts w:ascii="Times New Roman" w:hAnsi="Times New Roman" w:cs="Times New Roman"/>
          <w:sz w:val="24"/>
          <w:szCs w:val="24"/>
        </w:rPr>
        <w:t xml:space="preserve">pomocí grafiky </w:t>
      </w:r>
      <w:r>
        <w:rPr>
          <w:rFonts w:ascii="Times New Roman" w:hAnsi="Times New Roman" w:cs="Times New Roman"/>
          <w:sz w:val="24"/>
          <w:szCs w:val="24"/>
        </w:rPr>
        <w:t xml:space="preserve">představen </w:t>
      </w:r>
      <w:r w:rsidR="00394760">
        <w:rPr>
          <w:rFonts w:ascii="Times New Roman" w:hAnsi="Times New Roman" w:cs="Times New Roman"/>
          <w:sz w:val="24"/>
          <w:szCs w:val="24"/>
        </w:rPr>
        <w:t>(</w:t>
      </w:r>
      <w:r w:rsidR="00851646">
        <w:rPr>
          <w:rFonts w:ascii="Times New Roman" w:hAnsi="Times New Roman" w:cs="Times New Roman"/>
          <w:sz w:val="24"/>
          <w:szCs w:val="24"/>
        </w:rPr>
        <w:t>během závodu i</w:t>
      </w:r>
      <w:r w:rsidR="009D1267">
        <w:rPr>
          <w:rFonts w:ascii="Times New Roman" w:hAnsi="Times New Roman" w:cs="Times New Roman"/>
          <w:sz w:val="24"/>
          <w:szCs w:val="24"/>
        </w:rPr>
        <w:t xml:space="preserve"> prostřednictvím</w:t>
      </w:r>
      <w:r w:rsidR="00851646">
        <w:rPr>
          <w:rFonts w:ascii="Times New Roman" w:hAnsi="Times New Roman" w:cs="Times New Roman"/>
          <w:sz w:val="24"/>
          <w:szCs w:val="24"/>
        </w:rPr>
        <w:t xml:space="preserve"> komentátorů</w:t>
      </w:r>
      <w:r w:rsidR="00394760">
        <w:rPr>
          <w:rFonts w:ascii="Times New Roman" w:hAnsi="Times New Roman" w:cs="Times New Roman"/>
          <w:sz w:val="24"/>
          <w:szCs w:val="24"/>
        </w:rPr>
        <w:t>)</w:t>
      </w:r>
      <w:r w:rsidR="00851646">
        <w:rPr>
          <w:rFonts w:ascii="Times New Roman" w:hAnsi="Times New Roman" w:cs="Times New Roman"/>
          <w:sz w:val="24"/>
          <w:szCs w:val="24"/>
        </w:rPr>
        <w:t xml:space="preserve"> </w:t>
      </w:r>
      <w:r>
        <w:rPr>
          <w:rFonts w:ascii="Times New Roman" w:hAnsi="Times New Roman" w:cs="Times New Roman"/>
          <w:sz w:val="24"/>
          <w:szCs w:val="24"/>
        </w:rPr>
        <w:t xml:space="preserve">závodní okruh. Popsané kroky, které se odehrávají po úvodní titulkové sekvenci </w:t>
      </w:r>
      <w:r w:rsidR="009D1267">
        <w:rPr>
          <w:rFonts w:ascii="Times New Roman" w:hAnsi="Times New Roman" w:cs="Times New Roman"/>
          <w:sz w:val="24"/>
          <w:szCs w:val="24"/>
        </w:rPr>
        <w:t>je možné</w:t>
      </w:r>
      <w:r>
        <w:rPr>
          <w:rFonts w:ascii="Times New Roman" w:hAnsi="Times New Roman" w:cs="Times New Roman"/>
          <w:sz w:val="24"/>
          <w:szCs w:val="24"/>
        </w:rPr>
        <w:t xml:space="preserve"> považovat za určitou titulkovou sekvenci závodního okruh. Tato šablona je totiž totožná pro všechny </w:t>
      </w:r>
      <w:r>
        <w:rPr>
          <w:rFonts w:ascii="Times New Roman" w:hAnsi="Times New Roman" w:cs="Times New Roman"/>
          <w:i/>
          <w:iCs/>
          <w:sz w:val="24"/>
          <w:szCs w:val="24"/>
        </w:rPr>
        <w:t>VC</w:t>
      </w:r>
      <w:r>
        <w:rPr>
          <w:rFonts w:ascii="Times New Roman" w:hAnsi="Times New Roman" w:cs="Times New Roman"/>
          <w:sz w:val="24"/>
          <w:szCs w:val="24"/>
        </w:rPr>
        <w:t>.</w:t>
      </w:r>
      <w:r w:rsidR="00594095">
        <w:rPr>
          <w:rFonts w:ascii="Times New Roman" w:hAnsi="Times New Roman" w:cs="Times New Roman"/>
          <w:sz w:val="24"/>
          <w:szCs w:val="24"/>
        </w:rPr>
        <w:t xml:space="preserve"> </w:t>
      </w:r>
    </w:p>
    <w:p w14:paraId="250E10C5" w14:textId="7BE5AEE5" w:rsidR="00867060" w:rsidRDefault="00F1766C" w:rsidP="0086706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Optimální počet protagonistů pro sérii </w:t>
      </w:r>
      <w:r w:rsidR="006D08D1">
        <w:rPr>
          <w:rFonts w:ascii="Times New Roman" w:hAnsi="Times New Roman" w:cs="Times New Roman"/>
          <w:sz w:val="24"/>
          <w:szCs w:val="24"/>
        </w:rPr>
        <w:t>většinou bývá</w:t>
      </w:r>
      <w:r>
        <w:rPr>
          <w:rFonts w:ascii="Times New Roman" w:hAnsi="Times New Roman" w:cs="Times New Roman"/>
          <w:sz w:val="24"/>
          <w:szCs w:val="24"/>
        </w:rPr>
        <w:t xml:space="preserve"> </w:t>
      </w:r>
      <w:r w:rsidR="00D52ACA">
        <w:rPr>
          <w:rFonts w:ascii="Times New Roman" w:hAnsi="Times New Roman" w:cs="Times New Roman"/>
          <w:sz w:val="24"/>
          <w:szCs w:val="24"/>
        </w:rPr>
        <w:t>pět až šest</w:t>
      </w:r>
      <w:r w:rsidR="006D08D1">
        <w:rPr>
          <w:rFonts w:ascii="Times New Roman" w:hAnsi="Times New Roman" w:cs="Times New Roman"/>
          <w:sz w:val="24"/>
          <w:szCs w:val="24"/>
        </w:rPr>
        <w:t>.</w:t>
      </w:r>
      <w:r w:rsidR="0041045F">
        <w:rPr>
          <w:rStyle w:val="Znakapoznpodarou"/>
          <w:rFonts w:ascii="Times New Roman" w:hAnsi="Times New Roman" w:cs="Times New Roman"/>
          <w:sz w:val="24"/>
          <w:szCs w:val="24"/>
        </w:rPr>
        <w:footnoteReference w:id="82"/>
      </w:r>
      <w:r w:rsidR="006D08D1">
        <w:rPr>
          <w:rFonts w:ascii="Times New Roman" w:hAnsi="Times New Roman" w:cs="Times New Roman"/>
          <w:sz w:val="24"/>
          <w:szCs w:val="24"/>
        </w:rPr>
        <w:t xml:space="preserve"> I když se děj série díl od dílu mění, hlavní hrdinové zůstávají stejní. </w:t>
      </w:r>
      <w:r w:rsidR="00916C79">
        <w:rPr>
          <w:rFonts w:ascii="Times New Roman" w:hAnsi="Times New Roman" w:cs="Times New Roman"/>
          <w:sz w:val="24"/>
          <w:szCs w:val="24"/>
        </w:rPr>
        <w:t xml:space="preserve">Proto pro </w:t>
      </w:r>
      <w:r w:rsidR="00916C79">
        <w:rPr>
          <w:rFonts w:ascii="Times New Roman" w:hAnsi="Times New Roman" w:cs="Times New Roman"/>
          <w:i/>
          <w:iCs/>
          <w:sz w:val="24"/>
          <w:szCs w:val="24"/>
        </w:rPr>
        <w:t>F1</w:t>
      </w:r>
      <w:r w:rsidR="00916C79">
        <w:rPr>
          <w:rFonts w:ascii="Times New Roman" w:hAnsi="Times New Roman" w:cs="Times New Roman"/>
          <w:sz w:val="24"/>
          <w:szCs w:val="24"/>
        </w:rPr>
        <w:t xml:space="preserve"> sedí spíše definice protagonistů v seriálu. Ten</w:t>
      </w:r>
      <w:r w:rsidR="006D08D1">
        <w:rPr>
          <w:rFonts w:ascii="Times New Roman" w:hAnsi="Times New Roman" w:cs="Times New Roman"/>
          <w:sz w:val="24"/>
          <w:szCs w:val="24"/>
        </w:rPr>
        <w:t xml:space="preserve"> rozšiřuje počet</w:t>
      </w:r>
      <w:r w:rsidR="00332377">
        <w:rPr>
          <w:rFonts w:ascii="Times New Roman" w:hAnsi="Times New Roman" w:cs="Times New Roman"/>
          <w:sz w:val="24"/>
          <w:szCs w:val="24"/>
        </w:rPr>
        <w:t xml:space="preserve"> </w:t>
      </w:r>
      <w:r w:rsidR="006D08D1">
        <w:rPr>
          <w:rFonts w:ascii="Times New Roman" w:hAnsi="Times New Roman" w:cs="Times New Roman"/>
          <w:sz w:val="24"/>
          <w:szCs w:val="24"/>
        </w:rPr>
        <w:t xml:space="preserve">hrdinů až na dvacet a staví je </w:t>
      </w:r>
      <w:r w:rsidR="006D08D1">
        <w:rPr>
          <w:rFonts w:ascii="Times New Roman" w:hAnsi="Times New Roman" w:cs="Times New Roman"/>
          <w:sz w:val="24"/>
          <w:szCs w:val="24"/>
        </w:rPr>
        <w:lastRenderedPageBreak/>
        <w:t>všechny do jedné roviny</w:t>
      </w:r>
      <w:r w:rsidR="0041045F">
        <w:rPr>
          <w:rFonts w:ascii="Times New Roman" w:hAnsi="Times New Roman" w:cs="Times New Roman"/>
          <w:sz w:val="24"/>
          <w:szCs w:val="24"/>
        </w:rPr>
        <w:t>.</w:t>
      </w:r>
      <w:r w:rsidR="0041045F">
        <w:rPr>
          <w:rStyle w:val="Znakapoznpodarou"/>
          <w:rFonts w:ascii="Times New Roman" w:hAnsi="Times New Roman" w:cs="Times New Roman"/>
          <w:sz w:val="24"/>
          <w:szCs w:val="24"/>
        </w:rPr>
        <w:footnoteReference w:id="83"/>
      </w:r>
      <w:r w:rsidR="006D08D1">
        <w:rPr>
          <w:rFonts w:ascii="Times New Roman" w:hAnsi="Times New Roman" w:cs="Times New Roman"/>
          <w:sz w:val="24"/>
          <w:szCs w:val="24"/>
        </w:rPr>
        <w:t xml:space="preserve"> Všechny hlavní postavy jsou tedy stejně důležité a přispívají do příběhu rovným dílem. Díky velkému množství postav vzniká také větší počet dějových linií, které jsou mezi sebou propojeny. Za protagonisty </w:t>
      </w:r>
      <w:r w:rsidR="006D08D1">
        <w:rPr>
          <w:rFonts w:ascii="Times New Roman" w:hAnsi="Times New Roman" w:cs="Times New Roman"/>
          <w:i/>
          <w:iCs/>
          <w:sz w:val="24"/>
          <w:szCs w:val="24"/>
        </w:rPr>
        <w:t>Mistrovství světa Formule 1</w:t>
      </w:r>
      <w:r w:rsidR="006D08D1">
        <w:rPr>
          <w:rFonts w:ascii="Times New Roman" w:hAnsi="Times New Roman" w:cs="Times New Roman"/>
          <w:sz w:val="24"/>
          <w:szCs w:val="24"/>
        </w:rPr>
        <w:t xml:space="preserve"> můžeme počítat </w:t>
      </w:r>
      <w:r w:rsidR="00A873B4">
        <w:rPr>
          <w:rFonts w:ascii="Times New Roman" w:hAnsi="Times New Roman" w:cs="Times New Roman"/>
          <w:sz w:val="24"/>
          <w:szCs w:val="24"/>
        </w:rPr>
        <w:t>dvacet závodníků</w:t>
      </w:r>
      <w:r w:rsidR="00711822">
        <w:rPr>
          <w:rFonts w:ascii="Times New Roman" w:hAnsi="Times New Roman" w:cs="Times New Roman"/>
          <w:sz w:val="24"/>
          <w:szCs w:val="24"/>
        </w:rPr>
        <w:t xml:space="preserve"> zastupujících deset týmů</w:t>
      </w:r>
      <w:r w:rsidR="00A873B4">
        <w:rPr>
          <w:rFonts w:ascii="Times New Roman" w:hAnsi="Times New Roman" w:cs="Times New Roman"/>
          <w:sz w:val="24"/>
          <w:szCs w:val="24"/>
        </w:rPr>
        <w:t>, kteří se účastní všech závodů a jsou hlavními hybateli děje.</w:t>
      </w:r>
    </w:p>
    <w:p w14:paraId="27A61BC7" w14:textId="79FE7C36" w:rsidR="00FC6EBE" w:rsidRPr="001451C6" w:rsidRDefault="00D752B3" w:rsidP="0086706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Každá postava má motivaci, která j</w:t>
      </w:r>
      <w:r w:rsidR="00916C79">
        <w:rPr>
          <w:rFonts w:ascii="Times New Roman" w:hAnsi="Times New Roman" w:cs="Times New Roman"/>
          <w:sz w:val="24"/>
          <w:szCs w:val="24"/>
        </w:rPr>
        <w:t>i</w:t>
      </w:r>
      <w:r>
        <w:rPr>
          <w:rFonts w:ascii="Times New Roman" w:hAnsi="Times New Roman" w:cs="Times New Roman"/>
          <w:sz w:val="24"/>
          <w:szCs w:val="24"/>
        </w:rPr>
        <w:t xml:space="preserve"> žene kupředu. V sérii jsou to touhy</w:t>
      </w:r>
      <w:r w:rsidR="00916C79">
        <w:rPr>
          <w:rFonts w:ascii="Times New Roman" w:hAnsi="Times New Roman" w:cs="Times New Roman"/>
          <w:sz w:val="24"/>
          <w:szCs w:val="24"/>
        </w:rPr>
        <w:t xml:space="preserve"> a přání</w:t>
      </w:r>
      <w:r>
        <w:rPr>
          <w:rFonts w:ascii="Times New Roman" w:hAnsi="Times New Roman" w:cs="Times New Roman"/>
          <w:sz w:val="24"/>
          <w:szCs w:val="24"/>
        </w:rPr>
        <w:t xml:space="preserve"> postav</w:t>
      </w:r>
      <w:r w:rsidR="0041045F">
        <w:rPr>
          <w:rStyle w:val="Znakapoznpodarou"/>
          <w:rFonts w:ascii="Times New Roman" w:hAnsi="Times New Roman" w:cs="Times New Roman"/>
          <w:sz w:val="24"/>
          <w:szCs w:val="24"/>
        </w:rPr>
        <w:footnoteReference w:id="84"/>
      </w:r>
      <w:r w:rsidR="00916C79">
        <w:rPr>
          <w:rFonts w:ascii="Times New Roman" w:hAnsi="Times New Roman" w:cs="Times New Roman"/>
          <w:sz w:val="24"/>
          <w:szCs w:val="24"/>
        </w:rPr>
        <w:t xml:space="preserve">. </w:t>
      </w:r>
      <w:r w:rsidR="00DE6851">
        <w:rPr>
          <w:rFonts w:ascii="Times New Roman" w:hAnsi="Times New Roman" w:cs="Times New Roman"/>
          <w:sz w:val="24"/>
          <w:szCs w:val="24"/>
        </w:rPr>
        <w:t>Důležité je tedy</w:t>
      </w:r>
      <w:r w:rsidR="00FB54B0">
        <w:rPr>
          <w:rFonts w:ascii="Times New Roman" w:hAnsi="Times New Roman" w:cs="Times New Roman"/>
          <w:sz w:val="24"/>
          <w:szCs w:val="24"/>
        </w:rPr>
        <w:t>,</w:t>
      </w:r>
      <w:r w:rsidR="00916C79">
        <w:rPr>
          <w:rFonts w:ascii="Times New Roman" w:hAnsi="Times New Roman" w:cs="Times New Roman"/>
          <w:sz w:val="24"/>
          <w:szCs w:val="24"/>
        </w:rPr>
        <w:t xml:space="preserve"> zda jsou na konci epizody touhy postav naplněny. </w:t>
      </w:r>
      <w:r w:rsidR="0086375C">
        <w:rPr>
          <w:rFonts w:ascii="Times New Roman" w:hAnsi="Times New Roman" w:cs="Times New Roman"/>
          <w:sz w:val="24"/>
          <w:szCs w:val="24"/>
        </w:rPr>
        <w:t>Každý závodník má pochopitelně touhu vyhrát</w:t>
      </w:r>
      <w:r w:rsidR="004C6EB1">
        <w:rPr>
          <w:rFonts w:ascii="Times New Roman" w:hAnsi="Times New Roman" w:cs="Times New Roman"/>
          <w:sz w:val="24"/>
          <w:szCs w:val="24"/>
        </w:rPr>
        <w:t xml:space="preserve">. V kvalifikaci výhra znamená nejlepší místo na startu neboli pole </w:t>
      </w:r>
      <w:proofErr w:type="spellStart"/>
      <w:r w:rsidR="004C6EB1">
        <w:rPr>
          <w:rFonts w:ascii="Times New Roman" w:hAnsi="Times New Roman" w:cs="Times New Roman"/>
          <w:sz w:val="24"/>
          <w:szCs w:val="24"/>
        </w:rPr>
        <w:t>position</w:t>
      </w:r>
      <w:proofErr w:type="spellEnd"/>
      <w:r w:rsidR="004C6EB1">
        <w:rPr>
          <w:rFonts w:ascii="Times New Roman" w:hAnsi="Times New Roman" w:cs="Times New Roman"/>
          <w:sz w:val="24"/>
          <w:szCs w:val="24"/>
        </w:rPr>
        <w:t>. Největší touhou je však vyhrát z</w:t>
      </w:r>
      <w:r w:rsidR="0086375C">
        <w:rPr>
          <w:rFonts w:ascii="Times New Roman" w:hAnsi="Times New Roman" w:cs="Times New Roman"/>
          <w:sz w:val="24"/>
          <w:szCs w:val="24"/>
        </w:rPr>
        <w:t xml:space="preserve">ávod nebo umístit se na co </w:t>
      </w:r>
      <w:r w:rsidR="00FB54B0">
        <w:rPr>
          <w:rFonts w:ascii="Times New Roman" w:hAnsi="Times New Roman" w:cs="Times New Roman"/>
          <w:sz w:val="24"/>
          <w:szCs w:val="24"/>
        </w:rPr>
        <w:t xml:space="preserve">nejvyšší pozici </w:t>
      </w:r>
      <w:r w:rsidR="0086375C">
        <w:rPr>
          <w:rFonts w:ascii="Times New Roman" w:hAnsi="Times New Roman" w:cs="Times New Roman"/>
          <w:sz w:val="24"/>
          <w:szCs w:val="24"/>
        </w:rPr>
        <w:t xml:space="preserve">a získat </w:t>
      </w:r>
      <w:r w:rsidR="0089055B">
        <w:rPr>
          <w:rFonts w:ascii="Times New Roman" w:hAnsi="Times New Roman" w:cs="Times New Roman"/>
          <w:sz w:val="24"/>
          <w:szCs w:val="24"/>
        </w:rPr>
        <w:t>co nejvíce bodů</w:t>
      </w:r>
      <w:r w:rsidR="0086375C">
        <w:rPr>
          <w:rFonts w:ascii="Times New Roman" w:hAnsi="Times New Roman" w:cs="Times New Roman"/>
          <w:sz w:val="24"/>
          <w:szCs w:val="24"/>
        </w:rPr>
        <w:t xml:space="preserve">. Uspokojení touhy vyhrát </w:t>
      </w:r>
      <w:r w:rsidR="0089055B">
        <w:rPr>
          <w:rFonts w:ascii="Times New Roman" w:hAnsi="Times New Roman" w:cs="Times New Roman"/>
          <w:sz w:val="24"/>
          <w:szCs w:val="24"/>
        </w:rPr>
        <w:t xml:space="preserve">a získat nejvyšší počet mistrovských bodů </w:t>
      </w:r>
      <w:r w:rsidR="0086375C">
        <w:rPr>
          <w:rFonts w:ascii="Times New Roman" w:hAnsi="Times New Roman" w:cs="Times New Roman"/>
          <w:sz w:val="24"/>
          <w:szCs w:val="24"/>
        </w:rPr>
        <w:t xml:space="preserve">je tedy naplněno pouze u jednoho protagonisty. Ostatních devět umístěných na bodovaných příčkách, si svou touhu </w:t>
      </w:r>
      <w:r w:rsidR="0089055B">
        <w:rPr>
          <w:rFonts w:ascii="Times New Roman" w:hAnsi="Times New Roman" w:cs="Times New Roman"/>
          <w:sz w:val="24"/>
          <w:szCs w:val="24"/>
        </w:rPr>
        <w:t>splní pouze z části a každý v jiném množství</w:t>
      </w:r>
      <w:r w:rsidR="0086375C">
        <w:rPr>
          <w:rFonts w:ascii="Times New Roman" w:hAnsi="Times New Roman" w:cs="Times New Roman"/>
          <w:sz w:val="24"/>
          <w:szCs w:val="24"/>
        </w:rPr>
        <w:t>.</w:t>
      </w:r>
      <w:r w:rsidR="0089055B">
        <w:rPr>
          <w:rFonts w:ascii="Times New Roman" w:hAnsi="Times New Roman" w:cs="Times New Roman"/>
          <w:sz w:val="24"/>
          <w:szCs w:val="24"/>
        </w:rPr>
        <w:t xml:space="preserve"> Čím horší umístění tím menší počet udělených bodů. </w:t>
      </w:r>
      <w:r w:rsidR="007E7B22">
        <w:rPr>
          <w:rFonts w:ascii="Times New Roman" w:hAnsi="Times New Roman" w:cs="Times New Roman"/>
          <w:sz w:val="24"/>
          <w:szCs w:val="24"/>
        </w:rPr>
        <w:t xml:space="preserve">Zbytek závodníků svou touhu vyhrát či získat cenné body pro sebe a svůj tým </w:t>
      </w:r>
      <w:r w:rsidR="0038473F">
        <w:rPr>
          <w:rFonts w:ascii="Times New Roman" w:hAnsi="Times New Roman" w:cs="Times New Roman"/>
          <w:sz w:val="24"/>
          <w:szCs w:val="24"/>
        </w:rPr>
        <w:t>nenaplní.</w:t>
      </w:r>
      <w:r w:rsidR="00341CA2">
        <w:rPr>
          <w:rFonts w:ascii="Times New Roman" w:hAnsi="Times New Roman" w:cs="Times New Roman"/>
          <w:sz w:val="24"/>
          <w:szCs w:val="24"/>
        </w:rPr>
        <w:t xml:space="preserve"> </w:t>
      </w:r>
      <w:proofErr w:type="spellStart"/>
      <w:r w:rsidR="00341CA2">
        <w:rPr>
          <w:rFonts w:ascii="Times New Roman" w:hAnsi="Times New Roman" w:cs="Times New Roman"/>
          <w:sz w:val="24"/>
          <w:szCs w:val="24"/>
        </w:rPr>
        <w:t>Butler</w:t>
      </w:r>
      <w:proofErr w:type="spellEnd"/>
      <w:r w:rsidR="00341CA2">
        <w:rPr>
          <w:rFonts w:ascii="Times New Roman" w:hAnsi="Times New Roman" w:cs="Times New Roman"/>
          <w:sz w:val="24"/>
          <w:szCs w:val="24"/>
        </w:rPr>
        <w:t xml:space="preserve"> nazývá sérii opakovatelnou form</w:t>
      </w:r>
      <w:r w:rsidR="00FB54B0">
        <w:rPr>
          <w:rFonts w:ascii="Times New Roman" w:hAnsi="Times New Roman" w:cs="Times New Roman"/>
          <w:sz w:val="24"/>
          <w:szCs w:val="24"/>
        </w:rPr>
        <w:t>ou</w:t>
      </w:r>
      <w:r w:rsidR="00341CA2">
        <w:rPr>
          <w:rFonts w:ascii="Times New Roman" w:hAnsi="Times New Roman" w:cs="Times New Roman"/>
          <w:sz w:val="24"/>
          <w:szCs w:val="24"/>
        </w:rPr>
        <w:t xml:space="preserve"> s narativním jádrem, které se každý týden vrací</w:t>
      </w:r>
      <w:r w:rsidR="004C5B5F">
        <w:rPr>
          <w:rFonts w:ascii="Times New Roman" w:hAnsi="Times New Roman" w:cs="Times New Roman"/>
          <w:sz w:val="24"/>
          <w:szCs w:val="24"/>
        </w:rPr>
        <w:t>.</w:t>
      </w:r>
      <w:r w:rsidR="004C5B5F">
        <w:rPr>
          <w:rStyle w:val="Znakapoznpodarou"/>
          <w:rFonts w:ascii="Times New Roman" w:hAnsi="Times New Roman" w:cs="Times New Roman"/>
          <w:sz w:val="24"/>
          <w:szCs w:val="24"/>
        </w:rPr>
        <w:footnoteReference w:id="85"/>
      </w:r>
      <w:r w:rsidR="004C5B5F">
        <w:rPr>
          <w:rFonts w:ascii="Times New Roman" w:hAnsi="Times New Roman" w:cs="Times New Roman"/>
          <w:sz w:val="24"/>
          <w:szCs w:val="24"/>
        </w:rPr>
        <w:t xml:space="preserve"> </w:t>
      </w:r>
      <w:r w:rsidR="00AB3F23">
        <w:rPr>
          <w:rFonts w:ascii="Times New Roman" w:hAnsi="Times New Roman" w:cs="Times New Roman"/>
          <w:sz w:val="24"/>
          <w:szCs w:val="24"/>
        </w:rPr>
        <w:t>A proto vzniká pro každý</w:t>
      </w:r>
      <w:r w:rsidR="004C5B5F">
        <w:rPr>
          <w:rFonts w:ascii="Times New Roman" w:hAnsi="Times New Roman" w:cs="Times New Roman"/>
          <w:sz w:val="24"/>
          <w:szCs w:val="24"/>
        </w:rPr>
        <w:t xml:space="preserve"> </w:t>
      </w:r>
      <w:r w:rsidR="004C5B5F">
        <w:rPr>
          <w:rFonts w:ascii="Times New Roman" w:hAnsi="Times New Roman" w:cs="Times New Roman"/>
          <w:i/>
          <w:iCs/>
          <w:sz w:val="24"/>
          <w:szCs w:val="24"/>
        </w:rPr>
        <w:t xml:space="preserve">Závodní víkend </w:t>
      </w:r>
      <w:r w:rsidR="00AB3F23">
        <w:rPr>
          <w:rFonts w:ascii="Times New Roman" w:hAnsi="Times New Roman" w:cs="Times New Roman"/>
          <w:sz w:val="24"/>
          <w:szCs w:val="24"/>
        </w:rPr>
        <w:t>ta samá narativní</w:t>
      </w:r>
      <w:r w:rsidR="004C5B5F">
        <w:rPr>
          <w:rFonts w:ascii="Times New Roman" w:hAnsi="Times New Roman" w:cs="Times New Roman"/>
          <w:sz w:val="24"/>
          <w:szCs w:val="24"/>
        </w:rPr>
        <w:t xml:space="preserve"> otázk</w:t>
      </w:r>
      <w:r w:rsidR="00AB3F23">
        <w:rPr>
          <w:rFonts w:ascii="Times New Roman" w:hAnsi="Times New Roman" w:cs="Times New Roman"/>
          <w:sz w:val="24"/>
          <w:szCs w:val="24"/>
        </w:rPr>
        <w:t>a</w:t>
      </w:r>
      <w:r w:rsidR="004C5B5F">
        <w:rPr>
          <w:rFonts w:ascii="Times New Roman" w:hAnsi="Times New Roman" w:cs="Times New Roman"/>
          <w:sz w:val="24"/>
          <w:szCs w:val="24"/>
        </w:rPr>
        <w:t>, a to který z jezdců vyhraje závod. Touhy závodníků tedy protagonistů série fungují</w:t>
      </w:r>
      <w:r w:rsidR="00B409D3">
        <w:rPr>
          <w:rFonts w:ascii="Times New Roman" w:hAnsi="Times New Roman" w:cs="Times New Roman"/>
          <w:sz w:val="24"/>
          <w:szCs w:val="24"/>
        </w:rPr>
        <w:t xml:space="preserve"> i</w:t>
      </w:r>
      <w:r w:rsidR="004C5B5F">
        <w:rPr>
          <w:rFonts w:ascii="Times New Roman" w:hAnsi="Times New Roman" w:cs="Times New Roman"/>
          <w:sz w:val="24"/>
          <w:szCs w:val="24"/>
        </w:rPr>
        <w:t xml:space="preserve"> ve větším narativu</w:t>
      </w:r>
      <w:r w:rsidR="00FB54B0">
        <w:rPr>
          <w:rFonts w:ascii="Times New Roman" w:hAnsi="Times New Roman" w:cs="Times New Roman"/>
          <w:sz w:val="24"/>
          <w:szCs w:val="24"/>
        </w:rPr>
        <w:t>, zabývající se tím,</w:t>
      </w:r>
      <w:r w:rsidR="004C5B5F">
        <w:rPr>
          <w:rFonts w:ascii="Times New Roman" w:hAnsi="Times New Roman" w:cs="Times New Roman"/>
          <w:sz w:val="24"/>
          <w:szCs w:val="24"/>
        </w:rPr>
        <w:t xml:space="preserve"> kdo vyhraje celé mistrovství. Toho může závodník dosáhnout, pokud se bude každý závod snažit vyplnit své touhy, a tedy získat pokaždé největší možný počet bodů.</w:t>
      </w:r>
      <w:r w:rsidR="00F31537">
        <w:rPr>
          <w:rFonts w:ascii="Times New Roman" w:hAnsi="Times New Roman" w:cs="Times New Roman"/>
          <w:sz w:val="24"/>
          <w:szCs w:val="24"/>
        </w:rPr>
        <w:t xml:space="preserve"> V roce 2019 bylo</w:t>
      </w:r>
      <w:r w:rsidR="00FC6EBE">
        <w:rPr>
          <w:rFonts w:ascii="Times New Roman" w:hAnsi="Times New Roman" w:cs="Times New Roman"/>
          <w:sz w:val="24"/>
          <w:szCs w:val="24"/>
        </w:rPr>
        <w:t xml:space="preserve"> pro závod</w:t>
      </w:r>
      <w:r w:rsidR="00F31537">
        <w:rPr>
          <w:rFonts w:ascii="Times New Roman" w:hAnsi="Times New Roman" w:cs="Times New Roman"/>
          <w:sz w:val="24"/>
          <w:szCs w:val="24"/>
        </w:rPr>
        <w:t xml:space="preserve"> zavedeno nové pravidlo, které zasahuje do udílení bodů. Jezdci, kteří se</w:t>
      </w:r>
      <w:r w:rsidR="00B409D3">
        <w:rPr>
          <w:rFonts w:ascii="Times New Roman" w:hAnsi="Times New Roman" w:cs="Times New Roman"/>
          <w:sz w:val="24"/>
          <w:szCs w:val="24"/>
        </w:rPr>
        <w:t xml:space="preserve"> </w:t>
      </w:r>
      <w:r w:rsidR="00F31537">
        <w:rPr>
          <w:rFonts w:ascii="Times New Roman" w:hAnsi="Times New Roman" w:cs="Times New Roman"/>
          <w:sz w:val="24"/>
          <w:szCs w:val="24"/>
        </w:rPr>
        <w:t xml:space="preserve">umístí na bodovaných příčkách mohou získat jeden bonusový bod tím, že zajedou nejrychlejší kolo. To znamená, že vznikla nová touha pro všechny protagonisty. </w:t>
      </w:r>
      <w:r w:rsidR="0064481C">
        <w:rPr>
          <w:rFonts w:ascii="Times New Roman" w:hAnsi="Times New Roman" w:cs="Times New Roman"/>
          <w:sz w:val="24"/>
          <w:szCs w:val="24"/>
        </w:rPr>
        <w:t xml:space="preserve">Snaží se tedy nejen vyhrát, ale i zajet co nejrychlejší čas v závěrečných kolech závodu. </w:t>
      </w:r>
    </w:p>
    <w:p w14:paraId="2A845C57" w14:textId="071A4AEB" w:rsidR="000706FA" w:rsidRDefault="00E37160" w:rsidP="000706FA">
      <w:pPr>
        <w:spacing w:line="360" w:lineRule="auto"/>
        <w:jc w:val="both"/>
        <w:rPr>
          <w:rFonts w:ascii="Times New Roman" w:hAnsi="Times New Roman" w:cs="Times New Roman"/>
          <w:sz w:val="24"/>
          <w:szCs w:val="24"/>
        </w:rPr>
      </w:pPr>
      <w:r>
        <w:rPr>
          <w:rFonts w:ascii="Times New Roman" w:hAnsi="Times New Roman" w:cs="Times New Roman"/>
          <w:sz w:val="24"/>
          <w:szCs w:val="24"/>
        </w:rPr>
        <w:tab/>
        <w:t>Rozuzlení jednotlivých epizod existuje v podobě výhry</w:t>
      </w:r>
      <w:r w:rsidR="00E55C9D">
        <w:rPr>
          <w:rFonts w:ascii="Times New Roman" w:hAnsi="Times New Roman" w:cs="Times New Roman"/>
          <w:sz w:val="24"/>
          <w:szCs w:val="24"/>
        </w:rPr>
        <w:t>. Celá série má rozuzlení až ve finál</w:t>
      </w:r>
      <w:r w:rsidR="00715512">
        <w:rPr>
          <w:rFonts w:ascii="Times New Roman" w:hAnsi="Times New Roman" w:cs="Times New Roman"/>
          <w:sz w:val="24"/>
          <w:szCs w:val="24"/>
        </w:rPr>
        <w:t>ní epizodě</w:t>
      </w:r>
      <w:r w:rsidR="00E55C9D">
        <w:rPr>
          <w:rFonts w:ascii="Times New Roman" w:hAnsi="Times New Roman" w:cs="Times New Roman"/>
          <w:sz w:val="24"/>
          <w:szCs w:val="24"/>
        </w:rPr>
        <w:t>, kter</w:t>
      </w:r>
      <w:r w:rsidR="00715512">
        <w:rPr>
          <w:rFonts w:ascii="Times New Roman" w:hAnsi="Times New Roman" w:cs="Times New Roman"/>
          <w:sz w:val="24"/>
          <w:szCs w:val="24"/>
        </w:rPr>
        <w:t>ou</w:t>
      </w:r>
      <w:r w:rsidR="00E55C9D">
        <w:rPr>
          <w:rFonts w:ascii="Times New Roman" w:hAnsi="Times New Roman" w:cs="Times New Roman"/>
          <w:sz w:val="24"/>
          <w:szCs w:val="24"/>
        </w:rPr>
        <w:t xml:space="preserve"> je </w:t>
      </w:r>
      <w:r w:rsidR="00E55C9D">
        <w:rPr>
          <w:rFonts w:ascii="Times New Roman" w:hAnsi="Times New Roman" w:cs="Times New Roman"/>
          <w:i/>
          <w:iCs/>
          <w:sz w:val="24"/>
          <w:szCs w:val="24"/>
        </w:rPr>
        <w:t xml:space="preserve">Velká cena </w:t>
      </w:r>
      <w:proofErr w:type="spellStart"/>
      <w:r w:rsidR="00E55C9D">
        <w:rPr>
          <w:rFonts w:ascii="Times New Roman" w:hAnsi="Times New Roman" w:cs="Times New Roman"/>
          <w:i/>
          <w:iCs/>
          <w:sz w:val="24"/>
          <w:szCs w:val="24"/>
        </w:rPr>
        <w:t>Abu</w:t>
      </w:r>
      <w:proofErr w:type="spellEnd"/>
      <w:r w:rsidR="00E55C9D">
        <w:rPr>
          <w:rFonts w:ascii="Times New Roman" w:hAnsi="Times New Roman" w:cs="Times New Roman"/>
          <w:i/>
          <w:iCs/>
          <w:sz w:val="24"/>
          <w:szCs w:val="24"/>
        </w:rPr>
        <w:t xml:space="preserve"> Dhabí</w:t>
      </w:r>
      <w:r w:rsidR="00715512">
        <w:rPr>
          <w:rFonts w:ascii="Times New Roman" w:hAnsi="Times New Roman" w:cs="Times New Roman"/>
          <w:i/>
          <w:iCs/>
          <w:sz w:val="24"/>
          <w:szCs w:val="24"/>
        </w:rPr>
        <w:t>.</w:t>
      </w:r>
      <w:r w:rsidR="00E55C9D">
        <w:rPr>
          <w:rStyle w:val="Znakapoznpodarou"/>
          <w:rFonts w:ascii="Times New Roman" w:hAnsi="Times New Roman" w:cs="Times New Roman"/>
          <w:i/>
          <w:iCs/>
          <w:sz w:val="24"/>
          <w:szCs w:val="24"/>
        </w:rPr>
        <w:footnoteReference w:id="86"/>
      </w:r>
      <w:r w:rsidR="00715512">
        <w:rPr>
          <w:rFonts w:ascii="Times New Roman" w:hAnsi="Times New Roman" w:cs="Times New Roman"/>
          <w:i/>
          <w:iCs/>
          <w:sz w:val="24"/>
          <w:szCs w:val="24"/>
        </w:rPr>
        <w:t xml:space="preserve"> </w:t>
      </w:r>
      <w:r w:rsidR="00715512">
        <w:rPr>
          <w:rFonts w:ascii="Times New Roman" w:hAnsi="Times New Roman" w:cs="Times New Roman"/>
          <w:sz w:val="24"/>
          <w:szCs w:val="24"/>
        </w:rPr>
        <w:t xml:space="preserve">Na konci tohoto </w:t>
      </w:r>
      <w:r w:rsidR="00715512">
        <w:rPr>
          <w:rFonts w:ascii="Times New Roman" w:hAnsi="Times New Roman" w:cs="Times New Roman"/>
          <w:i/>
          <w:iCs/>
          <w:sz w:val="24"/>
          <w:szCs w:val="24"/>
        </w:rPr>
        <w:t xml:space="preserve">Závodního víkendu </w:t>
      </w:r>
      <w:r w:rsidR="00715512">
        <w:rPr>
          <w:rFonts w:ascii="Times New Roman" w:hAnsi="Times New Roman" w:cs="Times New Roman"/>
          <w:sz w:val="24"/>
          <w:szCs w:val="24"/>
        </w:rPr>
        <w:t xml:space="preserve">se dozvíme vítěze </w:t>
      </w:r>
      <w:r w:rsidR="00715512">
        <w:rPr>
          <w:rFonts w:ascii="Times New Roman" w:hAnsi="Times New Roman" w:cs="Times New Roman"/>
          <w:i/>
          <w:iCs/>
          <w:sz w:val="24"/>
          <w:szCs w:val="24"/>
        </w:rPr>
        <w:t>Mistrovství světa Formule 1</w:t>
      </w:r>
      <w:r w:rsidR="00715512">
        <w:rPr>
          <w:rFonts w:ascii="Times New Roman" w:hAnsi="Times New Roman" w:cs="Times New Roman"/>
          <w:sz w:val="24"/>
          <w:szCs w:val="24"/>
        </w:rPr>
        <w:t xml:space="preserve"> a to z řad </w:t>
      </w:r>
      <w:r w:rsidR="00715512">
        <w:rPr>
          <w:rFonts w:ascii="Times New Roman" w:hAnsi="Times New Roman" w:cs="Times New Roman"/>
          <w:sz w:val="24"/>
          <w:szCs w:val="24"/>
        </w:rPr>
        <w:lastRenderedPageBreak/>
        <w:t xml:space="preserve">závodníků i týmů. </w:t>
      </w:r>
      <w:r w:rsidR="00BF347F">
        <w:rPr>
          <w:rFonts w:ascii="Times New Roman" w:hAnsi="Times New Roman" w:cs="Times New Roman"/>
          <w:sz w:val="24"/>
          <w:szCs w:val="24"/>
        </w:rPr>
        <w:t xml:space="preserve">Pokud tedy vnímáme jeden </w:t>
      </w:r>
      <w:r w:rsidR="00BF347F">
        <w:rPr>
          <w:rFonts w:ascii="Times New Roman" w:hAnsi="Times New Roman" w:cs="Times New Roman"/>
          <w:i/>
          <w:iCs/>
          <w:sz w:val="24"/>
          <w:szCs w:val="24"/>
        </w:rPr>
        <w:t xml:space="preserve">Závodní víkend </w:t>
      </w:r>
      <w:r w:rsidR="00BF347F">
        <w:rPr>
          <w:rFonts w:ascii="Times New Roman" w:hAnsi="Times New Roman" w:cs="Times New Roman"/>
          <w:sz w:val="24"/>
          <w:szCs w:val="24"/>
        </w:rPr>
        <w:t xml:space="preserve">jako epizodu můžeme </w:t>
      </w:r>
      <w:r w:rsidR="00BF347F">
        <w:rPr>
          <w:rFonts w:ascii="Times New Roman" w:hAnsi="Times New Roman" w:cs="Times New Roman"/>
          <w:i/>
          <w:iCs/>
          <w:sz w:val="24"/>
          <w:szCs w:val="24"/>
        </w:rPr>
        <w:t xml:space="preserve">Mistrovství světa Formule 1 </w:t>
      </w:r>
      <w:r w:rsidR="00BF347F">
        <w:rPr>
          <w:rFonts w:ascii="Times New Roman" w:hAnsi="Times New Roman" w:cs="Times New Roman"/>
          <w:sz w:val="24"/>
          <w:szCs w:val="24"/>
        </w:rPr>
        <w:t>považovat za sérii o 21</w:t>
      </w:r>
      <w:r w:rsidR="00001E58">
        <w:rPr>
          <w:rFonts w:ascii="Times New Roman" w:hAnsi="Times New Roman" w:cs="Times New Roman"/>
          <w:sz w:val="24"/>
          <w:szCs w:val="24"/>
        </w:rPr>
        <w:t xml:space="preserve"> </w:t>
      </w:r>
      <w:r w:rsidR="00B409D3">
        <w:rPr>
          <w:rFonts w:ascii="Times New Roman" w:hAnsi="Times New Roman" w:cs="Times New Roman"/>
          <w:sz w:val="24"/>
          <w:szCs w:val="24"/>
        </w:rPr>
        <w:t>epizodách</w:t>
      </w:r>
      <w:r w:rsidR="00535298">
        <w:rPr>
          <w:rFonts w:ascii="Times New Roman" w:hAnsi="Times New Roman" w:cs="Times New Roman"/>
          <w:sz w:val="24"/>
          <w:szCs w:val="24"/>
        </w:rPr>
        <w:t xml:space="preserve">. </w:t>
      </w:r>
    </w:p>
    <w:p w14:paraId="32D72E2D" w14:textId="440E8A9C" w:rsidR="00347932" w:rsidRPr="00347932" w:rsidRDefault="000706FA" w:rsidP="00D23BB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Jak již bylo zmíněno s</w:t>
      </w:r>
      <w:r w:rsidR="00AE2A88">
        <w:rPr>
          <w:rFonts w:ascii="Times New Roman" w:hAnsi="Times New Roman" w:cs="Times New Roman"/>
          <w:sz w:val="24"/>
          <w:szCs w:val="24"/>
        </w:rPr>
        <w:t xml:space="preserve">oučástí </w:t>
      </w:r>
      <w:r w:rsidR="00AE2A88">
        <w:rPr>
          <w:rFonts w:ascii="Times New Roman" w:hAnsi="Times New Roman" w:cs="Times New Roman"/>
          <w:i/>
          <w:iCs/>
          <w:sz w:val="24"/>
          <w:szCs w:val="24"/>
        </w:rPr>
        <w:t xml:space="preserve">Závodního víkendu </w:t>
      </w:r>
      <w:r w:rsidR="00AE2A88">
        <w:rPr>
          <w:rFonts w:ascii="Times New Roman" w:hAnsi="Times New Roman" w:cs="Times New Roman"/>
          <w:sz w:val="24"/>
          <w:szCs w:val="24"/>
        </w:rPr>
        <w:t>j</w:t>
      </w:r>
      <w:r w:rsidR="003C52BF">
        <w:rPr>
          <w:rFonts w:ascii="Times New Roman" w:hAnsi="Times New Roman" w:cs="Times New Roman"/>
          <w:sz w:val="24"/>
          <w:szCs w:val="24"/>
        </w:rPr>
        <w:t>e</w:t>
      </w:r>
      <w:r w:rsidR="00AE2A88">
        <w:rPr>
          <w:rFonts w:ascii="Times New Roman" w:hAnsi="Times New Roman" w:cs="Times New Roman"/>
          <w:sz w:val="24"/>
          <w:szCs w:val="24"/>
        </w:rPr>
        <w:t xml:space="preserve"> však </w:t>
      </w:r>
      <w:r w:rsidR="003C52BF">
        <w:rPr>
          <w:rFonts w:ascii="Times New Roman" w:hAnsi="Times New Roman" w:cs="Times New Roman"/>
          <w:sz w:val="24"/>
          <w:szCs w:val="24"/>
        </w:rPr>
        <w:t>pět</w:t>
      </w:r>
      <w:r w:rsidR="00AE2A88">
        <w:rPr>
          <w:rFonts w:ascii="Times New Roman" w:hAnsi="Times New Roman" w:cs="Times New Roman"/>
          <w:sz w:val="24"/>
          <w:szCs w:val="24"/>
        </w:rPr>
        <w:t xml:space="preserve"> </w:t>
      </w:r>
      <w:r>
        <w:rPr>
          <w:rFonts w:ascii="Times New Roman" w:hAnsi="Times New Roman" w:cs="Times New Roman"/>
          <w:sz w:val="24"/>
          <w:szCs w:val="24"/>
        </w:rPr>
        <w:t>event</w:t>
      </w:r>
      <w:r w:rsidR="003C52BF">
        <w:rPr>
          <w:rFonts w:ascii="Times New Roman" w:hAnsi="Times New Roman" w:cs="Times New Roman"/>
          <w:sz w:val="24"/>
          <w:szCs w:val="24"/>
        </w:rPr>
        <w:t>ů</w:t>
      </w:r>
      <w:r w:rsidR="00711822">
        <w:rPr>
          <w:rFonts w:ascii="Times New Roman" w:hAnsi="Times New Roman" w:cs="Times New Roman"/>
          <w:sz w:val="24"/>
          <w:szCs w:val="24"/>
        </w:rPr>
        <w:t>, kter</w:t>
      </w:r>
      <w:r w:rsidR="00FB54B0">
        <w:rPr>
          <w:rFonts w:ascii="Times New Roman" w:hAnsi="Times New Roman" w:cs="Times New Roman"/>
          <w:sz w:val="24"/>
          <w:szCs w:val="24"/>
        </w:rPr>
        <w:t>é</w:t>
      </w:r>
      <w:r w:rsidR="00B409D3">
        <w:rPr>
          <w:rFonts w:ascii="Times New Roman" w:hAnsi="Times New Roman" w:cs="Times New Roman"/>
          <w:sz w:val="24"/>
          <w:szCs w:val="24"/>
        </w:rPr>
        <w:t xml:space="preserve"> m</w:t>
      </w:r>
      <w:r w:rsidR="00FB54B0">
        <w:rPr>
          <w:rFonts w:ascii="Times New Roman" w:hAnsi="Times New Roman" w:cs="Times New Roman"/>
          <w:sz w:val="24"/>
          <w:szCs w:val="24"/>
        </w:rPr>
        <w:t>ají</w:t>
      </w:r>
      <w:r w:rsidR="00B409D3">
        <w:rPr>
          <w:rFonts w:ascii="Times New Roman" w:hAnsi="Times New Roman" w:cs="Times New Roman"/>
          <w:sz w:val="24"/>
          <w:szCs w:val="24"/>
        </w:rPr>
        <w:t xml:space="preserve"> </w:t>
      </w:r>
      <w:r w:rsidR="00711822">
        <w:rPr>
          <w:rFonts w:ascii="Times New Roman" w:hAnsi="Times New Roman" w:cs="Times New Roman"/>
          <w:sz w:val="24"/>
          <w:szCs w:val="24"/>
        </w:rPr>
        <w:t xml:space="preserve">také seriálovou </w:t>
      </w:r>
      <w:r w:rsidR="00AA6589">
        <w:rPr>
          <w:rFonts w:ascii="Times New Roman" w:hAnsi="Times New Roman" w:cs="Times New Roman"/>
          <w:sz w:val="24"/>
          <w:szCs w:val="24"/>
        </w:rPr>
        <w:t xml:space="preserve">formu Místo série </w:t>
      </w:r>
      <w:r w:rsidR="00F14F7B">
        <w:rPr>
          <w:rFonts w:ascii="Times New Roman" w:hAnsi="Times New Roman" w:cs="Times New Roman"/>
          <w:sz w:val="24"/>
          <w:szCs w:val="24"/>
        </w:rPr>
        <w:t>připomíná svými znaky spíše seriál</w:t>
      </w:r>
      <w:r w:rsidR="003C0AF6">
        <w:rPr>
          <w:rFonts w:ascii="Times New Roman" w:hAnsi="Times New Roman" w:cs="Times New Roman"/>
          <w:sz w:val="24"/>
          <w:szCs w:val="24"/>
        </w:rPr>
        <w:t xml:space="preserve"> tak</w:t>
      </w:r>
      <w:r w:rsidR="00FB54B0">
        <w:rPr>
          <w:rFonts w:ascii="Times New Roman" w:hAnsi="Times New Roman" w:cs="Times New Roman"/>
          <w:sz w:val="24"/>
          <w:szCs w:val="24"/>
        </w:rPr>
        <w:t>,</w:t>
      </w:r>
      <w:r w:rsidR="003C0AF6">
        <w:rPr>
          <w:rFonts w:ascii="Times New Roman" w:hAnsi="Times New Roman" w:cs="Times New Roman"/>
          <w:sz w:val="24"/>
          <w:szCs w:val="24"/>
        </w:rPr>
        <w:t xml:space="preserve"> jak ho definuje </w:t>
      </w:r>
      <w:proofErr w:type="spellStart"/>
      <w:r w:rsidR="003C0AF6">
        <w:rPr>
          <w:rFonts w:ascii="Times New Roman" w:hAnsi="Times New Roman" w:cs="Times New Roman"/>
          <w:sz w:val="24"/>
          <w:szCs w:val="24"/>
        </w:rPr>
        <w:t>Butler</w:t>
      </w:r>
      <w:proofErr w:type="spellEnd"/>
      <w:r w:rsidR="0041045F">
        <w:rPr>
          <w:rStyle w:val="Znakapoznpodarou"/>
          <w:rFonts w:ascii="Times New Roman" w:hAnsi="Times New Roman" w:cs="Times New Roman"/>
          <w:sz w:val="24"/>
          <w:szCs w:val="24"/>
        </w:rPr>
        <w:footnoteReference w:id="87"/>
      </w:r>
      <w:r w:rsidR="00F14F7B">
        <w:rPr>
          <w:rFonts w:ascii="Times New Roman" w:hAnsi="Times New Roman" w:cs="Times New Roman"/>
          <w:sz w:val="24"/>
          <w:szCs w:val="24"/>
        </w:rPr>
        <w:t>.</w:t>
      </w:r>
      <w:r w:rsidR="001805F6">
        <w:rPr>
          <w:rFonts w:ascii="Times New Roman" w:hAnsi="Times New Roman" w:cs="Times New Roman"/>
          <w:sz w:val="24"/>
          <w:szCs w:val="24"/>
        </w:rPr>
        <w:t xml:space="preserve"> Každý </w:t>
      </w:r>
      <w:r w:rsidR="001805F6">
        <w:rPr>
          <w:rFonts w:ascii="Times New Roman" w:hAnsi="Times New Roman" w:cs="Times New Roman"/>
          <w:i/>
          <w:iCs/>
          <w:sz w:val="24"/>
          <w:szCs w:val="24"/>
        </w:rPr>
        <w:t>Závodní víkend</w:t>
      </w:r>
      <w:r w:rsidR="001805F6">
        <w:rPr>
          <w:rFonts w:ascii="Times New Roman" w:hAnsi="Times New Roman" w:cs="Times New Roman"/>
          <w:sz w:val="24"/>
          <w:szCs w:val="24"/>
        </w:rPr>
        <w:t xml:space="preserve"> </w:t>
      </w:r>
      <w:r w:rsidR="00B409D3">
        <w:rPr>
          <w:rFonts w:ascii="Times New Roman" w:hAnsi="Times New Roman" w:cs="Times New Roman"/>
          <w:sz w:val="24"/>
          <w:szCs w:val="24"/>
        </w:rPr>
        <w:t xml:space="preserve">je </w:t>
      </w:r>
      <w:r w:rsidR="001805F6">
        <w:rPr>
          <w:rFonts w:ascii="Times New Roman" w:hAnsi="Times New Roman" w:cs="Times New Roman"/>
          <w:sz w:val="24"/>
          <w:szCs w:val="24"/>
        </w:rPr>
        <w:t>mo</w:t>
      </w:r>
      <w:r w:rsidR="00B409D3">
        <w:rPr>
          <w:rFonts w:ascii="Times New Roman" w:hAnsi="Times New Roman" w:cs="Times New Roman"/>
          <w:sz w:val="24"/>
          <w:szCs w:val="24"/>
        </w:rPr>
        <w:t>žné</w:t>
      </w:r>
      <w:r w:rsidR="001805F6">
        <w:rPr>
          <w:rFonts w:ascii="Times New Roman" w:hAnsi="Times New Roman" w:cs="Times New Roman"/>
          <w:sz w:val="24"/>
          <w:szCs w:val="24"/>
        </w:rPr>
        <w:t xml:space="preserve"> nazvat seriálem o </w:t>
      </w:r>
      <w:r w:rsidR="003C52BF">
        <w:rPr>
          <w:rFonts w:ascii="Times New Roman" w:hAnsi="Times New Roman" w:cs="Times New Roman"/>
          <w:sz w:val="24"/>
          <w:szCs w:val="24"/>
        </w:rPr>
        <w:t>pěti</w:t>
      </w:r>
      <w:r w:rsidR="001805F6">
        <w:rPr>
          <w:rFonts w:ascii="Times New Roman" w:hAnsi="Times New Roman" w:cs="Times New Roman"/>
          <w:sz w:val="24"/>
          <w:szCs w:val="24"/>
        </w:rPr>
        <w:t xml:space="preserve"> epizodách.</w:t>
      </w:r>
      <w:r w:rsidR="00F14F7B">
        <w:rPr>
          <w:rFonts w:ascii="Times New Roman" w:hAnsi="Times New Roman" w:cs="Times New Roman"/>
          <w:sz w:val="24"/>
          <w:szCs w:val="24"/>
        </w:rPr>
        <w:t xml:space="preserve"> Jako příklad </w:t>
      </w:r>
      <w:r w:rsidR="00347932">
        <w:rPr>
          <w:rFonts w:ascii="Times New Roman" w:hAnsi="Times New Roman" w:cs="Times New Roman"/>
          <w:sz w:val="24"/>
          <w:szCs w:val="24"/>
        </w:rPr>
        <w:t xml:space="preserve">opět </w:t>
      </w:r>
      <w:r w:rsidR="00F14F7B">
        <w:rPr>
          <w:rFonts w:ascii="Times New Roman" w:hAnsi="Times New Roman" w:cs="Times New Roman"/>
          <w:sz w:val="24"/>
          <w:szCs w:val="24"/>
        </w:rPr>
        <w:t>poslouží</w:t>
      </w:r>
      <w:r w:rsidR="003774B6">
        <w:rPr>
          <w:rFonts w:ascii="Times New Roman" w:hAnsi="Times New Roman" w:cs="Times New Roman"/>
          <w:sz w:val="24"/>
          <w:szCs w:val="24"/>
        </w:rPr>
        <w:t xml:space="preserve"> </w:t>
      </w:r>
      <w:r w:rsidR="003774B6">
        <w:rPr>
          <w:rFonts w:ascii="Times New Roman" w:hAnsi="Times New Roman" w:cs="Times New Roman"/>
          <w:i/>
          <w:iCs/>
          <w:sz w:val="24"/>
          <w:szCs w:val="24"/>
        </w:rPr>
        <w:t xml:space="preserve">Závodní víkend </w:t>
      </w:r>
      <w:r w:rsidR="003774B6" w:rsidRPr="00C70CB0">
        <w:rPr>
          <w:rFonts w:ascii="Times New Roman" w:hAnsi="Times New Roman" w:cs="Times New Roman"/>
          <w:i/>
          <w:iCs/>
          <w:sz w:val="24"/>
          <w:szCs w:val="24"/>
        </w:rPr>
        <w:t>v Belgii</w:t>
      </w:r>
      <w:r w:rsidR="003774B6">
        <w:rPr>
          <w:rFonts w:ascii="Times New Roman" w:hAnsi="Times New Roman" w:cs="Times New Roman"/>
          <w:sz w:val="24"/>
          <w:szCs w:val="24"/>
        </w:rPr>
        <w:t>, t</w:t>
      </w:r>
      <w:r w:rsidR="003C52BF">
        <w:rPr>
          <w:rFonts w:ascii="Times New Roman" w:hAnsi="Times New Roman" w:cs="Times New Roman"/>
          <w:sz w:val="24"/>
          <w:szCs w:val="24"/>
        </w:rPr>
        <w:t>edy</w:t>
      </w:r>
      <w:r w:rsidR="003774B6">
        <w:rPr>
          <w:rFonts w:ascii="Times New Roman" w:hAnsi="Times New Roman" w:cs="Times New Roman"/>
          <w:sz w:val="24"/>
          <w:szCs w:val="24"/>
        </w:rPr>
        <w:t xml:space="preserve"> oba páteční tréninky, sobotní trénink</w:t>
      </w:r>
      <w:r w:rsidR="00B409D3">
        <w:rPr>
          <w:rFonts w:ascii="Times New Roman" w:hAnsi="Times New Roman" w:cs="Times New Roman"/>
          <w:sz w:val="24"/>
          <w:szCs w:val="24"/>
        </w:rPr>
        <w:t>,</w:t>
      </w:r>
      <w:r w:rsidR="003774B6">
        <w:rPr>
          <w:rFonts w:ascii="Times New Roman" w:hAnsi="Times New Roman" w:cs="Times New Roman"/>
          <w:sz w:val="24"/>
          <w:szCs w:val="24"/>
        </w:rPr>
        <w:t xml:space="preserve"> kvalifikace a finální závod odehrávající se v neděli.</w:t>
      </w:r>
      <w:r w:rsidR="001805F6">
        <w:rPr>
          <w:rFonts w:ascii="Times New Roman" w:hAnsi="Times New Roman" w:cs="Times New Roman"/>
          <w:sz w:val="24"/>
          <w:szCs w:val="24"/>
        </w:rPr>
        <w:t xml:space="preserve"> </w:t>
      </w:r>
    </w:p>
    <w:p w14:paraId="04135383" w14:textId="05A418B8" w:rsidR="00C478D4" w:rsidRDefault="003C0AF6" w:rsidP="00C478D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Největší rozdíl mezi sérií a seriálem </w:t>
      </w:r>
      <w:r w:rsidR="00B409D3">
        <w:rPr>
          <w:rFonts w:ascii="Times New Roman" w:hAnsi="Times New Roman" w:cs="Times New Roman"/>
          <w:sz w:val="24"/>
          <w:szCs w:val="24"/>
        </w:rPr>
        <w:t>je</w:t>
      </w:r>
      <w:r>
        <w:rPr>
          <w:rFonts w:ascii="Times New Roman" w:hAnsi="Times New Roman" w:cs="Times New Roman"/>
          <w:sz w:val="24"/>
          <w:szCs w:val="24"/>
        </w:rPr>
        <w:t xml:space="preserve"> mo</w:t>
      </w:r>
      <w:r w:rsidR="00B409D3">
        <w:rPr>
          <w:rFonts w:ascii="Times New Roman" w:hAnsi="Times New Roman" w:cs="Times New Roman"/>
          <w:sz w:val="24"/>
          <w:szCs w:val="24"/>
        </w:rPr>
        <w:t>žné</w:t>
      </w:r>
      <w:r>
        <w:rPr>
          <w:rFonts w:ascii="Times New Roman" w:hAnsi="Times New Roman" w:cs="Times New Roman"/>
          <w:sz w:val="24"/>
          <w:szCs w:val="24"/>
        </w:rPr>
        <w:t xml:space="preserve"> najít v narativní struktuře.</w:t>
      </w:r>
      <w:r w:rsidR="00354B37">
        <w:rPr>
          <w:rFonts w:ascii="Times New Roman" w:hAnsi="Times New Roman" w:cs="Times New Roman"/>
          <w:sz w:val="24"/>
          <w:szCs w:val="24"/>
        </w:rPr>
        <w:t xml:space="preserve"> Oproti soběstačnosti epizod v sérii, jsou díly v seriálu specificky dějově provázané.</w:t>
      </w:r>
      <w:r w:rsidR="001329A3">
        <w:rPr>
          <w:rFonts w:ascii="Times New Roman" w:hAnsi="Times New Roman" w:cs="Times New Roman"/>
          <w:sz w:val="24"/>
          <w:szCs w:val="24"/>
        </w:rPr>
        <w:t xml:space="preserve"> Díky výsledkům v tréninku můž</w:t>
      </w:r>
      <w:r w:rsidR="00B409D3">
        <w:rPr>
          <w:rFonts w:ascii="Times New Roman" w:hAnsi="Times New Roman" w:cs="Times New Roman"/>
          <w:sz w:val="24"/>
          <w:szCs w:val="24"/>
        </w:rPr>
        <w:t>e divák</w:t>
      </w:r>
      <w:r w:rsidR="001329A3">
        <w:rPr>
          <w:rFonts w:ascii="Times New Roman" w:hAnsi="Times New Roman" w:cs="Times New Roman"/>
          <w:sz w:val="24"/>
          <w:szCs w:val="24"/>
        </w:rPr>
        <w:t xml:space="preserve"> získat informace o tom jak se jednotlivé monoposty</w:t>
      </w:r>
      <w:r w:rsidR="001329A3">
        <w:rPr>
          <w:rStyle w:val="Znakapoznpodarou"/>
          <w:rFonts w:ascii="Times New Roman" w:hAnsi="Times New Roman" w:cs="Times New Roman"/>
          <w:sz w:val="24"/>
          <w:szCs w:val="24"/>
        </w:rPr>
        <w:footnoteReference w:id="88"/>
      </w:r>
      <w:r w:rsidR="00354B37">
        <w:rPr>
          <w:rFonts w:ascii="Times New Roman" w:hAnsi="Times New Roman" w:cs="Times New Roman"/>
          <w:sz w:val="24"/>
          <w:szCs w:val="24"/>
        </w:rPr>
        <w:t xml:space="preserve"> </w:t>
      </w:r>
      <w:r w:rsidR="00637F28">
        <w:rPr>
          <w:rFonts w:ascii="Times New Roman" w:hAnsi="Times New Roman" w:cs="Times New Roman"/>
          <w:sz w:val="24"/>
          <w:szCs w:val="24"/>
        </w:rPr>
        <w:t xml:space="preserve">chovají na specifické závodní dráze. Díky revoluční povaze </w:t>
      </w:r>
      <w:r w:rsidR="00637F28">
        <w:rPr>
          <w:rFonts w:ascii="Times New Roman" w:hAnsi="Times New Roman" w:cs="Times New Roman"/>
          <w:i/>
          <w:iCs/>
          <w:sz w:val="24"/>
          <w:szCs w:val="24"/>
        </w:rPr>
        <w:t>F1</w:t>
      </w:r>
      <w:r w:rsidR="00637F28">
        <w:rPr>
          <w:rFonts w:ascii="Times New Roman" w:hAnsi="Times New Roman" w:cs="Times New Roman"/>
          <w:sz w:val="24"/>
          <w:szCs w:val="24"/>
        </w:rPr>
        <w:t xml:space="preserve">, jsou každý rok formule všech týmů jiné, než byly rok minulý. Proto není možné najisto předpokládat, že vítěz z minulého roku obhájí svůj </w:t>
      </w:r>
      <w:r w:rsidR="00FB54B0">
        <w:rPr>
          <w:rFonts w:ascii="Times New Roman" w:hAnsi="Times New Roman" w:cs="Times New Roman"/>
          <w:sz w:val="24"/>
          <w:szCs w:val="24"/>
        </w:rPr>
        <w:t>předešlý výsledek</w:t>
      </w:r>
      <w:r w:rsidR="00637F28">
        <w:rPr>
          <w:rFonts w:ascii="Times New Roman" w:hAnsi="Times New Roman" w:cs="Times New Roman"/>
          <w:sz w:val="24"/>
          <w:szCs w:val="24"/>
        </w:rPr>
        <w:t xml:space="preserve">. </w:t>
      </w:r>
      <w:r w:rsidR="007F51F5">
        <w:rPr>
          <w:rFonts w:ascii="Times New Roman" w:hAnsi="Times New Roman" w:cs="Times New Roman"/>
          <w:sz w:val="24"/>
          <w:szCs w:val="24"/>
        </w:rPr>
        <w:t xml:space="preserve">Během </w:t>
      </w:r>
      <w:r w:rsidR="00757855">
        <w:rPr>
          <w:rFonts w:ascii="Times New Roman" w:hAnsi="Times New Roman" w:cs="Times New Roman"/>
          <w:sz w:val="24"/>
          <w:szCs w:val="24"/>
        </w:rPr>
        <w:t xml:space="preserve">tréninků v Belgii dominovalo Ferrari, jehož jezdci se umístili na prvních dvou příčkách. </w:t>
      </w:r>
      <w:r w:rsidR="00CA33F4">
        <w:rPr>
          <w:rFonts w:ascii="Times New Roman" w:hAnsi="Times New Roman" w:cs="Times New Roman"/>
          <w:sz w:val="24"/>
          <w:szCs w:val="24"/>
        </w:rPr>
        <w:t xml:space="preserve">Na třetím místě se vystřídal </w:t>
      </w:r>
      <w:proofErr w:type="spellStart"/>
      <w:r w:rsidR="00CA33F4" w:rsidRPr="0041045F">
        <w:rPr>
          <w:rFonts w:ascii="Times New Roman" w:hAnsi="Times New Roman" w:cs="Times New Roman"/>
          <w:i/>
          <w:iCs/>
          <w:sz w:val="24"/>
          <w:szCs w:val="24"/>
        </w:rPr>
        <w:t>Red</w:t>
      </w:r>
      <w:proofErr w:type="spellEnd"/>
      <w:r w:rsidR="00CA33F4" w:rsidRPr="0041045F">
        <w:rPr>
          <w:rFonts w:ascii="Times New Roman" w:hAnsi="Times New Roman" w:cs="Times New Roman"/>
          <w:i/>
          <w:iCs/>
          <w:sz w:val="24"/>
          <w:szCs w:val="24"/>
        </w:rPr>
        <w:t xml:space="preserve"> Bull</w:t>
      </w:r>
      <w:r w:rsidR="00CA33F4">
        <w:rPr>
          <w:rFonts w:ascii="Times New Roman" w:hAnsi="Times New Roman" w:cs="Times New Roman"/>
          <w:sz w:val="24"/>
          <w:szCs w:val="24"/>
        </w:rPr>
        <w:t xml:space="preserve"> a </w:t>
      </w:r>
      <w:r w:rsidR="00CA33F4" w:rsidRPr="0041045F">
        <w:rPr>
          <w:rFonts w:ascii="Times New Roman" w:hAnsi="Times New Roman" w:cs="Times New Roman"/>
          <w:i/>
          <w:iCs/>
          <w:sz w:val="24"/>
          <w:szCs w:val="24"/>
        </w:rPr>
        <w:t>Mercedes</w:t>
      </w:r>
      <w:r w:rsidR="00CA33F4">
        <w:rPr>
          <w:rFonts w:ascii="Times New Roman" w:hAnsi="Times New Roman" w:cs="Times New Roman"/>
          <w:sz w:val="24"/>
          <w:szCs w:val="24"/>
        </w:rPr>
        <w:t>. Tyto výsledky dodaly</w:t>
      </w:r>
      <w:r w:rsidR="00496E9F">
        <w:rPr>
          <w:rFonts w:ascii="Times New Roman" w:hAnsi="Times New Roman" w:cs="Times New Roman"/>
          <w:sz w:val="24"/>
          <w:szCs w:val="24"/>
        </w:rPr>
        <w:t xml:space="preserve"> divákům i protagonistům</w:t>
      </w:r>
      <w:r w:rsidR="00CA33F4">
        <w:rPr>
          <w:rFonts w:ascii="Times New Roman" w:hAnsi="Times New Roman" w:cs="Times New Roman"/>
          <w:sz w:val="24"/>
          <w:szCs w:val="24"/>
        </w:rPr>
        <w:t xml:space="preserve"> informace </w:t>
      </w:r>
      <w:r w:rsidR="00496E9F">
        <w:rPr>
          <w:rFonts w:ascii="Times New Roman" w:hAnsi="Times New Roman" w:cs="Times New Roman"/>
          <w:sz w:val="24"/>
          <w:szCs w:val="24"/>
        </w:rPr>
        <w:t xml:space="preserve">o výkonech monopostů </w:t>
      </w:r>
      <w:r w:rsidR="001E06D6">
        <w:rPr>
          <w:rFonts w:ascii="Times New Roman" w:hAnsi="Times New Roman" w:cs="Times New Roman"/>
          <w:sz w:val="24"/>
          <w:szCs w:val="24"/>
        </w:rPr>
        <w:t>a o osobních limitech.</w:t>
      </w:r>
      <w:r w:rsidR="00C727DD">
        <w:rPr>
          <w:rFonts w:ascii="Times New Roman" w:hAnsi="Times New Roman" w:cs="Times New Roman"/>
          <w:sz w:val="24"/>
          <w:szCs w:val="24"/>
        </w:rPr>
        <w:t xml:space="preserve"> </w:t>
      </w:r>
      <w:r w:rsidR="00FB54B0">
        <w:rPr>
          <w:rFonts w:ascii="Times New Roman" w:hAnsi="Times New Roman" w:cs="Times New Roman"/>
          <w:sz w:val="24"/>
          <w:szCs w:val="24"/>
        </w:rPr>
        <w:t xml:space="preserve">Nabyté </w:t>
      </w:r>
      <w:r w:rsidR="00C727DD">
        <w:rPr>
          <w:rFonts w:ascii="Times New Roman" w:hAnsi="Times New Roman" w:cs="Times New Roman"/>
          <w:sz w:val="24"/>
          <w:szCs w:val="24"/>
        </w:rPr>
        <w:t>informace můž</w:t>
      </w:r>
      <w:r w:rsidR="00B409D3">
        <w:rPr>
          <w:rFonts w:ascii="Times New Roman" w:hAnsi="Times New Roman" w:cs="Times New Roman"/>
          <w:sz w:val="24"/>
          <w:szCs w:val="24"/>
        </w:rPr>
        <w:t>e divák</w:t>
      </w:r>
      <w:r w:rsidR="00C727DD">
        <w:rPr>
          <w:rFonts w:ascii="Times New Roman" w:hAnsi="Times New Roman" w:cs="Times New Roman"/>
          <w:sz w:val="24"/>
          <w:szCs w:val="24"/>
        </w:rPr>
        <w:t xml:space="preserve"> uplatnit v rámci kvalifikace, kde protagonisté závodí o umístění na startu závodu</w:t>
      </w:r>
      <w:r w:rsidR="006E4FE6">
        <w:rPr>
          <w:rFonts w:ascii="Times New Roman" w:hAnsi="Times New Roman" w:cs="Times New Roman"/>
          <w:sz w:val="24"/>
          <w:szCs w:val="24"/>
        </w:rPr>
        <w:t xml:space="preserve">, který je finále celého seriálu. </w:t>
      </w:r>
      <w:r w:rsidR="00C478D4">
        <w:rPr>
          <w:rFonts w:ascii="Times New Roman" w:hAnsi="Times New Roman" w:cs="Times New Roman"/>
          <w:sz w:val="24"/>
          <w:szCs w:val="24"/>
        </w:rPr>
        <w:t>Proto umístění Charles</w:t>
      </w:r>
      <w:r w:rsidR="00F752D0">
        <w:rPr>
          <w:rFonts w:ascii="Times New Roman" w:hAnsi="Times New Roman" w:cs="Times New Roman"/>
          <w:sz w:val="24"/>
          <w:szCs w:val="24"/>
        </w:rPr>
        <w:t>e</w:t>
      </w:r>
      <w:r w:rsidR="00C478D4">
        <w:rPr>
          <w:rFonts w:ascii="Times New Roman" w:hAnsi="Times New Roman" w:cs="Times New Roman"/>
          <w:sz w:val="24"/>
          <w:szCs w:val="24"/>
        </w:rPr>
        <w:t xml:space="preserve"> </w:t>
      </w:r>
      <w:proofErr w:type="spellStart"/>
      <w:r w:rsidR="00C478D4">
        <w:rPr>
          <w:rFonts w:ascii="Times New Roman" w:hAnsi="Times New Roman" w:cs="Times New Roman"/>
          <w:sz w:val="24"/>
          <w:szCs w:val="24"/>
        </w:rPr>
        <w:t>Leclerca</w:t>
      </w:r>
      <w:proofErr w:type="spellEnd"/>
      <w:r w:rsidR="00C478D4">
        <w:rPr>
          <w:rFonts w:ascii="Times New Roman" w:hAnsi="Times New Roman" w:cs="Times New Roman"/>
          <w:sz w:val="24"/>
          <w:szCs w:val="24"/>
        </w:rPr>
        <w:t xml:space="preserve"> na pole </w:t>
      </w:r>
      <w:proofErr w:type="spellStart"/>
      <w:r w:rsidR="00C478D4">
        <w:rPr>
          <w:rFonts w:ascii="Times New Roman" w:hAnsi="Times New Roman" w:cs="Times New Roman"/>
          <w:sz w:val="24"/>
          <w:szCs w:val="24"/>
        </w:rPr>
        <w:t>position</w:t>
      </w:r>
      <w:proofErr w:type="spellEnd"/>
      <w:r w:rsidR="00C478D4">
        <w:rPr>
          <w:rFonts w:ascii="Times New Roman" w:hAnsi="Times New Roman" w:cs="Times New Roman"/>
          <w:sz w:val="24"/>
          <w:szCs w:val="24"/>
        </w:rPr>
        <w:t xml:space="preserve"> v kvalifikaci na </w:t>
      </w:r>
      <w:r w:rsidR="00C478D4">
        <w:rPr>
          <w:rFonts w:ascii="Times New Roman" w:hAnsi="Times New Roman" w:cs="Times New Roman"/>
          <w:i/>
          <w:iCs/>
          <w:sz w:val="24"/>
          <w:szCs w:val="24"/>
        </w:rPr>
        <w:t>VC Belgie</w:t>
      </w:r>
      <w:r w:rsidR="0041045F">
        <w:rPr>
          <w:rStyle w:val="Znakapoznpodarou"/>
          <w:rFonts w:ascii="Times New Roman" w:hAnsi="Times New Roman" w:cs="Times New Roman"/>
          <w:i/>
          <w:iCs/>
          <w:sz w:val="24"/>
          <w:szCs w:val="24"/>
        </w:rPr>
        <w:footnoteReference w:id="89"/>
      </w:r>
      <w:r w:rsidR="00C478D4">
        <w:rPr>
          <w:rFonts w:ascii="Times New Roman" w:hAnsi="Times New Roman" w:cs="Times New Roman"/>
          <w:sz w:val="24"/>
          <w:szCs w:val="24"/>
        </w:rPr>
        <w:t xml:space="preserve"> dopomohlo k jeho první výhře ve </w:t>
      </w:r>
      <w:r w:rsidR="00C478D4">
        <w:rPr>
          <w:rFonts w:ascii="Times New Roman" w:hAnsi="Times New Roman" w:cs="Times New Roman"/>
          <w:i/>
          <w:iCs/>
          <w:sz w:val="24"/>
          <w:szCs w:val="24"/>
        </w:rPr>
        <w:t>Formuli 1</w:t>
      </w:r>
      <w:r w:rsidR="00C478D4">
        <w:rPr>
          <w:rFonts w:ascii="Times New Roman" w:hAnsi="Times New Roman" w:cs="Times New Roman"/>
          <w:sz w:val="24"/>
          <w:szCs w:val="24"/>
        </w:rPr>
        <w:t xml:space="preserve">. </w:t>
      </w:r>
      <w:r w:rsidR="00776499">
        <w:rPr>
          <w:rFonts w:ascii="Times New Roman" w:hAnsi="Times New Roman" w:cs="Times New Roman"/>
          <w:sz w:val="24"/>
          <w:szCs w:val="24"/>
        </w:rPr>
        <w:t xml:space="preserve">Události kvalifikace tedy jasně ovlivňují </w:t>
      </w:r>
      <w:r w:rsidR="001805F6">
        <w:rPr>
          <w:rFonts w:ascii="Times New Roman" w:hAnsi="Times New Roman" w:cs="Times New Roman"/>
          <w:sz w:val="24"/>
          <w:szCs w:val="24"/>
        </w:rPr>
        <w:t>události</w:t>
      </w:r>
      <w:r w:rsidR="00776499">
        <w:rPr>
          <w:rFonts w:ascii="Times New Roman" w:hAnsi="Times New Roman" w:cs="Times New Roman"/>
          <w:sz w:val="24"/>
          <w:szCs w:val="24"/>
        </w:rPr>
        <w:t> závod</w:t>
      </w:r>
      <w:r w:rsidR="00852A37">
        <w:rPr>
          <w:rFonts w:ascii="Times New Roman" w:hAnsi="Times New Roman" w:cs="Times New Roman"/>
          <w:sz w:val="24"/>
          <w:szCs w:val="24"/>
        </w:rPr>
        <w:t>u</w:t>
      </w:r>
      <w:r w:rsidR="00776499">
        <w:rPr>
          <w:rFonts w:ascii="Times New Roman" w:hAnsi="Times New Roman" w:cs="Times New Roman"/>
          <w:sz w:val="24"/>
          <w:szCs w:val="24"/>
        </w:rPr>
        <w:t xml:space="preserve">. </w:t>
      </w:r>
    </w:p>
    <w:p w14:paraId="74776FED" w14:textId="24A071B8" w:rsidR="00867060" w:rsidRDefault="001805F6" w:rsidP="0086706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Již výše </w:t>
      </w:r>
      <w:r w:rsidR="00B409D3">
        <w:rPr>
          <w:rFonts w:ascii="Times New Roman" w:hAnsi="Times New Roman" w:cs="Times New Roman"/>
          <w:sz w:val="24"/>
          <w:szCs w:val="24"/>
        </w:rPr>
        <w:t>byl</w:t>
      </w:r>
      <w:r>
        <w:rPr>
          <w:rFonts w:ascii="Times New Roman" w:hAnsi="Times New Roman" w:cs="Times New Roman"/>
          <w:sz w:val="24"/>
          <w:szCs w:val="24"/>
        </w:rPr>
        <w:t xml:space="preserve"> zmín</w:t>
      </w:r>
      <w:r w:rsidR="00B409D3">
        <w:rPr>
          <w:rFonts w:ascii="Times New Roman" w:hAnsi="Times New Roman" w:cs="Times New Roman"/>
          <w:sz w:val="24"/>
          <w:szCs w:val="24"/>
        </w:rPr>
        <w:t>ěn</w:t>
      </w:r>
      <w:r>
        <w:rPr>
          <w:rFonts w:ascii="Times New Roman" w:hAnsi="Times New Roman" w:cs="Times New Roman"/>
          <w:sz w:val="24"/>
          <w:szCs w:val="24"/>
        </w:rPr>
        <w:t xml:space="preserve"> vysoký počet protagonistů</w:t>
      </w:r>
      <w:r w:rsidR="00EB5DC2">
        <w:rPr>
          <w:rFonts w:ascii="Times New Roman" w:hAnsi="Times New Roman" w:cs="Times New Roman"/>
          <w:sz w:val="24"/>
          <w:szCs w:val="24"/>
        </w:rPr>
        <w:t xml:space="preserve"> a s nimi související veliký počet propojených dějových linií. </w:t>
      </w:r>
      <w:r w:rsidR="00867060">
        <w:rPr>
          <w:rFonts w:ascii="Times New Roman" w:hAnsi="Times New Roman" w:cs="Times New Roman"/>
          <w:sz w:val="24"/>
          <w:szCs w:val="24"/>
        </w:rPr>
        <w:t xml:space="preserve">Každá epizoda </w:t>
      </w:r>
      <w:r w:rsidR="00867060">
        <w:rPr>
          <w:rFonts w:ascii="Times New Roman" w:hAnsi="Times New Roman" w:cs="Times New Roman"/>
          <w:i/>
          <w:iCs/>
          <w:sz w:val="24"/>
          <w:szCs w:val="24"/>
        </w:rPr>
        <w:t>Závodní</w:t>
      </w:r>
      <w:r w:rsidR="00B409D3">
        <w:rPr>
          <w:rFonts w:ascii="Times New Roman" w:hAnsi="Times New Roman" w:cs="Times New Roman"/>
          <w:i/>
          <w:iCs/>
          <w:sz w:val="24"/>
          <w:szCs w:val="24"/>
        </w:rPr>
        <w:t>c</w:t>
      </w:r>
      <w:r w:rsidR="00867060">
        <w:rPr>
          <w:rFonts w:ascii="Times New Roman" w:hAnsi="Times New Roman" w:cs="Times New Roman"/>
          <w:i/>
          <w:iCs/>
          <w:sz w:val="24"/>
          <w:szCs w:val="24"/>
        </w:rPr>
        <w:t>h víkend</w:t>
      </w:r>
      <w:r w:rsidR="00B409D3">
        <w:rPr>
          <w:rFonts w:ascii="Times New Roman" w:hAnsi="Times New Roman" w:cs="Times New Roman"/>
          <w:i/>
          <w:iCs/>
          <w:sz w:val="24"/>
          <w:szCs w:val="24"/>
        </w:rPr>
        <w:t>ů</w:t>
      </w:r>
      <w:r w:rsidR="00867060">
        <w:rPr>
          <w:rFonts w:ascii="Times New Roman" w:hAnsi="Times New Roman" w:cs="Times New Roman"/>
          <w:sz w:val="24"/>
          <w:szCs w:val="24"/>
        </w:rPr>
        <w:t xml:space="preserve"> má hlavní dějovou linii, a to kdo vyhraje. Na závodní dráze se ale odehrává spoustu vedlejších zápletek. Jedním z prominentnějších příběhů</w:t>
      </w:r>
      <w:r w:rsidR="00B409D3">
        <w:rPr>
          <w:rFonts w:ascii="Times New Roman" w:hAnsi="Times New Roman" w:cs="Times New Roman"/>
          <w:sz w:val="24"/>
          <w:szCs w:val="24"/>
        </w:rPr>
        <w:t xml:space="preserve"> během </w:t>
      </w:r>
      <w:r w:rsidR="00B409D3">
        <w:rPr>
          <w:rFonts w:ascii="Times New Roman" w:hAnsi="Times New Roman" w:cs="Times New Roman"/>
          <w:i/>
          <w:iCs/>
          <w:sz w:val="24"/>
          <w:szCs w:val="24"/>
        </w:rPr>
        <w:t xml:space="preserve">Závodního víkendu </w:t>
      </w:r>
      <w:r w:rsidR="00B409D3" w:rsidRPr="00C70CB0">
        <w:rPr>
          <w:rFonts w:ascii="Times New Roman" w:hAnsi="Times New Roman" w:cs="Times New Roman"/>
          <w:i/>
          <w:iCs/>
          <w:sz w:val="24"/>
          <w:szCs w:val="24"/>
        </w:rPr>
        <w:t>v Belgii</w:t>
      </w:r>
      <w:r w:rsidR="00867060">
        <w:rPr>
          <w:rFonts w:ascii="Times New Roman" w:hAnsi="Times New Roman" w:cs="Times New Roman"/>
          <w:sz w:val="24"/>
          <w:szCs w:val="24"/>
        </w:rPr>
        <w:t xml:space="preserve"> byla výměna dvou jezdců sesterských týmů </w:t>
      </w:r>
      <w:proofErr w:type="spellStart"/>
      <w:r w:rsidR="00867060" w:rsidRPr="003B3DA9">
        <w:rPr>
          <w:rFonts w:ascii="Times New Roman" w:hAnsi="Times New Roman" w:cs="Times New Roman"/>
          <w:sz w:val="24"/>
          <w:szCs w:val="24"/>
        </w:rPr>
        <w:t>R</w:t>
      </w:r>
      <w:r w:rsidR="00867060">
        <w:rPr>
          <w:rFonts w:ascii="Times New Roman" w:hAnsi="Times New Roman" w:cs="Times New Roman"/>
          <w:sz w:val="24"/>
          <w:szCs w:val="24"/>
        </w:rPr>
        <w:t>ed</w:t>
      </w:r>
      <w:proofErr w:type="spellEnd"/>
      <w:r w:rsidR="00867060" w:rsidRPr="003B3DA9">
        <w:rPr>
          <w:rFonts w:ascii="Times New Roman" w:hAnsi="Times New Roman" w:cs="Times New Roman"/>
          <w:sz w:val="24"/>
          <w:szCs w:val="24"/>
        </w:rPr>
        <w:t xml:space="preserve"> B</w:t>
      </w:r>
      <w:r w:rsidR="00867060">
        <w:rPr>
          <w:rFonts w:ascii="Times New Roman" w:hAnsi="Times New Roman" w:cs="Times New Roman"/>
          <w:sz w:val="24"/>
          <w:szCs w:val="24"/>
        </w:rPr>
        <w:t>ull</w:t>
      </w:r>
      <w:r w:rsidR="00867060" w:rsidRPr="003B3DA9">
        <w:rPr>
          <w:rFonts w:ascii="Times New Roman" w:hAnsi="Times New Roman" w:cs="Times New Roman"/>
          <w:sz w:val="24"/>
          <w:szCs w:val="24"/>
        </w:rPr>
        <w:t xml:space="preserve"> </w:t>
      </w:r>
      <w:proofErr w:type="spellStart"/>
      <w:r w:rsidR="00867060" w:rsidRPr="003B3DA9">
        <w:rPr>
          <w:rFonts w:ascii="Times New Roman" w:hAnsi="Times New Roman" w:cs="Times New Roman"/>
          <w:sz w:val="24"/>
          <w:szCs w:val="24"/>
        </w:rPr>
        <w:t>R</w:t>
      </w:r>
      <w:r w:rsidR="00867060">
        <w:rPr>
          <w:rFonts w:ascii="Times New Roman" w:hAnsi="Times New Roman" w:cs="Times New Roman"/>
          <w:sz w:val="24"/>
          <w:szCs w:val="24"/>
        </w:rPr>
        <w:t>acing</w:t>
      </w:r>
      <w:proofErr w:type="spellEnd"/>
      <w:r w:rsidR="00867060" w:rsidRPr="003B3DA9">
        <w:rPr>
          <w:rFonts w:ascii="Times New Roman" w:hAnsi="Times New Roman" w:cs="Times New Roman"/>
          <w:sz w:val="24"/>
          <w:szCs w:val="24"/>
        </w:rPr>
        <w:t xml:space="preserve"> H</w:t>
      </w:r>
      <w:r w:rsidR="00867060">
        <w:rPr>
          <w:rFonts w:ascii="Times New Roman" w:hAnsi="Times New Roman" w:cs="Times New Roman"/>
          <w:sz w:val="24"/>
          <w:szCs w:val="24"/>
        </w:rPr>
        <w:t xml:space="preserve">onda a </w:t>
      </w:r>
      <w:proofErr w:type="spellStart"/>
      <w:r w:rsidR="00867060">
        <w:rPr>
          <w:rFonts w:ascii="Times New Roman" w:hAnsi="Times New Roman" w:cs="Times New Roman"/>
          <w:sz w:val="24"/>
          <w:szCs w:val="24"/>
        </w:rPr>
        <w:t>Scuderia</w:t>
      </w:r>
      <w:proofErr w:type="spellEnd"/>
      <w:r w:rsidR="00867060">
        <w:rPr>
          <w:rFonts w:ascii="Times New Roman" w:hAnsi="Times New Roman" w:cs="Times New Roman"/>
          <w:sz w:val="24"/>
          <w:szCs w:val="24"/>
        </w:rPr>
        <w:t xml:space="preserve"> Toro </w:t>
      </w:r>
      <w:proofErr w:type="spellStart"/>
      <w:r w:rsidR="00867060">
        <w:rPr>
          <w:rFonts w:ascii="Times New Roman" w:hAnsi="Times New Roman" w:cs="Times New Roman"/>
          <w:sz w:val="24"/>
          <w:szCs w:val="24"/>
        </w:rPr>
        <w:t>Rosso</w:t>
      </w:r>
      <w:proofErr w:type="spellEnd"/>
      <w:r w:rsidR="00867060">
        <w:rPr>
          <w:rFonts w:ascii="Times New Roman" w:hAnsi="Times New Roman" w:cs="Times New Roman"/>
          <w:sz w:val="24"/>
          <w:szCs w:val="24"/>
        </w:rPr>
        <w:t xml:space="preserve"> Honda. Pierre </w:t>
      </w:r>
      <w:proofErr w:type="spellStart"/>
      <w:r w:rsidR="00867060">
        <w:rPr>
          <w:rFonts w:ascii="Times New Roman" w:hAnsi="Times New Roman" w:cs="Times New Roman"/>
          <w:sz w:val="24"/>
          <w:szCs w:val="24"/>
        </w:rPr>
        <w:t>Gasly</w:t>
      </w:r>
      <w:proofErr w:type="spellEnd"/>
      <w:r w:rsidR="00867060">
        <w:rPr>
          <w:rFonts w:ascii="Times New Roman" w:hAnsi="Times New Roman" w:cs="Times New Roman"/>
          <w:sz w:val="24"/>
          <w:szCs w:val="24"/>
        </w:rPr>
        <w:t xml:space="preserve">, který na začátku sezony začal v lepším týmu </w:t>
      </w:r>
      <w:proofErr w:type="spellStart"/>
      <w:r w:rsidR="00867060">
        <w:rPr>
          <w:rFonts w:ascii="Times New Roman" w:hAnsi="Times New Roman" w:cs="Times New Roman"/>
          <w:sz w:val="24"/>
          <w:szCs w:val="24"/>
        </w:rPr>
        <w:t>Red</w:t>
      </w:r>
      <w:proofErr w:type="spellEnd"/>
      <w:r w:rsidR="00867060">
        <w:rPr>
          <w:rFonts w:ascii="Times New Roman" w:hAnsi="Times New Roman" w:cs="Times New Roman"/>
          <w:sz w:val="24"/>
          <w:szCs w:val="24"/>
        </w:rPr>
        <w:t xml:space="preserve"> Bull byl sesazen a nahrazen Alexem </w:t>
      </w:r>
      <w:proofErr w:type="spellStart"/>
      <w:r w:rsidR="00867060">
        <w:rPr>
          <w:rFonts w:ascii="Times New Roman" w:hAnsi="Times New Roman" w:cs="Times New Roman"/>
          <w:sz w:val="24"/>
          <w:szCs w:val="24"/>
        </w:rPr>
        <w:t>Albonem</w:t>
      </w:r>
      <w:proofErr w:type="spellEnd"/>
      <w:r w:rsidR="00867060">
        <w:rPr>
          <w:rFonts w:ascii="Times New Roman" w:hAnsi="Times New Roman" w:cs="Times New Roman"/>
          <w:sz w:val="24"/>
          <w:szCs w:val="24"/>
        </w:rPr>
        <w:t xml:space="preserve"> závodícím právě za slabší Toro </w:t>
      </w:r>
      <w:proofErr w:type="spellStart"/>
      <w:r w:rsidR="00867060">
        <w:rPr>
          <w:rFonts w:ascii="Times New Roman" w:hAnsi="Times New Roman" w:cs="Times New Roman"/>
          <w:sz w:val="24"/>
          <w:szCs w:val="24"/>
        </w:rPr>
        <w:t>Rosso</w:t>
      </w:r>
      <w:proofErr w:type="spellEnd"/>
      <w:r w:rsidR="00867060">
        <w:rPr>
          <w:rFonts w:ascii="Times New Roman" w:hAnsi="Times New Roman" w:cs="Times New Roman"/>
          <w:sz w:val="24"/>
          <w:szCs w:val="24"/>
        </w:rPr>
        <w:t xml:space="preserve">. Fanoušci tak mohli sledovat, jak se </w:t>
      </w:r>
      <w:proofErr w:type="spellStart"/>
      <w:r w:rsidR="00867060">
        <w:rPr>
          <w:rFonts w:ascii="Times New Roman" w:hAnsi="Times New Roman" w:cs="Times New Roman"/>
          <w:sz w:val="24"/>
          <w:szCs w:val="24"/>
        </w:rPr>
        <w:t>Gasly</w:t>
      </w:r>
      <w:proofErr w:type="spellEnd"/>
      <w:r w:rsidR="00867060">
        <w:rPr>
          <w:rFonts w:ascii="Times New Roman" w:hAnsi="Times New Roman" w:cs="Times New Roman"/>
          <w:sz w:val="24"/>
          <w:szCs w:val="24"/>
        </w:rPr>
        <w:t xml:space="preserve"> vyrovná se sesazením do horšího týmu a zda </w:t>
      </w:r>
      <w:proofErr w:type="spellStart"/>
      <w:r w:rsidR="00867060">
        <w:rPr>
          <w:rFonts w:ascii="Times New Roman" w:hAnsi="Times New Roman" w:cs="Times New Roman"/>
          <w:sz w:val="24"/>
          <w:szCs w:val="24"/>
        </w:rPr>
        <w:t>Albon</w:t>
      </w:r>
      <w:proofErr w:type="spellEnd"/>
      <w:r w:rsidR="00867060">
        <w:rPr>
          <w:rFonts w:ascii="Times New Roman" w:hAnsi="Times New Roman" w:cs="Times New Roman"/>
          <w:sz w:val="24"/>
          <w:szCs w:val="24"/>
        </w:rPr>
        <w:t xml:space="preserve"> prokáže, že je hodný povýšení do rychlejší stáje, která je schopná </w:t>
      </w:r>
      <w:r w:rsidR="00867060">
        <w:rPr>
          <w:rFonts w:ascii="Times New Roman" w:hAnsi="Times New Roman" w:cs="Times New Roman"/>
          <w:sz w:val="24"/>
          <w:szCs w:val="24"/>
        </w:rPr>
        <w:lastRenderedPageBreak/>
        <w:t>pravidelně se umisťovat na stupních vítězů. Dalším příběhem v Belgii byl výkon Charles</w:t>
      </w:r>
      <w:r w:rsidR="00F752D0">
        <w:rPr>
          <w:rFonts w:ascii="Times New Roman" w:hAnsi="Times New Roman" w:cs="Times New Roman"/>
          <w:sz w:val="24"/>
          <w:szCs w:val="24"/>
        </w:rPr>
        <w:t>e</w:t>
      </w:r>
      <w:r w:rsidR="00867060">
        <w:rPr>
          <w:rFonts w:ascii="Times New Roman" w:hAnsi="Times New Roman" w:cs="Times New Roman"/>
          <w:sz w:val="24"/>
          <w:szCs w:val="24"/>
        </w:rPr>
        <w:t xml:space="preserve"> </w:t>
      </w:r>
      <w:proofErr w:type="spellStart"/>
      <w:r w:rsidR="00867060">
        <w:rPr>
          <w:rFonts w:ascii="Times New Roman" w:hAnsi="Times New Roman" w:cs="Times New Roman"/>
          <w:sz w:val="24"/>
          <w:szCs w:val="24"/>
        </w:rPr>
        <w:t>Leclerca</w:t>
      </w:r>
      <w:proofErr w:type="spellEnd"/>
      <w:r w:rsidR="00867060">
        <w:rPr>
          <w:rFonts w:ascii="Times New Roman" w:hAnsi="Times New Roman" w:cs="Times New Roman"/>
          <w:sz w:val="24"/>
          <w:szCs w:val="24"/>
        </w:rPr>
        <w:t xml:space="preserve"> závodícího za legendární tým </w:t>
      </w:r>
      <w:r w:rsidR="00867060" w:rsidRPr="00306A2F">
        <w:rPr>
          <w:rFonts w:ascii="Times New Roman" w:hAnsi="Times New Roman" w:cs="Times New Roman"/>
          <w:i/>
          <w:iCs/>
          <w:sz w:val="24"/>
          <w:szCs w:val="24"/>
        </w:rPr>
        <w:t>Ferrari</w:t>
      </w:r>
      <w:r w:rsidR="00867060">
        <w:rPr>
          <w:rFonts w:ascii="Times New Roman" w:hAnsi="Times New Roman" w:cs="Times New Roman"/>
          <w:sz w:val="24"/>
          <w:szCs w:val="24"/>
        </w:rPr>
        <w:t xml:space="preserve">. </w:t>
      </w:r>
      <w:proofErr w:type="spellStart"/>
      <w:r w:rsidR="00867060">
        <w:rPr>
          <w:rFonts w:ascii="Times New Roman" w:hAnsi="Times New Roman" w:cs="Times New Roman"/>
          <w:sz w:val="24"/>
          <w:szCs w:val="24"/>
        </w:rPr>
        <w:t>Leclerc</w:t>
      </w:r>
      <w:proofErr w:type="spellEnd"/>
      <w:r w:rsidR="00867060">
        <w:rPr>
          <w:rFonts w:ascii="Times New Roman" w:hAnsi="Times New Roman" w:cs="Times New Roman"/>
          <w:sz w:val="24"/>
          <w:szCs w:val="24"/>
        </w:rPr>
        <w:t xml:space="preserve"> dominoval celý víkend a vyhrál všechny tréninky i kvalifikaci. Příběhy těchto tří týmů a závodníků tak jako všech ostatních účastníků </w:t>
      </w:r>
      <w:r w:rsidR="00867060">
        <w:rPr>
          <w:rFonts w:ascii="Times New Roman" w:hAnsi="Times New Roman" w:cs="Times New Roman"/>
          <w:i/>
          <w:iCs/>
          <w:sz w:val="24"/>
          <w:szCs w:val="24"/>
        </w:rPr>
        <w:t>VC Belgie</w:t>
      </w:r>
      <w:r w:rsidR="00867060">
        <w:rPr>
          <w:rFonts w:ascii="Times New Roman" w:hAnsi="Times New Roman" w:cs="Times New Roman"/>
          <w:sz w:val="24"/>
          <w:szCs w:val="24"/>
        </w:rPr>
        <w:t xml:space="preserve"> byl rozšířen o další</w:t>
      </w:r>
      <w:r w:rsidR="00892ED2">
        <w:rPr>
          <w:rFonts w:ascii="Times New Roman" w:hAnsi="Times New Roman" w:cs="Times New Roman"/>
          <w:sz w:val="24"/>
          <w:szCs w:val="24"/>
        </w:rPr>
        <w:t xml:space="preserve"> dějovou rovinu. V s</w:t>
      </w:r>
      <w:r w:rsidR="00867060">
        <w:rPr>
          <w:rFonts w:ascii="Times New Roman" w:hAnsi="Times New Roman" w:cs="Times New Roman"/>
          <w:sz w:val="24"/>
          <w:szCs w:val="24"/>
        </w:rPr>
        <w:t xml:space="preserve">obotu během závodů </w:t>
      </w:r>
      <w:r w:rsidR="00867060">
        <w:rPr>
          <w:rFonts w:ascii="Times New Roman" w:hAnsi="Times New Roman" w:cs="Times New Roman"/>
          <w:i/>
          <w:iCs/>
          <w:sz w:val="24"/>
          <w:szCs w:val="24"/>
        </w:rPr>
        <w:t>Formule 2</w:t>
      </w:r>
      <w:r w:rsidR="00892ED2">
        <w:rPr>
          <w:rFonts w:ascii="Times New Roman" w:hAnsi="Times New Roman" w:cs="Times New Roman"/>
          <w:i/>
          <w:iCs/>
          <w:sz w:val="24"/>
          <w:szCs w:val="24"/>
        </w:rPr>
        <w:t xml:space="preserve"> </w:t>
      </w:r>
      <w:r w:rsidR="00892ED2">
        <w:rPr>
          <w:rFonts w:ascii="Times New Roman" w:hAnsi="Times New Roman" w:cs="Times New Roman"/>
          <w:sz w:val="24"/>
          <w:szCs w:val="24"/>
        </w:rPr>
        <w:t>se stala tragická nehoda, která zasáhla celý formulový svět</w:t>
      </w:r>
      <w:r w:rsidR="00867060">
        <w:rPr>
          <w:rFonts w:ascii="Times New Roman" w:hAnsi="Times New Roman" w:cs="Times New Roman"/>
          <w:i/>
          <w:iCs/>
          <w:sz w:val="24"/>
          <w:szCs w:val="24"/>
        </w:rPr>
        <w:t>.</w:t>
      </w:r>
      <w:r w:rsidR="00867060">
        <w:rPr>
          <w:rFonts w:ascii="Times New Roman" w:hAnsi="Times New Roman" w:cs="Times New Roman"/>
          <w:sz w:val="24"/>
          <w:szCs w:val="24"/>
        </w:rPr>
        <w:t xml:space="preserve"> Hned po startu se bohužel střetlo několik formulí, což bylo osudné pro mladého závodníka </w:t>
      </w:r>
      <w:proofErr w:type="spellStart"/>
      <w:r w:rsidR="00867060">
        <w:rPr>
          <w:rFonts w:ascii="Times New Roman" w:hAnsi="Times New Roman" w:cs="Times New Roman"/>
          <w:sz w:val="24"/>
          <w:szCs w:val="24"/>
        </w:rPr>
        <w:t>Anthoina</w:t>
      </w:r>
      <w:proofErr w:type="spellEnd"/>
      <w:r w:rsidR="00867060">
        <w:rPr>
          <w:rFonts w:ascii="Times New Roman" w:hAnsi="Times New Roman" w:cs="Times New Roman"/>
          <w:sz w:val="24"/>
          <w:szCs w:val="24"/>
        </w:rPr>
        <w:t xml:space="preserve"> Huberta, který na následky zranění na místě zemřel. Těžce zraněn byl i Juan Manuel </w:t>
      </w:r>
      <w:proofErr w:type="spellStart"/>
      <w:r w:rsidR="00867060">
        <w:rPr>
          <w:rFonts w:ascii="Times New Roman" w:hAnsi="Times New Roman" w:cs="Times New Roman"/>
          <w:sz w:val="24"/>
          <w:szCs w:val="24"/>
        </w:rPr>
        <w:t>Correa</w:t>
      </w:r>
      <w:proofErr w:type="spellEnd"/>
      <w:r w:rsidR="00867060">
        <w:rPr>
          <w:rFonts w:ascii="Times New Roman" w:hAnsi="Times New Roman" w:cs="Times New Roman"/>
          <w:sz w:val="24"/>
          <w:szCs w:val="24"/>
        </w:rPr>
        <w:t xml:space="preserve">, který v čase, kdy se jel závod </w:t>
      </w:r>
      <w:r w:rsidR="00867060">
        <w:rPr>
          <w:rFonts w:ascii="Times New Roman" w:hAnsi="Times New Roman" w:cs="Times New Roman"/>
          <w:i/>
          <w:iCs/>
          <w:sz w:val="24"/>
          <w:szCs w:val="24"/>
        </w:rPr>
        <w:t>F1</w:t>
      </w:r>
      <w:r w:rsidR="00867060">
        <w:rPr>
          <w:rFonts w:ascii="Times New Roman" w:hAnsi="Times New Roman" w:cs="Times New Roman"/>
          <w:sz w:val="24"/>
          <w:szCs w:val="24"/>
        </w:rPr>
        <w:t xml:space="preserve">, bojoval v nemocnici o život. Mezi jezdci </w:t>
      </w:r>
      <w:r w:rsidR="00867060">
        <w:rPr>
          <w:rFonts w:ascii="Times New Roman" w:hAnsi="Times New Roman" w:cs="Times New Roman"/>
          <w:i/>
          <w:iCs/>
          <w:sz w:val="24"/>
          <w:szCs w:val="24"/>
        </w:rPr>
        <w:t xml:space="preserve">F1 a F2 </w:t>
      </w:r>
      <w:r w:rsidR="00867060">
        <w:rPr>
          <w:rFonts w:ascii="Times New Roman" w:hAnsi="Times New Roman" w:cs="Times New Roman"/>
          <w:sz w:val="24"/>
          <w:szCs w:val="24"/>
        </w:rPr>
        <w:t xml:space="preserve">jsou silné přátelské vztahy, vzhledem k tomu, že většina závodníků </w:t>
      </w:r>
      <w:r w:rsidR="00867060">
        <w:rPr>
          <w:rFonts w:ascii="Times New Roman" w:hAnsi="Times New Roman" w:cs="Times New Roman"/>
          <w:i/>
          <w:iCs/>
          <w:sz w:val="24"/>
          <w:szCs w:val="24"/>
        </w:rPr>
        <w:t xml:space="preserve">F1 </w:t>
      </w:r>
      <w:r w:rsidR="00867060">
        <w:rPr>
          <w:rFonts w:ascii="Times New Roman" w:hAnsi="Times New Roman" w:cs="Times New Roman"/>
          <w:sz w:val="24"/>
          <w:szCs w:val="24"/>
        </w:rPr>
        <w:t>nejprve závodila v nižších formulích. Tyto vztahy jsou podpořeny i datem a místem konání obou podniků. Většina závodů se totiž jezdí na úplně stejných okruzích ve stejné dny, a proto</w:t>
      </w:r>
      <w:r w:rsidR="004A2B62">
        <w:rPr>
          <w:rFonts w:ascii="Times New Roman" w:hAnsi="Times New Roman" w:cs="Times New Roman"/>
          <w:sz w:val="24"/>
          <w:szCs w:val="24"/>
        </w:rPr>
        <w:t xml:space="preserve"> je možné</w:t>
      </w:r>
      <w:r w:rsidR="00867060">
        <w:rPr>
          <w:rFonts w:ascii="Times New Roman" w:hAnsi="Times New Roman" w:cs="Times New Roman"/>
          <w:sz w:val="24"/>
          <w:szCs w:val="24"/>
        </w:rPr>
        <w:t xml:space="preserve"> předpokládat, že se </w:t>
      </w:r>
      <w:r w:rsidR="00DB1C17">
        <w:rPr>
          <w:rFonts w:ascii="Times New Roman" w:hAnsi="Times New Roman" w:cs="Times New Roman"/>
          <w:sz w:val="24"/>
          <w:szCs w:val="24"/>
        </w:rPr>
        <w:t xml:space="preserve">závodníci </w:t>
      </w:r>
      <w:r w:rsidR="00DB1C17">
        <w:rPr>
          <w:rFonts w:ascii="Times New Roman" w:hAnsi="Times New Roman" w:cs="Times New Roman"/>
          <w:i/>
          <w:iCs/>
          <w:sz w:val="24"/>
          <w:szCs w:val="24"/>
        </w:rPr>
        <w:t xml:space="preserve">F1 </w:t>
      </w:r>
      <w:r w:rsidR="00DB1C17">
        <w:rPr>
          <w:rFonts w:ascii="Times New Roman" w:hAnsi="Times New Roman" w:cs="Times New Roman"/>
          <w:sz w:val="24"/>
          <w:szCs w:val="24"/>
        </w:rPr>
        <w:t xml:space="preserve">a </w:t>
      </w:r>
      <w:r w:rsidR="00DB1C17" w:rsidRPr="00DB1C17">
        <w:rPr>
          <w:rFonts w:ascii="Times New Roman" w:hAnsi="Times New Roman" w:cs="Times New Roman"/>
          <w:sz w:val="24"/>
          <w:szCs w:val="24"/>
        </w:rPr>
        <w:t>F2</w:t>
      </w:r>
      <w:r w:rsidR="00DB1C17">
        <w:rPr>
          <w:rFonts w:ascii="Times New Roman" w:hAnsi="Times New Roman" w:cs="Times New Roman"/>
          <w:sz w:val="24"/>
          <w:szCs w:val="24"/>
        </w:rPr>
        <w:t xml:space="preserve"> </w:t>
      </w:r>
      <w:r w:rsidR="00867060" w:rsidRPr="00DB1C17">
        <w:rPr>
          <w:rFonts w:ascii="Times New Roman" w:hAnsi="Times New Roman" w:cs="Times New Roman"/>
          <w:sz w:val="24"/>
          <w:szCs w:val="24"/>
        </w:rPr>
        <w:t>během</w:t>
      </w:r>
      <w:r w:rsidR="00867060">
        <w:rPr>
          <w:rFonts w:ascii="Times New Roman" w:hAnsi="Times New Roman" w:cs="Times New Roman"/>
          <w:sz w:val="24"/>
          <w:szCs w:val="24"/>
        </w:rPr>
        <w:t xml:space="preserve"> </w:t>
      </w:r>
      <w:r w:rsidR="00867060">
        <w:rPr>
          <w:rFonts w:ascii="Times New Roman" w:hAnsi="Times New Roman" w:cs="Times New Roman"/>
          <w:i/>
          <w:iCs/>
          <w:sz w:val="24"/>
          <w:szCs w:val="24"/>
        </w:rPr>
        <w:t xml:space="preserve">Závodních víkendu </w:t>
      </w:r>
      <w:r w:rsidR="00867060">
        <w:rPr>
          <w:rFonts w:ascii="Times New Roman" w:hAnsi="Times New Roman" w:cs="Times New Roman"/>
          <w:sz w:val="24"/>
          <w:szCs w:val="24"/>
        </w:rPr>
        <w:t xml:space="preserve">pravidelně setkávají. V neděli proto </w:t>
      </w:r>
      <w:r w:rsidR="004A2B62">
        <w:rPr>
          <w:rFonts w:ascii="Times New Roman" w:hAnsi="Times New Roman" w:cs="Times New Roman"/>
          <w:sz w:val="24"/>
          <w:szCs w:val="24"/>
        </w:rPr>
        <w:t xml:space="preserve">diváci </w:t>
      </w:r>
      <w:r w:rsidR="00867060">
        <w:rPr>
          <w:rFonts w:ascii="Times New Roman" w:hAnsi="Times New Roman" w:cs="Times New Roman"/>
          <w:sz w:val="24"/>
          <w:szCs w:val="24"/>
        </w:rPr>
        <w:t xml:space="preserve">nesledovali jen </w:t>
      </w:r>
      <w:r w:rsidR="00852A37">
        <w:rPr>
          <w:rFonts w:ascii="Times New Roman" w:hAnsi="Times New Roman" w:cs="Times New Roman"/>
          <w:sz w:val="24"/>
          <w:szCs w:val="24"/>
        </w:rPr>
        <w:t xml:space="preserve">to, </w:t>
      </w:r>
      <w:r w:rsidR="00867060">
        <w:rPr>
          <w:rFonts w:ascii="Times New Roman" w:hAnsi="Times New Roman" w:cs="Times New Roman"/>
          <w:sz w:val="24"/>
          <w:szCs w:val="24"/>
        </w:rPr>
        <w:t xml:space="preserve">jak se </w:t>
      </w:r>
      <w:proofErr w:type="spellStart"/>
      <w:r w:rsidR="00867060">
        <w:rPr>
          <w:rFonts w:ascii="Times New Roman" w:hAnsi="Times New Roman" w:cs="Times New Roman"/>
          <w:sz w:val="24"/>
          <w:szCs w:val="24"/>
        </w:rPr>
        <w:t>Gasly</w:t>
      </w:r>
      <w:proofErr w:type="spellEnd"/>
      <w:r w:rsidR="00867060">
        <w:rPr>
          <w:rFonts w:ascii="Times New Roman" w:hAnsi="Times New Roman" w:cs="Times New Roman"/>
          <w:sz w:val="24"/>
          <w:szCs w:val="24"/>
        </w:rPr>
        <w:t xml:space="preserve"> vyrovnává se ztrátou místa v jednom ze tří nejlepších týmů, ale i se ztrátou svého nejlepšího přítele a dlouholetého spolubydlícího. </w:t>
      </w:r>
      <w:proofErr w:type="spellStart"/>
      <w:r w:rsidR="00867060">
        <w:rPr>
          <w:rFonts w:ascii="Times New Roman" w:hAnsi="Times New Roman" w:cs="Times New Roman"/>
          <w:sz w:val="24"/>
          <w:szCs w:val="24"/>
        </w:rPr>
        <w:t>Leclercův</w:t>
      </w:r>
      <w:proofErr w:type="spellEnd"/>
      <w:r w:rsidR="00867060">
        <w:rPr>
          <w:rFonts w:ascii="Times New Roman" w:hAnsi="Times New Roman" w:cs="Times New Roman"/>
          <w:sz w:val="24"/>
          <w:szCs w:val="24"/>
        </w:rPr>
        <w:t xml:space="preserve"> příběh už nebyl jen o tom, zda se mu po cestě za prvním vítězství ve </w:t>
      </w:r>
      <w:r w:rsidR="00867060">
        <w:rPr>
          <w:rFonts w:ascii="Times New Roman" w:hAnsi="Times New Roman" w:cs="Times New Roman"/>
          <w:i/>
          <w:iCs/>
          <w:sz w:val="24"/>
          <w:szCs w:val="24"/>
        </w:rPr>
        <w:t>Formuli 1</w:t>
      </w:r>
      <w:r w:rsidR="00867060">
        <w:rPr>
          <w:rFonts w:ascii="Times New Roman" w:hAnsi="Times New Roman" w:cs="Times New Roman"/>
          <w:sz w:val="24"/>
          <w:szCs w:val="24"/>
        </w:rPr>
        <w:t xml:space="preserve"> podaří porazit všech devatenáct soupeřů, ale jestli ho ztráta blízkého přítele neovlivní na tolik, že by mu v tom zabránila. Každý z protagonistů (závodníků i týmů) má </w:t>
      </w:r>
      <w:r w:rsidR="00F74ABA">
        <w:rPr>
          <w:rFonts w:ascii="Times New Roman" w:hAnsi="Times New Roman" w:cs="Times New Roman"/>
          <w:sz w:val="24"/>
          <w:szCs w:val="24"/>
        </w:rPr>
        <w:t xml:space="preserve">tedy </w:t>
      </w:r>
      <w:r w:rsidR="00867060">
        <w:rPr>
          <w:rFonts w:ascii="Times New Roman" w:hAnsi="Times New Roman" w:cs="Times New Roman"/>
          <w:sz w:val="24"/>
          <w:szCs w:val="24"/>
        </w:rPr>
        <w:t xml:space="preserve">svůj vedlejší příběh. </w:t>
      </w:r>
    </w:p>
    <w:p w14:paraId="11D0C268" w14:textId="77777777" w:rsidR="002B29C5" w:rsidRDefault="00A771B6" w:rsidP="0033252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Pokud divák vynechá jednu epizodu seriálu nemělo by to ovlivnit jeho zážitek ze sledování</w:t>
      </w:r>
      <w:r w:rsidR="00611FB2">
        <w:rPr>
          <w:rFonts w:ascii="Times New Roman" w:hAnsi="Times New Roman" w:cs="Times New Roman"/>
          <w:sz w:val="24"/>
          <w:szCs w:val="24"/>
        </w:rPr>
        <w:t>.</w:t>
      </w:r>
      <w:r w:rsidR="00611FB2">
        <w:rPr>
          <w:rStyle w:val="Znakapoznpodarou"/>
          <w:rFonts w:ascii="Times New Roman" w:hAnsi="Times New Roman" w:cs="Times New Roman"/>
          <w:sz w:val="24"/>
          <w:szCs w:val="24"/>
        </w:rPr>
        <w:footnoteReference w:id="90"/>
      </w:r>
      <w:r w:rsidR="00E62C20">
        <w:rPr>
          <w:rFonts w:ascii="Times New Roman" w:hAnsi="Times New Roman" w:cs="Times New Roman"/>
          <w:sz w:val="24"/>
          <w:szCs w:val="24"/>
        </w:rPr>
        <w:t xml:space="preserve"> </w:t>
      </w:r>
      <w:r w:rsidR="00076A90">
        <w:rPr>
          <w:rFonts w:ascii="Times New Roman" w:hAnsi="Times New Roman" w:cs="Times New Roman"/>
          <w:sz w:val="24"/>
          <w:szCs w:val="24"/>
        </w:rPr>
        <w:t xml:space="preserve">Při zapnutí kvalifikace na </w:t>
      </w:r>
      <w:r w:rsidR="00076A90">
        <w:rPr>
          <w:rFonts w:ascii="Times New Roman" w:hAnsi="Times New Roman" w:cs="Times New Roman"/>
          <w:i/>
          <w:iCs/>
          <w:sz w:val="24"/>
          <w:szCs w:val="24"/>
        </w:rPr>
        <w:t>Velkou cenu Belgie</w:t>
      </w:r>
      <w:r w:rsidR="00076A90">
        <w:rPr>
          <w:rFonts w:ascii="Times New Roman" w:hAnsi="Times New Roman" w:cs="Times New Roman"/>
          <w:sz w:val="24"/>
          <w:szCs w:val="24"/>
        </w:rPr>
        <w:t>, mohl být fano</w:t>
      </w:r>
      <w:r w:rsidR="00BE1575">
        <w:rPr>
          <w:rFonts w:ascii="Times New Roman" w:hAnsi="Times New Roman" w:cs="Times New Roman"/>
          <w:sz w:val="24"/>
          <w:szCs w:val="24"/>
        </w:rPr>
        <w:t>u</w:t>
      </w:r>
      <w:r w:rsidR="00076A90">
        <w:rPr>
          <w:rFonts w:ascii="Times New Roman" w:hAnsi="Times New Roman" w:cs="Times New Roman"/>
          <w:sz w:val="24"/>
          <w:szCs w:val="24"/>
        </w:rPr>
        <w:t>šek</w:t>
      </w:r>
      <w:r w:rsidR="00C50CFA">
        <w:rPr>
          <w:rFonts w:ascii="Times New Roman" w:hAnsi="Times New Roman" w:cs="Times New Roman"/>
          <w:sz w:val="24"/>
          <w:szCs w:val="24"/>
        </w:rPr>
        <w:t>, který vynechal sledování III. tréninku,</w:t>
      </w:r>
      <w:r w:rsidR="00076A90">
        <w:rPr>
          <w:rFonts w:ascii="Times New Roman" w:hAnsi="Times New Roman" w:cs="Times New Roman"/>
          <w:sz w:val="24"/>
          <w:szCs w:val="24"/>
        </w:rPr>
        <w:t xml:space="preserve"> překvapen stavem formule Lewise </w:t>
      </w:r>
      <w:proofErr w:type="spellStart"/>
      <w:r w:rsidR="00076A90">
        <w:rPr>
          <w:rFonts w:ascii="Times New Roman" w:hAnsi="Times New Roman" w:cs="Times New Roman"/>
          <w:sz w:val="24"/>
          <w:szCs w:val="24"/>
        </w:rPr>
        <w:t>Hamiltona</w:t>
      </w:r>
      <w:proofErr w:type="spellEnd"/>
      <w:r w:rsidR="00076A90">
        <w:rPr>
          <w:rFonts w:ascii="Times New Roman" w:hAnsi="Times New Roman" w:cs="Times New Roman"/>
          <w:sz w:val="24"/>
          <w:szCs w:val="24"/>
        </w:rPr>
        <w:t>. Vše</w:t>
      </w:r>
      <w:r w:rsidR="00C50CFA">
        <w:rPr>
          <w:rFonts w:ascii="Times New Roman" w:hAnsi="Times New Roman" w:cs="Times New Roman"/>
          <w:sz w:val="24"/>
          <w:szCs w:val="24"/>
        </w:rPr>
        <w:t xml:space="preserve"> mu</w:t>
      </w:r>
      <w:r w:rsidR="00130052">
        <w:rPr>
          <w:rFonts w:ascii="Times New Roman" w:hAnsi="Times New Roman" w:cs="Times New Roman"/>
          <w:sz w:val="24"/>
          <w:szCs w:val="24"/>
        </w:rPr>
        <w:t xml:space="preserve"> ale</w:t>
      </w:r>
      <w:r w:rsidR="00C50CFA">
        <w:rPr>
          <w:rFonts w:ascii="Times New Roman" w:hAnsi="Times New Roman" w:cs="Times New Roman"/>
          <w:sz w:val="24"/>
          <w:szCs w:val="24"/>
        </w:rPr>
        <w:t xml:space="preserve"> bylo</w:t>
      </w:r>
      <w:r w:rsidR="00130052">
        <w:rPr>
          <w:rFonts w:ascii="Times New Roman" w:hAnsi="Times New Roman" w:cs="Times New Roman"/>
          <w:sz w:val="24"/>
          <w:szCs w:val="24"/>
        </w:rPr>
        <w:t xml:space="preserve"> okamžitě</w:t>
      </w:r>
      <w:r w:rsidR="00C50CFA">
        <w:rPr>
          <w:rFonts w:ascii="Times New Roman" w:hAnsi="Times New Roman" w:cs="Times New Roman"/>
          <w:sz w:val="24"/>
          <w:szCs w:val="24"/>
        </w:rPr>
        <w:t xml:space="preserve"> </w:t>
      </w:r>
      <w:r w:rsidR="00076A90">
        <w:rPr>
          <w:rFonts w:ascii="Times New Roman" w:hAnsi="Times New Roman" w:cs="Times New Roman"/>
          <w:sz w:val="24"/>
          <w:szCs w:val="24"/>
        </w:rPr>
        <w:t xml:space="preserve">vyjasněno opakovaným záběrem ze III. tréninku, ve kterém se Lewis </w:t>
      </w:r>
      <w:proofErr w:type="spellStart"/>
      <w:r w:rsidR="00076A90">
        <w:rPr>
          <w:rFonts w:ascii="Times New Roman" w:hAnsi="Times New Roman" w:cs="Times New Roman"/>
          <w:sz w:val="24"/>
          <w:szCs w:val="24"/>
        </w:rPr>
        <w:t>Hamilton</w:t>
      </w:r>
      <w:proofErr w:type="spellEnd"/>
      <w:r w:rsidR="00076A90">
        <w:rPr>
          <w:rFonts w:ascii="Times New Roman" w:hAnsi="Times New Roman" w:cs="Times New Roman"/>
          <w:sz w:val="24"/>
          <w:szCs w:val="24"/>
        </w:rPr>
        <w:t xml:space="preserve"> řidičskou chybou dostal mimo závodní dráhu</w:t>
      </w:r>
      <w:r w:rsidR="00130052">
        <w:rPr>
          <w:rFonts w:ascii="Times New Roman" w:hAnsi="Times New Roman" w:cs="Times New Roman"/>
          <w:sz w:val="24"/>
          <w:szCs w:val="24"/>
        </w:rPr>
        <w:t>,</w:t>
      </w:r>
      <w:r w:rsidR="00076A90">
        <w:rPr>
          <w:rFonts w:ascii="Times New Roman" w:hAnsi="Times New Roman" w:cs="Times New Roman"/>
          <w:sz w:val="24"/>
          <w:szCs w:val="24"/>
        </w:rPr>
        <w:t xml:space="preserve"> narazil do bariéry a tím poškodil svůj monopost.</w:t>
      </w:r>
      <w:r w:rsidR="00B50559">
        <w:rPr>
          <w:rFonts w:ascii="Times New Roman" w:hAnsi="Times New Roman" w:cs="Times New Roman"/>
          <w:sz w:val="24"/>
          <w:szCs w:val="24"/>
        </w:rPr>
        <w:t xml:space="preserve"> K</w:t>
      </w:r>
      <w:r w:rsidR="00C50CFA">
        <w:rPr>
          <w:rFonts w:ascii="Times New Roman" w:hAnsi="Times New Roman" w:cs="Times New Roman"/>
          <w:sz w:val="24"/>
          <w:szCs w:val="24"/>
        </w:rPr>
        <w:t xml:space="preserve"> tomu je ještě </w:t>
      </w:r>
      <w:r w:rsidR="00B50559">
        <w:rPr>
          <w:rFonts w:ascii="Times New Roman" w:hAnsi="Times New Roman" w:cs="Times New Roman"/>
          <w:sz w:val="24"/>
          <w:szCs w:val="24"/>
        </w:rPr>
        <w:t>komentáto</w:t>
      </w:r>
      <w:r w:rsidR="00C50CFA">
        <w:rPr>
          <w:rFonts w:ascii="Times New Roman" w:hAnsi="Times New Roman" w:cs="Times New Roman"/>
          <w:sz w:val="24"/>
          <w:szCs w:val="24"/>
        </w:rPr>
        <w:t>ry</w:t>
      </w:r>
      <w:r w:rsidR="00B50559">
        <w:rPr>
          <w:rFonts w:ascii="Times New Roman" w:hAnsi="Times New Roman" w:cs="Times New Roman"/>
          <w:sz w:val="24"/>
          <w:szCs w:val="24"/>
        </w:rPr>
        <w:t xml:space="preserve"> dovysvě</w:t>
      </w:r>
      <w:r w:rsidR="00C50CFA">
        <w:rPr>
          <w:rFonts w:ascii="Times New Roman" w:hAnsi="Times New Roman" w:cs="Times New Roman"/>
          <w:sz w:val="24"/>
          <w:szCs w:val="24"/>
        </w:rPr>
        <w:t>tleno,</w:t>
      </w:r>
      <w:r w:rsidR="00B50559">
        <w:rPr>
          <w:rFonts w:ascii="Times New Roman" w:hAnsi="Times New Roman" w:cs="Times New Roman"/>
          <w:sz w:val="24"/>
          <w:szCs w:val="24"/>
        </w:rPr>
        <w:t xml:space="preserve"> proč</w:t>
      </w:r>
      <w:r w:rsidR="003F3396">
        <w:rPr>
          <w:rFonts w:ascii="Times New Roman" w:hAnsi="Times New Roman" w:cs="Times New Roman"/>
          <w:sz w:val="24"/>
          <w:szCs w:val="24"/>
        </w:rPr>
        <w:t xml:space="preserve"> tato chyba</w:t>
      </w:r>
      <w:r w:rsidR="00B50559">
        <w:rPr>
          <w:rFonts w:ascii="Times New Roman" w:hAnsi="Times New Roman" w:cs="Times New Roman"/>
          <w:sz w:val="24"/>
          <w:szCs w:val="24"/>
        </w:rPr>
        <w:t xml:space="preserve"> nastala a v jakém úseku dráhy</w:t>
      </w:r>
      <w:r w:rsidR="003F3396">
        <w:rPr>
          <w:rFonts w:ascii="Times New Roman" w:hAnsi="Times New Roman" w:cs="Times New Roman"/>
          <w:sz w:val="24"/>
          <w:szCs w:val="24"/>
        </w:rPr>
        <w:t xml:space="preserve"> se nehoda udála. </w:t>
      </w:r>
      <w:r w:rsidR="005A53EE">
        <w:rPr>
          <w:rFonts w:ascii="Times New Roman" w:hAnsi="Times New Roman" w:cs="Times New Roman"/>
          <w:sz w:val="24"/>
          <w:szCs w:val="24"/>
        </w:rPr>
        <w:t>Není proto problémem, když divák vynechá jednu z epizod seriálu, protože je mu vše v následující epizodě vysvětleno pomocí obrazu i zvuku.</w:t>
      </w:r>
    </w:p>
    <w:p w14:paraId="1B5D80F0" w14:textId="5016B2A8" w:rsidR="00332528" w:rsidRPr="00332528" w:rsidRDefault="00130052" w:rsidP="00332528">
      <w:pPr>
        <w:spacing w:line="360" w:lineRule="auto"/>
        <w:ind w:firstLine="709"/>
        <w:jc w:val="both"/>
      </w:pPr>
      <w:r>
        <w:rPr>
          <w:rFonts w:ascii="Times New Roman" w:hAnsi="Times New Roman" w:cs="Times New Roman"/>
          <w:sz w:val="24"/>
          <w:szCs w:val="24"/>
        </w:rPr>
        <w:lastRenderedPageBreak/>
        <w:t>Z</w:t>
      </w:r>
      <w:r w:rsidR="00332528">
        <w:rPr>
          <w:rFonts w:ascii="Times New Roman" w:hAnsi="Times New Roman" w:cs="Times New Roman"/>
          <w:sz w:val="24"/>
          <w:szCs w:val="24"/>
        </w:rPr>
        <w:t> výše zmíněných definic vypl</w:t>
      </w:r>
      <w:r w:rsidR="00852A37">
        <w:rPr>
          <w:rFonts w:ascii="Times New Roman" w:hAnsi="Times New Roman" w:cs="Times New Roman"/>
          <w:sz w:val="24"/>
          <w:szCs w:val="24"/>
        </w:rPr>
        <w:t>ý</w:t>
      </w:r>
      <w:r w:rsidR="00332528">
        <w:rPr>
          <w:rFonts w:ascii="Times New Roman" w:hAnsi="Times New Roman" w:cs="Times New Roman"/>
          <w:sz w:val="24"/>
          <w:szCs w:val="24"/>
        </w:rPr>
        <w:t xml:space="preserve">vá, že </w:t>
      </w:r>
      <w:r w:rsidR="00332528">
        <w:rPr>
          <w:rFonts w:ascii="Times New Roman" w:hAnsi="Times New Roman" w:cs="Times New Roman"/>
          <w:i/>
          <w:iCs/>
          <w:sz w:val="24"/>
          <w:szCs w:val="24"/>
        </w:rPr>
        <w:t>Mistrovství světa Formule</w:t>
      </w:r>
      <w:r>
        <w:rPr>
          <w:rFonts w:ascii="Times New Roman" w:hAnsi="Times New Roman" w:cs="Times New Roman"/>
          <w:i/>
          <w:iCs/>
          <w:sz w:val="24"/>
          <w:szCs w:val="24"/>
        </w:rPr>
        <w:t xml:space="preserve"> </w:t>
      </w:r>
      <w:r w:rsidR="00332528">
        <w:rPr>
          <w:rFonts w:ascii="Times New Roman" w:hAnsi="Times New Roman" w:cs="Times New Roman"/>
          <w:i/>
          <w:iCs/>
          <w:sz w:val="24"/>
          <w:szCs w:val="24"/>
        </w:rPr>
        <w:t>1</w:t>
      </w:r>
      <w:r w:rsidR="00332528">
        <w:rPr>
          <w:rFonts w:ascii="Times New Roman" w:hAnsi="Times New Roman" w:cs="Times New Roman"/>
          <w:sz w:val="24"/>
          <w:szCs w:val="24"/>
        </w:rPr>
        <w:t xml:space="preserve"> z roku 2019 je sérií o 21 epizodách, kde každá z epizod je seriálem o pěti </w:t>
      </w:r>
      <w:r>
        <w:rPr>
          <w:rFonts w:ascii="Times New Roman" w:hAnsi="Times New Roman" w:cs="Times New Roman"/>
          <w:sz w:val="24"/>
          <w:szCs w:val="24"/>
        </w:rPr>
        <w:t>dílech</w:t>
      </w:r>
      <w:r w:rsidR="00332528">
        <w:rPr>
          <w:rFonts w:ascii="Times New Roman" w:hAnsi="Times New Roman" w:cs="Times New Roman"/>
          <w:sz w:val="24"/>
          <w:szCs w:val="24"/>
        </w:rPr>
        <w:t xml:space="preserve">. </w:t>
      </w:r>
      <w:r w:rsidR="00A82510">
        <w:rPr>
          <w:rFonts w:ascii="Times New Roman" w:hAnsi="Times New Roman" w:cs="Times New Roman"/>
          <w:sz w:val="24"/>
          <w:szCs w:val="24"/>
        </w:rPr>
        <w:t>Tímto vzniká zvláštní podoba seriálové formy</w:t>
      </w:r>
      <w:r w:rsidR="005D4754">
        <w:rPr>
          <w:rFonts w:ascii="Times New Roman" w:hAnsi="Times New Roman" w:cs="Times New Roman"/>
          <w:sz w:val="24"/>
          <w:szCs w:val="24"/>
        </w:rPr>
        <w:t xml:space="preserve"> série skládající se z 21 krátkých seriálů.</w:t>
      </w:r>
    </w:p>
    <w:p w14:paraId="6D282F15" w14:textId="77777777" w:rsidR="00332528" w:rsidRDefault="00332528" w:rsidP="00332528">
      <w:pPr>
        <w:spacing w:line="360" w:lineRule="auto"/>
        <w:ind w:firstLine="709"/>
        <w:jc w:val="both"/>
        <w:rPr>
          <w:rFonts w:ascii="Times New Roman" w:hAnsi="Times New Roman" w:cs="Times New Roman"/>
          <w:sz w:val="24"/>
          <w:szCs w:val="24"/>
        </w:rPr>
      </w:pPr>
    </w:p>
    <w:p w14:paraId="39A325CD" w14:textId="62AF9C1C" w:rsidR="00332528" w:rsidRDefault="008F64CE" w:rsidP="00332528">
      <w:pPr>
        <w:pStyle w:val="Nadpis2"/>
        <w:rPr>
          <w:i/>
          <w:iCs/>
        </w:rPr>
      </w:pPr>
      <w:bookmarkStart w:id="15" w:name="_Toc48557619"/>
      <w:r>
        <w:t xml:space="preserve">2.2. </w:t>
      </w:r>
      <w:r w:rsidR="00F361D7">
        <w:t>Form</w:t>
      </w:r>
      <w:r w:rsidR="00A6514D">
        <w:t>a</w:t>
      </w:r>
      <w:r w:rsidR="00F361D7">
        <w:t xml:space="preserve"> </w:t>
      </w:r>
      <w:proofErr w:type="spellStart"/>
      <w:r w:rsidR="00F361D7">
        <w:t>seriality</w:t>
      </w:r>
      <w:proofErr w:type="spellEnd"/>
      <w:r w:rsidR="00D31C9B">
        <w:t xml:space="preserve"> </w:t>
      </w:r>
      <w:r w:rsidR="00D31C9B">
        <w:rPr>
          <w:i/>
          <w:iCs/>
        </w:rPr>
        <w:t xml:space="preserve">Závodních víkendů </w:t>
      </w:r>
      <w:r w:rsidR="00D31C9B">
        <w:t xml:space="preserve">a </w:t>
      </w:r>
      <w:r w:rsidR="00DC5437">
        <w:t>mi</w:t>
      </w:r>
      <w:r w:rsidR="00D31C9B" w:rsidRPr="00DC5437">
        <w:t>strovství světa</w:t>
      </w:r>
      <w:bookmarkEnd w:id="15"/>
    </w:p>
    <w:p w14:paraId="40A4F4EA" w14:textId="77777777" w:rsidR="00130052" w:rsidRPr="00130052" w:rsidRDefault="00130052" w:rsidP="00130052"/>
    <w:p w14:paraId="42EDF5F9" w14:textId="642FCC4E" w:rsidR="00EE4207" w:rsidRDefault="008453F8" w:rsidP="00EE4207">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Z</w:t>
      </w:r>
      <w:r w:rsidR="00E86CDB">
        <w:rPr>
          <w:rFonts w:ascii="Times New Roman" w:hAnsi="Times New Roman" w:cs="Times New Roman"/>
          <w:sz w:val="24"/>
          <w:szCs w:val="24"/>
        </w:rPr>
        <w:t xml:space="preserve">vláštní formu </w:t>
      </w:r>
      <w:proofErr w:type="spellStart"/>
      <w:r w:rsidR="00E86CDB">
        <w:rPr>
          <w:rFonts w:ascii="Times New Roman" w:hAnsi="Times New Roman" w:cs="Times New Roman"/>
          <w:sz w:val="24"/>
          <w:szCs w:val="24"/>
        </w:rPr>
        <w:t>seriality</w:t>
      </w:r>
      <w:proofErr w:type="spellEnd"/>
      <w:r>
        <w:rPr>
          <w:rFonts w:ascii="Times New Roman" w:hAnsi="Times New Roman" w:cs="Times New Roman"/>
          <w:sz w:val="24"/>
          <w:szCs w:val="24"/>
        </w:rPr>
        <w:t xml:space="preserve">, kterou disponuje </w:t>
      </w:r>
      <w:r>
        <w:rPr>
          <w:rFonts w:ascii="Times New Roman" w:hAnsi="Times New Roman" w:cs="Times New Roman"/>
          <w:i/>
          <w:iCs/>
          <w:sz w:val="24"/>
          <w:szCs w:val="24"/>
        </w:rPr>
        <w:t>Mistrovství světa Formule 1</w:t>
      </w:r>
      <w:r w:rsidR="00E86CDB">
        <w:rPr>
          <w:rFonts w:ascii="Times New Roman" w:hAnsi="Times New Roman" w:cs="Times New Roman"/>
          <w:sz w:val="24"/>
          <w:szCs w:val="24"/>
        </w:rPr>
        <w:t xml:space="preserve"> je tedy nutno ještě ukotvit v rámci aktualizovanější </w:t>
      </w:r>
      <w:r w:rsidR="00E224ED">
        <w:rPr>
          <w:rFonts w:ascii="Times New Roman" w:hAnsi="Times New Roman" w:cs="Times New Roman"/>
          <w:sz w:val="24"/>
          <w:szCs w:val="24"/>
        </w:rPr>
        <w:t>televizní teorie</w:t>
      </w:r>
      <w:r w:rsidR="004C62C6">
        <w:rPr>
          <w:rFonts w:ascii="Times New Roman" w:hAnsi="Times New Roman" w:cs="Times New Roman"/>
          <w:sz w:val="24"/>
          <w:szCs w:val="24"/>
        </w:rPr>
        <w:t>, kterou stanovila</w:t>
      </w:r>
      <w:r w:rsidR="00E224ED">
        <w:rPr>
          <w:rFonts w:ascii="Times New Roman" w:hAnsi="Times New Roman" w:cs="Times New Roman"/>
          <w:sz w:val="24"/>
          <w:szCs w:val="24"/>
        </w:rPr>
        <w:t xml:space="preserve"> </w:t>
      </w:r>
      <w:r w:rsidR="00DA2F3B">
        <w:rPr>
          <w:rFonts w:ascii="Times New Roman" w:hAnsi="Times New Roman" w:cs="Times New Roman"/>
          <w:sz w:val="24"/>
          <w:szCs w:val="24"/>
        </w:rPr>
        <w:t>Angela Ndalianis</w:t>
      </w:r>
      <w:r w:rsidR="006B4A26">
        <w:rPr>
          <w:rStyle w:val="Znakapoznpodarou"/>
          <w:rFonts w:ascii="Times New Roman" w:hAnsi="Times New Roman" w:cs="Times New Roman"/>
          <w:sz w:val="24"/>
          <w:szCs w:val="24"/>
        </w:rPr>
        <w:footnoteReference w:id="91"/>
      </w:r>
      <w:r w:rsidR="004C62C6">
        <w:rPr>
          <w:rFonts w:ascii="Times New Roman" w:hAnsi="Times New Roman" w:cs="Times New Roman"/>
          <w:sz w:val="24"/>
          <w:szCs w:val="24"/>
        </w:rPr>
        <w:t xml:space="preserve">. </w:t>
      </w:r>
      <w:r w:rsidR="000A2C8F">
        <w:rPr>
          <w:rFonts w:ascii="Times New Roman" w:hAnsi="Times New Roman" w:cs="Times New Roman"/>
          <w:sz w:val="24"/>
          <w:szCs w:val="24"/>
        </w:rPr>
        <w:t xml:space="preserve">Pět vzniklých prototypů je rozděleno </w:t>
      </w:r>
      <w:r w:rsidR="0017376D">
        <w:rPr>
          <w:rFonts w:ascii="Times New Roman" w:hAnsi="Times New Roman" w:cs="Times New Roman"/>
          <w:sz w:val="24"/>
          <w:szCs w:val="24"/>
        </w:rPr>
        <w:t>hlavně na základě toho, zda je přítomna nějaká nadřazená dějová linka či vývoj postav. Důležitým ukazatelem j</w:t>
      </w:r>
      <w:r w:rsidR="00831742">
        <w:rPr>
          <w:rFonts w:ascii="Times New Roman" w:hAnsi="Times New Roman" w:cs="Times New Roman"/>
          <w:sz w:val="24"/>
          <w:szCs w:val="24"/>
        </w:rPr>
        <w:t>sou také čas epizody, série/seriálu a příběhu</w:t>
      </w:r>
      <w:r w:rsidR="00433D4D">
        <w:rPr>
          <w:rFonts w:ascii="Times New Roman" w:hAnsi="Times New Roman" w:cs="Times New Roman"/>
          <w:sz w:val="24"/>
          <w:szCs w:val="24"/>
        </w:rPr>
        <w:t>.</w:t>
      </w:r>
    </w:p>
    <w:p w14:paraId="3E023CC1" w14:textId="77777777" w:rsidR="00EE4207" w:rsidRDefault="00B873FA" w:rsidP="0036366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Epizody </w:t>
      </w:r>
      <w:r>
        <w:rPr>
          <w:rFonts w:ascii="Times New Roman" w:hAnsi="Times New Roman" w:cs="Times New Roman"/>
          <w:i/>
          <w:iCs/>
          <w:sz w:val="24"/>
          <w:szCs w:val="24"/>
        </w:rPr>
        <w:t>Mistrovství světa Formule 1</w:t>
      </w:r>
      <w:r w:rsidR="0023256A">
        <w:rPr>
          <w:rFonts w:ascii="Times New Roman" w:hAnsi="Times New Roman" w:cs="Times New Roman"/>
          <w:i/>
          <w:iCs/>
          <w:sz w:val="24"/>
          <w:szCs w:val="24"/>
        </w:rPr>
        <w:t xml:space="preserve"> </w:t>
      </w:r>
      <w:r w:rsidR="0023256A">
        <w:rPr>
          <w:rFonts w:ascii="Times New Roman" w:hAnsi="Times New Roman" w:cs="Times New Roman"/>
          <w:sz w:val="24"/>
          <w:szCs w:val="24"/>
        </w:rPr>
        <w:t>jsou</w:t>
      </w:r>
      <w:r>
        <w:rPr>
          <w:rFonts w:ascii="Times New Roman" w:hAnsi="Times New Roman" w:cs="Times New Roman"/>
          <w:sz w:val="24"/>
          <w:szCs w:val="24"/>
        </w:rPr>
        <w:t xml:space="preserve"> velmi rituální a podléhají dané šablon</w:t>
      </w:r>
      <w:r w:rsidR="00BE5FA9">
        <w:rPr>
          <w:rFonts w:ascii="Times New Roman" w:hAnsi="Times New Roman" w:cs="Times New Roman"/>
          <w:sz w:val="24"/>
          <w:szCs w:val="24"/>
        </w:rPr>
        <w:t>ě</w:t>
      </w:r>
      <w:r w:rsidR="00742F7F">
        <w:rPr>
          <w:rFonts w:ascii="Times New Roman" w:hAnsi="Times New Roman" w:cs="Times New Roman"/>
          <w:sz w:val="24"/>
          <w:szCs w:val="24"/>
        </w:rPr>
        <w:t xml:space="preserve">, kterou v roce 2019 </w:t>
      </w:r>
      <w:r w:rsidR="0023256A">
        <w:rPr>
          <w:rFonts w:ascii="Times New Roman" w:hAnsi="Times New Roman" w:cs="Times New Roman"/>
          <w:sz w:val="24"/>
          <w:szCs w:val="24"/>
        </w:rPr>
        <w:t xml:space="preserve">následovali </w:t>
      </w:r>
      <w:r w:rsidR="00742F7F">
        <w:rPr>
          <w:rFonts w:ascii="Times New Roman" w:hAnsi="Times New Roman" w:cs="Times New Roman"/>
          <w:sz w:val="24"/>
          <w:szCs w:val="24"/>
        </w:rPr>
        <w:t xml:space="preserve">úplně všechny. </w:t>
      </w:r>
    </w:p>
    <w:p w14:paraId="76E19625" w14:textId="51F10454" w:rsidR="00B96459" w:rsidRDefault="00E122CA">
      <w:pPr>
        <w:spacing w:line="360" w:lineRule="auto"/>
        <w:jc w:val="both"/>
        <w:rPr>
          <w:rFonts w:ascii="Times New Roman" w:hAnsi="Times New Roman" w:cs="Times New Roman"/>
          <w:sz w:val="24"/>
          <w:szCs w:val="24"/>
        </w:rPr>
      </w:pPr>
      <w:r>
        <w:rPr>
          <w:rFonts w:ascii="Times New Roman" w:hAnsi="Times New Roman" w:cs="Times New Roman"/>
          <w:sz w:val="24"/>
          <w:szCs w:val="24"/>
        </w:rPr>
        <w:tab/>
        <w:t>Vysílání každého tréninku začíná úvodní titulkovou sekvencí</w:t>
      </w:r>
      <w:r w:rsidR="002C4E17">
        <w:rPr>
          <w:rFonts w:ascii="Times New Roman" w:hAnsi="Times New Roman" w:cs="Times New Roman"/>
          <w:sz w:val="24"/>
          <w:szCs w:val="24"/>
        </w:rPr>
        <w:t xml:space="preserve"> představující všechny závodníky. Po ukončení této sekvence logem </w:t>
      </w:r>
      <w:r w:rsidR="002C4E17">
        <w:rPr>
          <w:rFonts w:ascii="Times New Roman" w:hAnsi="Times New Roman" w:cs="Times New Roman"/>
          <w:i/>
          <w:iCs/>
          <w:sz w:val="24"/>
          <w:szCs w:val="24"/>
        </w:rPr>
        <w:t>Formule 1</w:t>
      </w:r>
      <w:r w:rsidR="002C4E17">
        <w:rPr>
          <w:rFonts w:ascii="Times New Roman" w:hAnsi="Times New Roman" w:cs="Times New Roman"/>
          <w:sz w:val="24"/>
          <w:szCs w:val="24"/>
        </w:rPr>
        <w:t xml:space="preserve">, jsou </w:t>
      </w:r>
      <w:r w:rsidR="00433D4D">
        <w:rPr>
          <w:rFonts w:ascii="Times New Roman" w:hAnsi="Times New Roman" w:cs="Times New Roman"/>
          <w:sz w:val="24"/>
          <w:szCs w:val="24"/>
        </w:rPr>
        <w:t>divákům</w:t>
      </w:r>
      <w:r w:rsidR="002C4E17">
        <w:rPr>
          <w:rFonts w:ascii="Times New Roman" w:hAnsi="Times New Roman" w:cs="Times New Roman"/>
          <w:sz w:val="24"/>
          <w:szCs w:val="24"/>
        </w:rPr>
        <w:t xml:space="preserve"> nabídnuty </w:t>
      </w:r>
      <w:r w:rsidR="00E530CD">
        <w:rPr>
          <w:rFonts w:ascii="Times New Roman" w:hAnsi="Times New Roman" w:cs="Times New Roman"/>
          <w:sz w:val="24"/>
          <w:szCs w:val="24"/>
        </w:rPr>
        <w:t xml:space="preserve">živé </w:t>
      </w:r>
      <w:r w:rsidR="002C4E17">
        <w:rPr>
          <w:rFonts w:ascii="Times New Roman" w:hAnsi="Times New Roman" w:cs="Times New Roman"/>
          <w:sz w:val="24"/>
          <w:szCs w:val="24"/>
        </w:rPr>
        <w:t>z</w:t>
      </w:r>
      <w:r w:rsidR="00E93D86">
        <w:rPr>
          <w:rFonts w:ascii="Times New Roman" w:hAnsi="Times New Roman" w:cs="Times New Roman"/>
          <w:sz w:val="24"/>
          <w:szCs w:val="24"/>
        </w:rPr>
        <w:t>áběry</w:t>
      </w:r>
      <w:r w:rsidR="00433D4D">
        <w:rPr>
          <w:rFonts w:ascii="Times New Roman" w:hAnsi="Times New Roman" w:cs="Times New Roman"/>
          <w:sz w:val="24"/>
          <w:szCs w:val="24"/>
        </w:rPr>
        <w:t xml:space="preserve"> místa dění</w:t>
      </w:r>
      <w:r w:rsidR="00E93D86">
        <w:rPr>
          <w:rFonts w:ascii="Times New Roman" w:hAnsi="Times New Roman" w:cs="Times New Roman"/>
          <w:sz w:val="24"/>
          <w:szCs w:val="24"/>
        </w:rPr>
        <w:t xml:space="preserve"> z vrtulníku. Před každým tréninkem může</w:t>
      </w:r>
      <w:r w:rsidR="00433D4D">
        <w:rPr>
          <w:rFonts w:ascii="Times New Roman" w:hAnsi="Times New Roman" w:cs="Times New Roman"/>
          <w:sz w:val="24"/>
          <w:szCs w:val="24"/>
        </w:rPr>
        <w:t xml:space="preserve"> divák</w:t>
      </w:r>
      <w:r w:rsidR="00E93D86">
        <w:rPr>
          <w:rFonts w:ascii="Times New Roman" w:hAnsi="Times New Roman" w:cs="Times New Roman"/>
          <w:sz w:val="24"/>
          <w:szCs w:val="24"/>
        </w:rPr>
        <w:t xml:space="preserve"> vidět jiný záběr, ale pokaždé se jedná o pohled na závodní dráhu či její okolí.</w:t>
      </w:r>
      <w:r w:rsidR="0000519A">
        <w:rPr>
          <w:rFonts w:ascii="Times New Roman" w:hAnsi="Times New Roman" w:cs="Times New Roman"/>
          <w:sz w:val="24"/>
          <w:szCs w:val="24"/>
        </w:rPr>
        <w:t xml:space="preserve"> Uprostřed obrazovky se objeví grafika informující nejprve o roku konání a oficiální</w:t>
      </w:r>
      <w:r w:rsidR="00761FB5">
        <w:rPr>
          <w:rFonts w:ascii="Times New Roman" w:hAnsi="Times New Roman" w:cs="Times New Roman"/>
          <w:sz w:val="24"/>
          <w:szCs w:val="24"/>
        </w:rPr>
        <w:t>m</w:t>
      </w:r>
      <w:r w:rsidR="0000519A">
        <w:rPr>
          <w:rFonts w:ascii="Times New Roman" w:hAnsi="Times New Roman" w:cs="Times New Roman"/>
          <w:sz w:val="24"/>
          <w:szCs w:val="24"/>
        </w:rPr>
        <w:t xml:space="preserve"> náz</w:t>
      </w:r>
      <w:r w:rsidR="00761FB5">
        <w:rPr>
          <w:rFonts w:ascii="Times New Roman" w:hAnsi="Times New Roman" w:cs="Times New Roman"/>
          <w:sz w:val="24"/>
          <w:szCs w:val="24"/>
        </w:rPr>
        <w:t>vu</w:t>
      </w:r>
      <w:r w:rsidR="0000519A">
        <w:rPr>
          <w:rFonts w:ascii="Times New Roman" w:hAnsi="Times New Roman" w:cs="Times New Roman"/>
          <w:sz w:val="24"/>
          <w:szCs w:val="24"/>
        </w:rPr>
        <w:t xml:space="preserve"> </w:t>
      </w:r>
      <w:r w:rsidR="0000519A">
        <w:rPr>
          <w:rFonts w:ascii="Times New Roman" w:hAnsi="Times New Roman" w:cs="Times New Roman"/>
          <w:i/>
          <w:iCs/>
          <w:sz w:val="24"/>
          <w:szCs w:val="24"/>
        </w:rPr>
        <w:t>Velké ceny</w:t>
      </w:r>
      <w:r w:rsidR="009B76D9">
        <w:rPr>
          <w:rFonts w:ascii="Times New Roman" w:hAnsi="Times New Roman" w:cs="Times New Roman"/>
          <w:sz w:val="24"/>
          <w:szCs w:val="24"/>
        </w:rPr>
        <w:t>,</w:t>
      </w:r>
      <w:r w:rsidR="00761FB5">
        <w:rPr>
          <w:rFonts w:ascii="Times New Roman" w:hAnsi="Times New Roman" w:cs="Times New Roman"/>
          <w:sz w:val="24"/>
          <w:szCs w:val="24"/>
        </w:rPr>
        <w:t xml:space="preserve"> jako</w:t>
      </w:r>
      <w:r w:rsidR="009B76D9">
        <w:rPr>
          <w:rFonts w:ascii="Times New Roman" w:hAnsi="Times New Roman" w:cs="Times New Roman"/>
          <w:sz w:val="24"/>
          <w:szCs w:val="24"/>
        </w:rPr>
        <w:t xml:space="preserve"> například </w:t>
      </w:r>
      <w:r w:rsidR="00E725BF">
        <w:rPr>
          <w:rFonts w:ascii="Times New Roman" w:hAnsi="Times New Roman" w:cs="Times New Roman"/>
          <w:i/>
          <w:iCs/>
          <w:sz w:val="24"/>
          <w:szCs w:val="24"/>
        </w:rPr>
        <w:t>FORMULA</w:t>
      </w:r>
      <w:r w:rsidR="009B76D9">
        <w:rPr>
          <w:rFonts w:ascii="Times New Roman" w:hAnsi="Times New Roman" w:cs="Times New Roman"/>
          <w:i/>
          <w:iCs/>
          <w:sz w:val="24"/>
          <w:szCs w:val="24"/>
        </w:rPr>
        <w:t xml:space="preserve"> 1 G</w:t>
      </w:r>
      <w:r w:rsidR="00E725BF">
        <w:rPr>
          <w:rFonts w:ascii="Times New Roman" w:hAnsi="Times New Roman" w:cs="Times New Roman"/>
          <w:i/>
          <w:iCs/>
          <w:sz w:val="24"/>
          <w:szCs w:val="24"/>
        </w:rPr>
        <w:t>ULF AIR BAHRAIN GRAND PRIX 2019</w:t>
      </w:r>
      <w:r w:rsidR="00EA373C">
        <w:rPr>
          <w:rFonts w:ascii="Times New Roman" w:hAnsi="Times New Roman" w:cs="Times New Roman"/>
          <w:sz w:val="24"/>
          <w:szCs w:val="24"/>
        </w:rPr>
        <w:t>.</w:t>
      </w:r>
      <w:r w:rsidR="00E725BF">
        <w:rPr>
          <w:rStyle w:val="Znakapoznpodarou"/>
          <w:rFonts w:ascii="Times New Roman" w:hAnsi="Times New Roman" w:cs="Times New Roman"/>
          <w:sz w:val="24"/>
          <w:szCs w:val="24"/>
        </w:rPr>
        <w:footnoteReference w:id="92"/>
      </w:r>
      <w:r w:rsidR="00761FB5">
        <w:rPr>
          <w:rFonts w:ascii="Times New Roman" w:hAnsi="Times New Roman" w:cs="Times New Roman"/>
          <w:sz w:val="24"/>
          <w:szCs w:val="24"/>
        </w:rPr>
        <w:t xml:space="preserve"> Další grafick</w:t>
      </w:r>
      <w:r w:rsidR="00594095">
        <w:rPr>
          <w:rFonts w:ascii="Times New Roman" w:hAnsi="Times New Roman" w:cs="Times New Roman"/>
          <w:sz w:val="24"/>
          <w:szCs w:val="24"/>
        </w:rPr>
        <w:t>é sdělení zobrazuje navazující informace</w:t>
      </w:r>
      <w:r w:rsidR="00E97F9E">
        <w:rPr>
          <w:rFonts w:ascii="Times New Roman" w:hAnsi="Times New Roman" w:cs="Times New Roman"/>
          <w:sz w:val="24"/>
          <w:szCs w:val="24"/>
        </w:rPr>
        <w:t xml:space="preserve"> jako je </w:t>
      </w:r>
      <w:r w:rsidR="00FE7665">
        <w:rPr>
          <w:rFonts w:ascii="Times New Roman" w:hAnsi="Times New Roman" w:cs="Times New Roman"/>
          <w:sz w:val="24"/>
          <w:szCs w:val="24"/>
        </w:rPr>
        <w:t>přesná lokace</w:t>
      </w:r>
      <w:r w:rsidR="00E97F9E">
        <w:rPr>
          <w:rFonts w:ascii="Times New Roman" w:hAnsi="Times New Roman" w:cs="Times New Roman"/>
          <w:sz w:val="24"/>
          <w:szCs w:val="24"/>
        </w:rPr>
        <w:t xml:space="preserve"> závodního okruhu (v případě </w:t>
      </w:r>
      <w:r w:rsidR="00E97F9E">
        <w:rPr>
          <w:rFonts w:ascii="Times New Roman" w:hAnsi="Times New Roman" w:cs="Times New Roman"/>
          <w:i/>
          <w:iCs/>
          <w:sz w:val="24"/>
          <w:szCs w:val="24"/>
        </w:rPr>
        <w:t>VC Bahrajnu</w:t>
      </w:r>
      <w:r w:rsidR="00E97F9E">
        <w:rPr>
          <w:rFonts w:ascii="Times New Roman" w:hAnsi="Times New Roman" w:cs="Times New Roman"/>
          <w:sz w:val="24"/>
          <w:szCs w:val="24"/>
        </w:rPr>
        <w:t xml:space="preserve"> se jedná o </w:t>
      </w:r>
      <w:r w:rsidR="00FE7665">
        <w:rPr>
          <w:rFonts w:ascii="Times New Roman" w:hAnsi="Times New Roman" w:cs="Times New Roman"/>
          <w:sz w:val="24"/>
          <w:szCs w:val="24"/>
        </w:rPr>
        <w:t>pouštní oblast</w:t>
      </w:r>
      <w:r w:rsidR="00E97F9E">
        <w:rPr>
          <w:rFonts w:ascii="Times New Roman" w:hAnsi="Times New Roman" w:cs="Times New Roman"/>
          <w:sz w:val="24"/>
          <w:szCs w:val="24"/>
        </w:rPr>
        <w:t xml:space="preserve"> </w:t>
      </w:r>
      <w:proofErr w:type="spellStart"/>
      <w:r w:rsidR="00E97F9E">
        <w:rPr>
          <w:rFonts w:ascii="Times New Roman" w:hAnsi="Times New Roman" w:cs="Times New Roman"/>
          <w:i/>
          <w:iCs/>
          <w:sz w:val="24"/>
          <w:szCs w:val="24"/>
        </w:rPr>
        <w:t>Sak</w:t>
      </w:r>
      <w:r w:rsidR="00FE7665">
        <w:rPr>
          <w:rFonts w:ascii="Times New Roman" w:hAnsi="Times New Roman" w:cs="Times New Roman"/>
          <w:i/>
          <w:iCs/>
          <w:sz w:val="24"/>
          <w:szCs w:val="24"/>
        </w:rPr>
        <w:t>h</w:t>
      </w:r>
      <w:r w:rsidR="00E97F9E">
        <w:rPr>
          <w:rFonts w:ascii="Times New Roman" w:hAnsi="Times New Roman" w:cs="Times New Roman"/>
          <w:i/>
          <w:iCs/>
          <w:sz w:val="24"/>
          <w:szCs w:val="24"/>
        </w:rPr>
        <w:t>i</w:t>
      </w:r>
      <w:r w:rsidR="00FE7665">
        <w:rPr>
          <w:rFonts w:ascii="Times New Roman" w:hAnsi="Times New Roman" w:cs="Times New Roman"/>
          <w:i/>
          <w:iCs/>
          <w:sz w:val="24"/>
          <w:szCs w:val="24"/>
        </w:rPr>
        <w:t>r</w:t>
      </w:r>
      <w:proofErr w:type="spellEnd"/>
      <w:r w:rsidR="00E97F9E">
        <w:rPr>
          <w:rFonts w:ascii="Times New Roman" w:hAnsi="Times New Roman" w:cs="Times New Roman"/>
          <w:sz w:val="24"/>
          <w:szCs w:val="24"/>
        </w:rPr>
        <w:t>), země konání a její národní vlajka.</w:t>
      </w:r>
      <w:r w:rsidR="002C49FA">
        <w:rPr>
          <w:rStyle w:val="Znakapoznpodarou"/>
          <w:rFonts w:ascii="Times New Roman" w:hAnsi="Times New Roman" w:cs="Times New Roman"/>
          <w:sz w:val="24"/>
          <w:szCs w:val="24"/>
        </w:rPr>
        <w:footnoteReference w:id="93"/>
      </w:r>
      <w:r w:rsidR="00E97F9E">
        <w:rPr>
          <w:rFonts w:ascii="Times New Roman" w:hAnsi="Times New Roman" w:cs="Times New Roman"/>
          <w:sz w:val="24"/>
          <w:szCs w:val="24"/>
        </w:rPr>
        <w:t xml:space="preserve"> </w:t>
      </w:r>
      <w:r w:rsidR="00433D4D">
        <w:rPr>
          <w:rFonts w:ascii="Times New Roman" w:hAnsi="Times New Roman" w:cs="Times New Roman"/>
          <w:sz w:val="24"/>
          <w:szCs w:val="24"/>
        </w:rPr>
        <w:t>T</w:t>
      </w:r>
      <w:r w:rsidR="00106B53">
        <w:rPr>
          <w:rFonts w:ascii="Times New Roman" w:hAnsi="Times New Roman" w:cs="Times New Roman"/>
          <w:sz w:val="24"/>
          <w:szCs w:val="24"/>
        </w:rPr>
        <w:t>aké</w:t>
      </w:r>
      <w:r w:rsidR="00433D4D">
        <w:rPr>
          <w:rFonts w:ascii="Times New Roman" w:hAnsi="Times New Roman" w:cs="Times New Roman"/>
          <w:sz w:val="24"/>
          <w:szCs w:val="24"/>
        </w:rPr>
        <w:t xml:space="preserve"> jsou</w:t>
      </w:r>
      <w:r w:rsidR="00106B53">
        <w:rPr>
          <w:rFonts w:ascii="Times New Roman" w:hAnsi="Times New Roman" w:cs="Times New Roman"/>
          <w:sz w:val="24"/>
          <w:szCs w:val="24"/>
        </w:rPr>
        <w:t xml:space="preserve"> zprostředkován</w:t>
      </w:r>
      <w:r w:rsidR="00852A37">
        <w:rPr>
          <w:rFonts w:ascii="Times New Roman" w:hAnsi="Times New Roman" w:cs="Times New Roman"/>
          <w:sz w:val="24"/>
          <w:szCs w:val="24"/>
        </w:rPr>
        <w:t>y</w:t>
      </w:r>
      <w:r w:rsidR="00106B53">
        <w:rPr>
          <w:rFonts w:ascii="Times New Roman" w:hAnsi="Times New Roman" w:cs="Times New Roman"/>
          <w:sz w:val="24"/>
          <w:szCs w:val="24"/>
        </w:rPr>
        <w:t xml:space="preserve"> informace o tom, o kolikáté kolo</w:t>
      </w:r>
      <w:r w:rsidR="00433D4D">
        <w:rPr>
          <w:rFonts w:ascii="Times New Roman" w:hAnsi="Times New Roman" w:cs="Times New Roman"/>
          <w:sz w:val="24"/>
          <w:szCs w:val="24"/>
        </w:rPr>
        <w:t xml:space="preserve"> mistrovství</w:t>
      </w:r>
      <w:r w:rsidR="00106B53">
        <w:rPr>
          <w:rFonts w:ascii="Times New Roman" w:hAnsi="Times New Roman" w:cs="Times New Roman"/>
          <w:sz w:val="24"/>
          <w:szCs w:val="24"/>
        </w:rPr>
        <w:t xml:space="preserve"> se jedná (</w:t>
      </w:r>
      <w:r w:rsidR="00106B53">
        <w:rPr>
          <w:rFonts w:ascii="Times New Roman" w:hAnsi="Times New Roman" w:cs="Times New Roman"/>
          <w:i/>
          <w:iCs/>
          <w:sz w:val="24"/>
          <w:szCs w:val="24"/>
        </w:rPr>
        <w:t xml:space="preserve">VC Bahrajnu </w:t>
      </w:r>
      <w:r w:rsidR="00106B53">
        <w:rPr>
          <w:rFonts w:ascii="Times New Roman" w:hAnsi="Times New Roman" w:cs="Times New Roman"/>
          <w:sz w:val="24"/>
          <w:szCs w:val="24"/>
        </w:rPr>
        <w:t>je druhým kolem v celém mistrovství světa) a jaký event</w:t>
      </w:r>
      <w:r w:rsidR="00433D4D">
        <w:rPr>
          <w:rFonts w:ascii="Times New Roman" w:hAnsi="Times New Roman" w:cs="Times New Roman"/>
          <w:sz w:val="24"/>
          <w:szCs w:val="24"/>
        </w:rPr>
        <w:t xml:space="preserve"> divák</w:t>
      </w:r>
      <w:r w:rsidR="00106B53">
        <w:rPr>
          <w:rFonts w:ascii="Times New Roman" w:hAnsi="Times New Roman" w:cs="Times New Roman"/>
          <w:sz w:val="24"/>
          <w:szCs w:val="24"/>
        </w:rPr>
        <w:t xml:space="preserve"> zrovna sled</w:t>
      </w:r>
      <w:r w:rsidR="00433D4D">
        <w:rPr>
          <w:rFonts w:ascii="Times New Roman" w:hAnsi="Times New Roman" w:cs="Times New Roman"/>
          <w:sz w:val="24"/>
          <w:szCs w:val="24"/>
        </w:rPr>
        <w:t>uje</w:t>
      </w:r>
      <w:r w:rsidR="00106B53">
        <w:rPr>
          <w:rFonts w:ascii="Times New Roman" w:hAnsi="Times New Roman" w:cs="Times New Roman"/>
          <w:sz w:val="24"/>
          <w:szCs w:val="24"/>
        </w:rPr>
        <w:t xml:space="preserve"> (I., II. nebo III. trénink). </w:t>
      </w:r>
      <w:r w:rsidR="00E530CD">
        <w:rPr>
          <w:rFonts w:ascii="Times New Roman" w:hAnsi="Times New Roman" w:cs="Times New Roman"/>
          <w:sz w:val="24"/>
          <w:szCs w:val="24"/>
        </w:rPr>
        <w:t xml:space="preserve">Poté se již zobrazí animace závodní dráhy, </w:t>
      </w:r>
      <w:r w:rsidR="00D02E10">
        <w:rPr>
          <w:rFonts w:ascii="Times New Roman" w:hAnsi="Times New Roman" w:cs="Times New Roman"/>
          <w:sz w:val="24"/>
          <w:szCs w:val="24"/>
        </w:rPr>
        <w:t>na které</w:t>
      </w:r>
      <w:r w:rsidR="00E530CD">
        <w:rPr>
          <w:rFonts w:ascii="Times New Roman" w:hAnsi="Times New Roman" w:cs="Times New Roman"/>
          <w:sz w:val="24"/>
          <w:szCs w:val="24"/>
        </w:rPr>
        <w:t xml:space="preserve"> jsou postupně zvýrazněny jednotlivé sektory, start a cíl, DRS </w:t>
      </w:r>
      <w:r w:rsidR="00E530CD">
        <w:rPr>
          <w:rFonts w:ascii="Times New Roman" w:hAnsi="Times New Roman" w:cs="Times New Roman"/>
          <w:sz w:val="24"/>
          <w:szCs w:val="24"/>
        </w:rPr>
        <w:lastRenderedPageBreak/>
        <w:t>zóny</w:t>
      </w:r>
      <w:r w:rsidR="00635DD7">
        <w:rPr>
          <w:rFonts w:ascii="Times New Roman" w:hAnsi="Times New Roman" w:cs="Times New Roman"/>
          <w:sz w:val="24"/>
          <w:szCs w:val="24"/>
        </w:rPr>
        <w:t>,</w:t>
      </w:r>
      <w:r w:rsidR="00E530CD">
        <w:rPr>
          <w:rStyle w:val="Znakapoznpodarou"/>
          <w:rFonts w:ascii="Times New Roman" w:hAnsi="Times New Roman" w:cs="Times New Roman"/>
          <w:sz w:val="24"/>
          <w:szCs w:val="24"/>
        </w:rPr>
        <w:footnoteReference w:id="94"/>
      </w:r>
      <w:r w:rsidR="00E530CD">
        <w:rPr>
          <w:rFonts w:ascii="Times New Roman" w:hAnsi="Times New Roman" w:cs="Times New Roman"/>
          <w:sz w:val="24"/>
          <w:szCs w:val="24"/>
        </w:rPr>
        <w:t xml:space="preserve"> </w:t>
      </w:r>
      <w:r w:rsidR="00D02E10">
        <w:rPr>
          <w:rFonts w:ascii="Times New Roman" w:hAnsi="Times New Roman" w:cs="Times New Roman"/>
          <w:sz w:val="24"/>
          <w:szCs w:val="24"/>
        </w:rPr>
        <w:t>bod měření rychlosti (Speed Trap), čísla zatáček a převýšení dráhy.</w:t>
      </w:r>
      <w:r w:rsidR="00D02E10">
        <w:rPr>
          <w:rStyle w:val="Znakapoznpodarou"/>
          <w:rFonts w:ascii="Times New Roman" w:hAnsi="Times New Roman" w:cs="Times New Roman"/>
          <w:sz w:val="24"/>
          <w:szCs w:val="24"/>
        </w:rPr>
        <w:footnoteReference w:id="95"/>
      </w:r>
      <w:r w:rsidR="00D02E10">
        <w:rPr>
          <w:rFonts w:ascii="Times New Roman" w:hAnsi="Times New Roman" w:cs="Times New Roman"/>
          <w:sz w:val="24"/>
          <w:szCs w:val="24"/>
        </w:rPr>
        <w:t xml:space="preserve"> </w:t>
      </w:r>
      <w:r w:rsidR="00AE123C">
        <w:rPr>
          <w:rFonts w:ascii="Times New Roman" w:hAnsi="Times New Roman" w:cs="Times New Roman"/>
          <w:sz w:val="24"/>
          <w:szCs w:val="24"/>
        </w:rPr>
        <w:t xml:space="preserve">Následuje detailní zaměření na tři různé zatáčky, které byly svědkem nějaké významné historické události, jež je přehrávána v pravé části obrazovky. </w:t>
      </w:r>
      <w:r w:rsidR="00F94336">
        <w:rPr>
          <w:rFonts w:ascii="Times New Roman" w:hAnsi="Times New Roman" w:cs="Times New Roman"/>
          <w:sz w:val="24"/>
          <w:szCs w:val="24"/>
        </w:rPr>
        <w:t xml:space="preserve">V případě </w:t>
      </w:r>
      <w:r w:rsidR="00F94336">
        <w:rPr>
          <w:rFonts w:ascii="Times New Roman" w:hAnsi="Times New Roman" w:cs="Times New Roman"/>
          <w:i/>
          <w:iCs/>
          <w:sz w:val="24"/>
          <w:szCs w:val="24"/>
        </w:rPr>
        <w:t>VC Bahrajnu</w:t>
      </w:r>
      <w:r w:rsidR="00F94336">
        <w:rPr>
          <w:rFonts w:ascii="Times New Roman" w:hAnsi="Times New Roman" w:cs="Times New Roman"/>
          <w:sz w:val="24"/>
          <w:szCs w:val="24"/>
        </w:rPr>
        <w:t xml:space="preserve"> se jedná třeba </w:t>
      </w:r>
      <w:r w:rsidR="00FE7665">
        <w:rPr>
          <w:rFonts w:ascii="Times New Roman" w:hAnsi="Times New Roman" w:cs="Times New Roman"/>
          <w:sz w:val="24"/>
          <w:szCs w:val="24"/>
        </w:rPr>
        <w:t xml:space="preserve">o zvýraznění souboje Sebastiana </w:t>
      </w:r>
      <w:proofErr w:type="spellStart"/>
      <w:r w:rsidR="00FE7665">
        <w:rPr>
          <w:rFonts w:ascii="Times New Roman" w:hAnsi="Times New Roman" w:cs="Times New Roman"/>
          <w:sz w:val="24"/>
          <w:szCs w:val="24"/>
        </w:rPr>
        <w:t>Vettela</w:t>
      </w:r>
      <w:proofErr w:type="spellEnd"/>
      <w:r w:rsidR="00FE7665">
        <w:rPr>
          <w:rFonts w:ascii="Times New Roman" w:hAnsi="Times New Roman" w:cs="Times New Roman"/>
          <w:sz w:val="24"/>
          <w:szCs w:val="24"/>
        </w:rPr>
        <w:t xml:space="preserve"> s </w:t>
      </w:r>
      <w:proofErr w:type="spellStart"/>
      <w:r w:rsidR="00FE7665">
        <w:rPr>
          <w:rFonts w:ascii="Times New Roman" w:hAnsi="Times New Roman" w:cs="Times New Roman"/>
          <w:sz w:val="24"/>
          <w:szCs w:val="24"/>
        </w:rPr>
        <w:t>Valtteri</w:t>
      </w:r>
      <w:proofErr w:type="spellEnd"/>
      <w:r w:rsidR="00FE7665">
        <w:rPr>
          <w:rFonts w:ascii="Times New Roman" w:hAnsi="Times New Roman" w:cs="Times New Roman"/>
          <w:sz w:val="24"/>
          <w:szCs w:val="24"/>
        </w:rPr>
        <w:t xml:space="preserve"> </w:t>
      </w:r>
      <w:proofErr w:type="spellStart"/>
      <w:r w:rsidR="00FE7665">
        <w:rPr>
          <w:rFonts w:ascii="Times New Roman" w:hAnsi="Times New Roman" w:cs="Times New Roman"/>
          <w:sz w:val="24"/>
          <w:szCs w:val="24"/>
        </w:rPr>
        <w:t>Bottasem</w:t>
      </w:r>
      <w:proofErr w:type="spellEnd"/>
      <w:r w:rsidR="00FE7665">
        <w:rPr>
          <w:rFonts w:ascii="Times New Roman" w:hAnsi="Times New Roman" w:cs="Times New Roman"/>
          <w:sz w:val="24"/>
          <w:szCs w:val="24"/>
        </w:rPr>
        <w:t xml:space="preserve"> v roce 2017 v zatáčce číslo čtyři.</w:t>
      </w:r>
      <w:r w:rsidR="002C49FA">
        <w:rPr>
          <w:rStyle w:val="Znakapoznpodarou"/>
          <w:rFonts w:ascii="Times New Roman" w:hAnsi="Times New Roman" w:cs="Times New Roman"/>
          <w:sz w:val="24"/>
          <w:szCs w:val="24"/>
        </w:rPr>
        <w:footnoteReference w:id="96"/>
      </w:r>
      <w:r w:rsidR="00F94336">
        <w:rPr>
          <w:rFonts w:ascii="Times New Roman" w:hAnsi="Times New Roman" w:cs="Times New Roman"/>
          <w:sz w:val="24"/>
          <w:szCs w:val="24"/>
        </w:rPr>
        <w:t xml:space="preserve"> </w:t>
      </w:r>
      <w:r w:rsidR="00515383">
        <w:rPr>
          <w:rFonts w:ascii="Times New Roman" w:hAnsi="Times New Roman" w:cs="Times New Roman"/>
          <w:sz w:val="24"/>
          <w:szCs w:val="24"/>
        </w:rPr>
        <w:t xml:space="preserve">Tato animace </w:t>
      </w:r>
      <w:r w:rsidR="00FE7665">
        <w:rPr>
          <w:rFonts w:ascii="Times New Roman" w:hAnsi="Times New Roman" w:cs="Times New Roman"/>
          <w:sz w:val="24"/>
          <w:szCs w:val="24"/>
        </w:rPr>
        <w:t xml:space="preserve">závodního okruhu </w:t>
      </w:r>
      <w:r w:rsidR="00515383">
        <w:rPr>
          <w:rFonts w:ascii="Times New Roman" w:hAnsi="Times New Roman" w:cs="Times New Roman"/>
          <w:sz w:val="24"/>
          <w:szCs w:val="24"/>
        </w:rPr>
        <w:t xml:space="preserve">je přizpůsobena jednotlivým </w:t>
      </w:r>
      <w:r w:rsidR="008E4930">
        <w:rPr>
          <w:rFonts w:ascii="Times New Roman" w:hAnsi="Times New Roman" w:cs="Times New Roman"/>
          <w:i/>
          <w:iCs/>
          <w:sz w:val="24"/>
          <w:szCs w:val="24"/>
        </w:rPr>
        <w:t>VC</w:t>
      </w:r>
      <w:r w:rsidR="00515383">
        <w:rPr>
          <w:rFonts w:ascii="Times New Roman" w:hAnsi="Times New Roman" w:cs="Times New Roman"/>
          <w:sz w:val="24"/>
          <w:szCs w:val="24"/>
        </w:rPr>
        <w:t xml:space="preserve"> ve všech ohledech, a proto je pro tzv. noční </w:t>
      </w:r>
      <w:r w:rsidR="00515383">
        <w:rPr>
          <w:rFonts w:ascii="Times New Roman" w:hAnsi="Times New Roman" w:cs="Times New Roman"/>
          <w:i/>
          <w:iCs/>
          <w:sz w:val="24"/>
          <w:szCs w:val="24"/>
        </w:rPr>
        <w:t>VC</w:t>
      </w:r>
      <w:r w:rsidR="00984FDB">
        <w:rPr>
          <w:rStyle w:val="Znakapoznpodarou"/>
          <w:rFonts w:ascii="Times New Roman" w:hAnsi="Times New Roman" w:cs="Times New Roman"/>
          <w:i/>
          <w:iCs/>
          <w:sz w:val="24"/>
          <w:szCs w:val="24"/>
        </w:rPr>
        <w:footnoteReference w:id="97"/>
      </w:r>
      <w:r w:rsidR="00515383">
        <w:rPr>
          <w:rFonts w:ascii="Times New Roman" w:hAnsi="Times New Roman" w:cs="Times New Roman"/>
          <w:sz w:val="24"/>
          <w:szCs w:val="24"/>
        </w:rPr>
        <w:t>, lehce pozměněné pozadí</w:t>
      </w:r>
      <w:r w:rsidR="007E57D5">
        <w:rPr>
          <w:rFonts w:ascii="Times New Roman" w:hAnsi="Times New Roman" w:cs="Times New Roman"/>
          <w:sz w:val="24"/>
          <w:szCs w:val="24"/>
        </w:rPr>
        <w:t>.</w:t>
      </w:r>
      <w:r w:rsidR="00515383">
        <w:rPr>
          <w:rFonts w:ascii="Times New Roman" w:hAnsi="Times New Roman" w:cs="Times New Roman"/>
          <w:sz w:val="24"/>
          <w:szCs w:val="24"/>
        </w:rPr>
        <w:t xml:space="preserve"> </w:t>
      </w:r>
      <w:r w:rsidR="002C282C">
        <w:rPr>
          <w:rFonts w:ascii="Times New Roman" w:hAnsi="Times New Roman" w:cs="Times New Roman"/>
          <w:sz w:val="24"/>
          <w:szCs w:val="24"/>
        </w:rPr>
        <w:t>Přidány jsou lampy a měsíc, které připomínají konání eventu</w:t>
      </w:r>
      <w:r w:rsidR="004640FF">
        <w:rPr>
          <w:rFonts w:ascii="Times New Roman" w:hAnsi="Times New Roman" w:cs="Times New Roman"/>
          <w:sz w:val="24"/>
          <w:szCs w:val="24"/>
        </w:rPr>
        <w:t xml:space="preserve"> večer </w:t>
      </w:r>
      <w:r w:rsidR="002C282C">
        <w:rPr>
          <w:rFonts w:ascii="Times New Roman" w:hAnsi="Times New Roman" w:cs="Times New Roman"/>
          <w:sz w:val="24"/>
          <w:szCs w:val="24"/>
        </w:rPr>
        <w:t>při umělém osvětlení.</w:t>
      </w:r>
      <w:r w:rsidR="00D5315F">
        <w:rPr>
          <w:rFonts w:ascii="Times New Roman" w:hAnsi="Times New Roman" w:cs="Times New Roman"/>
          <w:sz w:val="24"/>
          <w:szCs w:val="24"/>
        </w:rPr>
        <w:t xml:space="preserve"> Poslední částí úvodu všech tréninků je předem předtočený záběr tří specifikací pneumatik, které jsou závodníkům pro určitý event </w:t>
      </w:r>
      <w:r w:rsidR="004B3C41">
        <w:rPr>
          <w:rFonts w:ascii="Times New Roman" w:hAnsi="Times New Roman" w:cs="Times New Roman"/>
          <w:sz w:val="24"/>
          <w:szCs w:val="24"/>
        </w:rPr>
        <w:t>nabídnuty</w:t>
      </w:r>
      <w:r w:rsidR="00D5315F">
        <w:rPr>
          <w:rFonts w:ascii="Times New Roman" w:hAnsi="Times New Roman" w:cs="Times New Roman"/>
          <w:sz w:val="24"/>
          <w:szCs w:val="24"/>
        </w:rPr>
        <w:t xml:space="preserve">. </w:t>
      </w:r>
      <w:r w:rsidR="00A53A69">
        <w:rPr>
          <w:rFonts w:ascii="Times New Roman" w:hAnsi="Times New Roman" w:cs="Times New Roman"/>
          <w:sz w:val="24"/>
          <w:szCs w:val="24"/>
        </w:rPr>
        <w:t>Pro II. trénink se jedná o večerní záběr</w:t>
      </w:r>
      <w:r w:rsidR="004B644C">
        <w:rPr>
          <w:rStyle w:val="Znakapoznpodarou"/>
          <w:rFonts w:ascii="Times New Roman" w:hAnsi="Times New Roman" w:cs="Times New Roman"/>
          <w:sz w:val="24"/>
          <w:szCs w:val="24"/>
        </w:rPr>
        <w:footnoteReference w:id="98"/>
      </w:r>
      <w:r w:rsidR="00A53A69">
        <w:rPr>
          <w:rFonts w:ascii="Times New Roman" w:hAnsi="Times New Roman" w:cs="Times New Roman"/>
          <w:sz w:val="24"/>
          <w:szCs w:val="24"/>
        </w:rPr>
        <w:t xml:space="preserve"> pro zbylé dva tréninky je záběr předtočen na stejném místě ale za denního světla. Po celou dobu po ukončení úvodní titulkové sekvence divák neslyší komentátory, ale</w:t>
      </w:r>
      <w:r w:rsidR="00756A01">
        <w:rPr>
          <w:rFonts w:ascii="Times New Roman" w:hAnsi="Times New Roman" w:cs="Times New Roman"/>
          <w:sz w:val="24"/>
          <w:szCs w:val="24"/>
        </w:rPr>
        <w:t xml:space="preserve"> část</w:t>
      </w:r>
      <w:r w:rsidR="00A53A69">
        <w:rPr>
          <w:rFonts w:ascii="Times New Roman" w:hAnsi="Times New Roman" w:cs="Times New Roman"/>
          <w:sz w:val="24"/>
          <w:szCs w:val="24"/>
        </w:rPr>
        <w:t xml:space="preserve"> </w:t>
      </w:r>
      <w:r w:rsidR="004B3C41">
        <w:rPr>
          <w:rFonts w:ascii="Times New Roman" w:hAnsi="Times New Roman" w:cs="Times New Roman"/>
          <w:sz w:val="24"/>
          <w:szCs w:val="24"/>
        </w:rPr>
        <w:t>úvodní skladby</w:t>
      </w:r>
      <w:r w:rsidR="00A53A69">
        <w:rPr>
          <w:rFonts w:ascii="Times New Roman" w:hAnsi="Times New Roman" w:cs="Times New Roman"/>
          <w:sz w:val="24"/>
          <w:szCs w:val="24"/>
        </w:rPr>
        <w:t xml:space="preserve"> Briana </w:t>
      </w:r>
      <w:proofErr w:type="spellStart"/>
      <w:r w:rsidR="00A53A69">
        <w:rPr>
          <w:rFonts w:ascii="Times New Roman" w:hAnsi="Times New Roman" w:cs="Times New Roman"/>
          <w:sz w:val="24"/>
          <w:szCs w:val="24"/>
        </w:rPr>
        <w:t>Tylera</w:t>
      </w:r>
      <w:proofErr w:type="spellEnd"/>
      <w:r w:rsidR="00A53A69">
        <w:rPr>
          <w:rFonts w:ascii="Times New Roman" w:hAnsi="Times New Roman" w:cs="Times New Roman"/>
          <w:sz w:val="24"/>
          <w:szCs w:val="24"/>
        </w:rPr>
        <w:t>.</w:t>
      </w:r>
      <w:r w:rsidR="004D4925">
        <w:rPr>
          <w:rFonts w:ascii="Times New Roman" w:hAnsi="Times New Roman" w:cs="Times New Roman"/>
          <w:sz w:val="24"/>
          <w:szCs w:val="24"/>
        </w:rPr>
        <w:t xml:space="preserve"> Hudba přejde přirozeně v divoký zvuk</w:t>
      </w:r>
      <w:r w:rsidR="0095709F">
        <w:rPr>
          <w:rFonts w:ascii="Times New Roman" w:hAnsi="Times New Roman" w:cs="Times New Roman"/>
          <w:sz w:val="24"/>
          <w:szCs w:val="24"/>
        </w:rPr>
        <w:t>,</w:t>
      </w:r>
      <w:r w:rsidR="004D4925">
        <w:rPr>
          <w:rStyle w:val="Znakapoznpodarou"/>
          <w:rFonts w:ascii="Times New Roman" w:hAnsi="Times New Roman" w:cs="Times New Roman"/>
          <w:sz w:val="24"/>
          <w:szCs w:val="24"/>
        </w:rPr>
        <w:footnoteReference w:id="99"/>
      </w:r>
      <w:r w:rsidR="0095709F">
        <w:rPr>
          <w:rFonts w:ascii="Times New Roman" w:hAnsi="Times New Roman" w:cs="Times New Roman"/>
          <w:sz w:val="24"/>
          <w:szCs w:val="24"/>
        </w:rPr>
        <w:t xml:space="preserve"> během záběru na startovní/cílovou rovinku. </w:t>
      </w:r>
      <w:r w:rsidR="008A3A9C">
        <w:rPr>
          <w:rFonts w:ascii="Times New Roman" w:hAnsi="Times New Roman" w:cs="Times New Roman"/>
          <w:sz w:val="24"/>
          <w:szCs w:val="24"/>
        </w:rPr>
        <w:t>S koncem hudby je divák přivítán komentátory, kteří se zároveň představí. Poté již začne samotný event</w:t>
      </w:r>
      <w:r w:rsidR="004B1051">
        <w:rPr>
          <w:rFonts w:ascii="Times New Roman" w:hAnsi="Times New Roman" w:cs="Times New Roman"/>
          <w:sz w:val="24"/>
          <w:szCs w:val="24"/>
        </w:rPr>
        <w:t xml:space="preserve"> s živými záběry dění na dráze a komentářem od dvou komentátorů. Čas prvních dvou tréninků, tedy doba</w:t>
      </w:r>
      <w:r w:rsidR="005E312F">
        <w:rPr>
          <w:rFonts w:ascii="Times New Roman" w:hAnsi="Times New Roman" w:cs="Times New Roman"/>
          <w:sz w:val="24"/>
          <w:szCs w:val="24"/>
        </w:rPr>
        <w:t>,</w:t>
      </w:r>
      <w:r w:rsidR="004B1051">
        <w:rPr>
          <w:rFonts w:ascii="Times New Roman" w:hAnsi="Times New Roman" w:cs="Times New Roman"/>
          <w:sz w:val="24"/>
          <w:szCs w:val="24"/>
        </w:rPr>
        <w:t xml:space="preserve"> po kterou mohou závodníci vyjet na dráhu a je jim měřen čas, je stanoven na jednu a půl hodiny. Pro III. trénink je tato doba zkrácena pouze na hodinu. </w:t>
      </w:r>
      <w:r w:rsidR="00FF6A2D">
        <w:rPr>
          <w:rFonts w:ascii="Times New Roman" w:hAnsi="Times New Roman" w:cs="Times New Roman"/>
          <w:sz w:val="24"/>
          <w:szCs w:val="24"/>
        </w:rPr>
        <w:t xml:space="preserve">Během všech tréninků dává </w:t>
      </w:r>
      <w:r w:rsidR="00FF6A2D">
        <w:rPr>
          <w:rFonts w:ascii="Times New Roman" w:hAnsi="Times New Roman" w:cs="Times New Roman"/>
          <w:i/>
          <w:iCs/>
          <w:sz w:val="24"/>
          <w:szCs w:val="24"/>
        </w:rPr>
        <w:t>Sport1</w:t>
      </w:r>
      <w:r w:rsidR="00FF6A2D">
        <w:rPr>
          <w:rFonts w:ascii="Times New Roman" w:hAnsi="Times New Roman" w:cs="Times New Roman"/>
          <w:sz w:val="24"/>
          <w:szCs w:val="24"/>
        </w:rPr>
        <w:t xml:space="preserve"> dvě reklamy, které</w:t>
      </w:r>
      <w:r w:rsidR="00C774FC">
        <w:rPr>
          <w:rFonts w:ascii="Times New Roman" w:hAnsi="Times New Roman" w:cs="Times New Roman"/>
          <w:sz w:val="24"/>
          <w:szCs w:val="24"/>
        </w:rPr>
        <w:t xml:space="preserve"> na chvíli</w:t>
      </w:r>
      <w:r w:rsidR="00FF6A2D">
        <w:rPr>
          <w:rFonts w:ascii="Times New Roman" w:hAnsi="Times New Roman" w:cs="Times New Roman"/>
          <w:sz w:val="24"/>
          <w:szCs w:val="24"/>
        </w:rPr>
        <w:t xml:space="preserve"> přeruš</w:t>
      </w:r>
      <w:r w:rsidR="00162B77">
        <w:rPr>
          <w:rFonts w:ascii="Times New Roman" w:hAnsi="Times New Roman" w:cs="Times New Roman"/>
          <w:sz w:val="24"/>
          <w:szCs w:val="24"/>
        </w:rPr>
        <w:t xml:space="preserve">í </w:t>
      </w:r>
      <w:r w:rsidR="00C774FC">
        <w:rPr>
          <w:rFonts w:ascii="Times New Roman" w:hAnsi="Times New Roman" w:cs="Times New Roman"/>
          <w:sz w:val="24"/>
          <w:szCs w:val="24"/>
        </w:rPr>
        <w:t>pro diváka přístup k dění na dráze, protože v čase přiřazeném pro trénink nejsou žádné přestávky.</w:t>
      </w:r>
      <w:r w:rsidR="00966FAE">
        <w:rPr>
          <w:rFonts w:ascii="Times New Roman" w:hAnsi="Times New Roman" w:cs="Times New Roman"/>
          <w:sz w:val="24"/>
          <w:szCs w:val="24"/>
        </w:rPr>
        <w:t xml:space="preserve"> Po vypršení času tréninku je opět využita pouze kamera v helikoptéře zabírající závodní dráhu. Přes tyto záběry je grafikou sděleno závěrečné pořadí tréninku. Nejprve se dostane pozornosti prvním třem závodníkům, jejichž fotografie jsou zobrazeny zároveň s jejich umístěním, jménem, týmem a národní vlajkou jejich rodné země.</w:t>
      </w:r>
      <w:r w:rsidR="002C49FA">
        <w:rPr>
          <w:rStyle w:val="Znakapoznpodarou"/>
          <w:rFonts w:ascii="Times New Roman" w:hAnsi="Times New Roman" w:cs="Times New Roman"/>
          <w:sz w:val="24"/>
          <w:szCs w:val="24"/>
        </w:rPr>
        <w:footnoteReference w:id="100"/>
      </w:r>
      <w:r w:rsidR="00966FAE">
        <w:rPr>
          <w:rFonts w:ascii="Times New Roman" w:hAnsi="Times New Roman" w:cs="Times New Roman"/>
          <w:sz w:val="24"/>
          <w:szCs w:val="24"/>
        </w:rPr>
        <w:t xml:space="preserve"> Teprve poté se zobrazí tabulka prvních a </w:t>
      </w:r>
      <w:r w:rsidR="00966FAE">
        <w:rPr>
          <w:rFonts w:ascii="Times New Roman" w:hAnsi="Times New Roman" w:cs="Times New Roman"/>
          <w:sz w:val="24"/>
          <w:szCs w:val="24"/>
        </w:rPr>
        <w:lastRenderedPageBreak/>
        <w:t xml:space="preserve">druhých deseti závodníků, jejich týmů a nejrychlejšího měřeného času, který zajeli. Na závěr tabulka zmizí a </w:t>
      </w:r>
      <w:r w:rsidR="00852A37">
        <w:rPr>
          <w:rFonts w:ascii="Times New Roman" w:hAnsi="Times New Roman" w:cs="Times New Roman"/>
          <w:sz w:val="24"/>
          <w:szCs w:val="24"/>
        </w:rPr>
        <w:t>zůstává</w:t>
      </w:r>
      <w:r w:rsidR="00966FAE">
        <w:rPr>
          <w:rFonts w:ascii="Times New Roman" w:hAnsi="Times New Roman" w:cs="Times New Roman"/>
          <w:sz w:val="24"/>
          <w:szCs w:val="24"/>
        </w:rPr>
        <w:t xml:space="preserve"> pouze záběr z vrtulníku, při kterém se komentátoři s diváky rozloučí. </w:t>
      </w:r>
    </w:p>
    <w:p w14:paraId="474A0812" w14:textId="5926423D" w:rsidR="00966FAE" w:rsidRDefault="00B96459" w:rsidP="001E48F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Vysílání k</w:t>
      </w:r>
      <w:r w:rsidR="00194E63">
        <w:rPr>
          <w:rFonts w:ascii="Times New Roman" w:hAnsi="Times New Roman" w:cs="Times New Roman"/>
          <w:sz w:val="24"/>
          <w:szCs w:val="24"/>
        </w:rPr>
        <w:t xml:space="preserve">valifikace začíná stejným způsobem jako tréninky. Vysílání eventu započne úvodní titulkovou sekvencí, záběrem na závodní dráhu či okolí a představení </w:t>
      </w:r>
      <w:r w:rsidR="00194E63">
        <w:rPr>
          <w:rFonts w:ascii="Times New Roman" w:hAnsi="Times New Roman" w:cs="Times New Roman"/>
          <w:i/>
          <w:iCs/>
          <w:sz w:val="24"/>
          <w:szCs w:val="24"/>
        </w:rPr>
        <w:t>Velké ceny</w:t>
      </w:r>
      <w:r w:rsidR="00194E63">
        <w:rPr>
          <w:rFonts w:ascii="Times New Roman" w:hAnsi="Times New Roman" w:cs="Times New Roman"/>
          <w:sz w:val="24"/>
          <w:szCs w:val="24"/>
        </w:rPr>
        <w:t xml:space="preserve"> závodního okruhu a druhu eventu (v tomto případě kvalifikace) pomocí grafiky. </w:t>
      </w:r>
      <w:r w:rsidR="00B65AED">
        <w:rPr>
          <w:rFonts w:ascii="Times New Roman" w:hAnsi="Times New Roman" w:cs="Times New Roman"/>
          <w:sz w:val="24"/>
          <w:szCs w:val="24"/>
        </w:rPr>
        <w:t>Ještě</w:t>
      </w:r>
      <w:r w:rsidR="004B644C">
        <w:rPr>
          <w:rFonts w:ascii="Times New Roman" w:hAnsi="Times New Roman" w:cs="Times New Roman"/>
          <w:sz w:val="24"/>
          <w:szCs w:val="24"/>
        </w:rPr>
        <w:t>,</w:t>
      </w:r>
      <w:r w:rsidR="009D71E4">
        <w:rPr>
          <w:rFonts w:ascii="Times New Roman" w:hAnsi="Times New Roman" w:cs="Times New Roman"/>
          <w:sz w:val="24"/>
          <w:szCs w:val="24"/>
        </w:rPr>
        <w:t xml:space="preserve"> </w:t>
      </w:r>
      <w:r w:rsidR="00B65AED">
        <w:rPr>
          <w:rFonts w:ascii="Times New Roman" w:hAnsi="Times New Roman" w:cs="Times New Roman"/>
          <w:sz w:val="24"/>
          <w:szCs w:val="24"/>
        </w:rPr>
        <w:t>než je divákům pomocí animace představena závodní dráha, mohou sledovat další záběry z místa konání</w:t>
      </w:r>
      <w:r w:rsidR="00B65AED">
        <w:rPr>
          <w:rStyle w:val="Znakapoznpodarou"/>
          <w:rFonts w:ascii="Times New Roman" w:hAnsi="Times New Roman" w:cs="Times New Roman"/>
          <w:sz w:val="24"/>
          <w:szCs w:val="24"/>
        </w:rPr>
        <w:footnoteReference w:id="101"/>
      </w:r>
      <w:r w:rsidR="00C56199">
        <w:rPr>
          <w:rFonts w:ascii="Times New Roman" w:hAnsi="Times New Roman" w:cs="Times New Roman"/>
          <w:sz w:val="24"/>
          <w:szCs w:val="24"/>
        </w:rPr>
        <w:t xml:space="preserve"> a </w:t>
      </w:r>
      <w:r w:rsidR="00BD1344">
        <w:rPr>
          <w:rFonts w:ascii="Times New Roman" w:hAnsi="Times New Roman" w:cs="Times New Roman"/>
          <w:sz w:val="24"/>
          <w:szCs w:val="24"/>
        </w:rPr>
        <w:t>pomocí grafiky zobrazené</w:t>
      </w:r>
      <w:r w:rsidR="00C56199">
        <w:rPr>
          <w:rFonts w:ascii="Times New Roman" w:hAnsi="Times New Roman" w:cs="Times New Roman"/>
          <w:sz w:val="24"/>
          <w:szCs w:val="24"/>
        </w:rPr>
        <w:t xml:space="preserve"> zajímavosti o pořadatelské zemi. Jedná se o zajímavosti různého typu</w:t>
      </w:r>
      <w:r w:rsidR="00BD1344">
        <w:rPr>
          <w:rFonts w:ascii="Times New Roman" w:hAnsi="Times New Roman" w:cs="Times New Roman"/>
          <w:sz w:val="24"/>
          <w:szCs w:val="24"/>
        </w:rPr>
        <w:t>,</w:t>
      </w:r>
      <w:r w:rsidR="00C56199">
        <w:rPr>
          <w:rFonts w:ascii="Times New Roman" w:hAnsi="Times New Roman" w:cs="Times New Roman"/>
          <w:sz w:val="24"/>
          <w:szCs w:val="24"/>
        </w:rPr>
        <w:t xml:space="preserve"> například </w:t>
      </w:r>
      <w:r w:rsidR="00A14CD3">
        <w:rPr>
          <w:rFonts w:ascii="Times New Roman" w:hAnsi="Times New Roman" w:cs="Times New Roman"/>
          <w:sz w:val="24"/>
          <w:szCs w:val="24"/>
        </w:rPr>
        <w:t>o původu</w:t>
      </w:r>
      <w:r w:rsidR="00C56199">
        <w:rPr>
          <w:rFonts w:ascii="Times New Roman" w:hAnsi="Times New Roman" w:cs="Times New Roman"/>
          <w:sz w:val="24"/>
          <w:szCs w:val="24"/>
        </w:rPr>
        <w:t xml:space="preserve"> jmén</w:t>
      </w:r>
      <w:r w:rsidR="00A14CD3">
        <w:rPr>
          <w:rFonts w:ascii="Times New Roman" w:hAnsi="Times New Roman" w:cs="Times New Roman"/>
          <w:sz w:val="24"/>
          <w:szCs w:val="24"/>
        </w:rPr>
        <w:t>a</w:t>
      </w:r>
      <w:r w:rsidR="00C56199">
        <w:rPr>
          <w:rFonts w:ascii="Times New Roman" w:hAnsi="Times New Roman" w:cs="Times New Roman"/>
          <w:sz w:val="24"/>
          <w:szCs w:val="24"/>
        </w:rPr>
        <w:t xml:space="preserve"> Bahrajn</w:t>
      </w:r>
      <w:r w:rsidR="00A14CD3">
        <w:rPr>
          <w:rFonts w:ascii="Times New Roman" w:hAnsi="Times New Roman" w:cs="Times New Roman"/>
          <w:sz w:val="24"/>
          <w:szCs w:val="24"/>
        </w:rPr>
        <w:t xml:space="preserve">, které je odvozené </w:t>
      </w:r>
      <w:r w:rsidR="00C56199">
        <w:rPr>
          <w:rFonts w:ascii="Times New Roman" w:hAnsi="Times New Roman" w:cs="Times New Roman"/>
          <w:sz w:val="24"/>
          <w:szCs w:val="24"/>
        </w:rPr>
        <w:t xml:space="preserve">z arabského </w:t>
      </w:r>
      <w:r w:rsidR="00A14CD3">
        <w:rPr>
          <w:rFonts w:ascii="Times New Roman" w:hAnsi="Times New Roman" w:cs="Times New Roman"/>
          <w:sz w:val="24"/>
          <w:szCs w:val="24"/>
        </w:rPr>
        <w:t>„al-</w:t>
      </w:r>
      <w:proofErr w:type="spellStart"/>
      <w:r w:rsidR="00A14CD3">
        <w:rPr>
          <w:rFonts w:ascii="Times New Roman" w:hAnsi="Times New Roman" w:cs="Times New Roman"/>
          <w:sz w:val="24"/>
          <w:szCs w:val="24"/>
        </w:rPr>
        <w:t>Bahrayn</w:t>
      </w:r>
      <w:proofErr w:type="spellEnd"/>
      <w:r w:rsidR="00A14CD3">
        <w:rPr>
          <w:rFonts w:ascii="Times New Roman" w:hAnsi="Times New Roman" w:cs="Times New Roman"/>
          <w:sz w:val="24"/>
          <w:szCs w:val="24"/>
        </w:rPr>
        <w:t>“, což znamená „mezi dvěma moři“</w:t>
      </w:r>
      <w:r w:rsidR="00FF3205">
        <w:rPr>
          <w:rFonts w:ascii="Times New Roman" w:hAnsi="Times New Roman" w:cs="Times New Roman"/>
          <w:sz w:val="24"/>
          <w:szCs w:val="24"/>
        </w:rPr>
        <w:t>.</w:t>
      </w:r>
      <w:r w:rsidR="00BD1344">
        <w:rPr>
          <w:rFonts w:ascii="Times New Roman" w:hAnsi="Times New Roman" w:cs="Times New Roman"/>
          <w:sz w:val="24"/>
          <w:szCs w:val="24"/>
        </w:rPr>
        <w:t xml:space="preserve"> Teprve poté </w:t>
      </w:r>
      <w:r w:rsidR="002848F9">
        <w:rPr>
          <w:rFonts w:ascii="Times New Roman" w:hAnsi="Times New Roman" w:cs="Times New Roman"/>
          <w:sz w:val="24"/>
          <w:szCs w:val="24"/>
        </w:rPr>
        <w:t xml:space="preserve">přichází na řadu animace závodní dráhy </w:t>
      </w:r>
      <w:r>
        <w:rPr>
          <w:rFonts w:ascii="Times New Roman" w:hAnsi="Times New Roman" w:cs="Times New Roman"/>
          <w:sz w:val="24"/>
          <w:szCs w:val="24"/>
        </w:rPr>
        <w:t xml:space="preserve">a představení specifikací pneumatik, vše stejným způsobem jako před tréninky. </w:t>
      </w:r>
      <w:r w:rsidR="00297FF2">
        <w:rPr>
          <w:rFonts w:ascii="Times New Roman" w:hAnsi="Times New Roman" w:cs="Times New Roman"/>
          <w:sz w:val="24"/>
          <w:szCs w:val="24"/>
        </w:rPr>
        <w:t xml:space="preserve">Po ukončení hudby hrající </w:t>
      </w:r>
      <w:r w:rsidR="00852A37">
        <w:rPr>
          <w:rFonts w:ascii="Times New Roman" w:hAnsi="Times New Roman" w:cs="Times New Roman"/>
          <w:sz w:val="24"/>
          <w:szCs w:val="24"/>
        </w:rPr>
        <w:t>během</w:t>
      </w:r>
      <w:r w:rsidR="00297FF2">
        <w:rPr>
          <w:rFonts w:ascii="Times New Roman" w:hAnsi="Times New Roman" w:cs="Times New Roman"/>
          <w:sz w:val="24"/>
          <w:szCs w:val="24"/>
        </w:rPr>
        <w:t xml:space="preserve"> cel</w:t>
      </w:r>
      <w:r w:rsidR="00852A37">
        <w:rPr>
          <w:rFonts w:ascii="Times New Roman" w:hAnsi="Times New Roman" w:cs="Times New Roman"/>
          <w:sz w:val="24"/>
          <w:szCs w:val="24"/>
        </w:rPr>
        <w:t>ého</w:t>
      </w:r>
      <w:r w:rsidR="00297FF2">
        <w:rPr>
          <w:rFonts w:ascii="Times New Roman" w:hAnsi="Times New Roman" w:cs="Times New Roman"/>
          <w:sz w:val="24"/>
          <w:szCs w:val="24"/>
        </w:rPr>
        <w:t xml:space="preserve"> úvod</w:t>
      </w:r>
      <w:r w:rsidR="00852A37">
        <w:rPr>
          <w:rFonts w:ascii="Times New Roman" w:hAnsi="Times New Roman" w:cs="Times New Roman"/>
          <w:sz w:val="24"/>
          <w:szCs w:val="24"/>
        </w:rPr>
        <w:t>u</w:t>
      </w:r>
      <w:r w:rsidR="00297FF2">
        <w:rPr>
          <w:rFonts w:ascii="Times New Roman" w:hAnsi="Times New Roman" w:cs="Times New Roman"/>
          <w:sz w:val="24"/>
          <w:szCs w:val="24"/>
        </w:rPr>
        <w:t xml:space="preserve">, je divák přivítán komentátory a samotný event může začít. Díky tomu že je </w:t>
      </w:r>
      <w:r w:rsidR="0021654E">
        <w:rPr>
          <w:rFonts w:ascii="Times New Roman" w:hAnsi="Times New Roman" w:cs="Times New Roman"/>
          <w:sz w:val="24"/>
          <w:szCs w:val="24"/>
        </w:rPr>
        <w:t xml:space="preserve">kvalifikace rozdělena na tři části, může </w:t>
      </w:r>
      <w:r w:rsidR="009D71E4">
        <w:rPr>
          <w:rFonts w:ascii="Times New Roman" w:hAnsi="Times New Roman" w:cs="Times New Roman"/>
          <w:sz w:val="24"/>
          <w:szCs w:val="24"/>
        </w:rPr>
        <w:t xml:space="preserve">mezi ně </w:t>
      </w:r>
      <w:r w:rsidR="0021654E">
        <w:rPr>
          <w:rFonts w:ascii="Times New Roman" w:hAnsi="Times New Roman" w:cs="Times New Roman"/>
          <w:i/>
          <w:iCs/>
          <w:sz w:val="24"/>
          <w:szCs w:val="24"/>
        </w:rPr>
        <w:t xml:space="preserve">Sport1 </w:t>
      </w:r>
      <w:r w:rsidR="0021654E">
        <w:rPr>
          <w:rFonts w:ascii="Times New Roman" w:hAnsi="Times New Roman" w:cs="Times New Roman"/>
          <w:sz w:val="24"/>
          <w:szCs w:val="24"/>
        </w:rPr>
        <w:t>zařadit reklamní spoty</w:t>
      </w:r>
      <w:r w:rsidR="00995CE2">
        <w:rPr>
          <w:rFonts w:ascii="Times New Roman" w:hAnsi="Times New Roman" w:cs="Times New Roman"/>
          <w:sz w:val="24"/>
          <w:szCs w:val="24"/>
        </w:rPr>
        <w:t>,</w:t>
      </w:r>
      <w:r w:rsidR="0021654E">
        <w:rPr>
          <w:rFonts w:ascii="Times New Roman" w:hAnsi="Times New Roman" w:cs="Times New Roman"/>
          <w:sz w:val="24"/>
          <w:szCs w:val="24"/>
        </w:rPr>
        <w:t xml:space="preserve"> aniž by odepřel divákům přístup k </w:t>
      </w:r>
      <w:r w:rsidR="009D71E4">
        <w:rPr>
          <w:rFonts w:ascii="Times New Roman" w:hAnsi="Times New Roman" w:cs="Times New Roman"/>
          <w:sz w:val="24"/>
          <w:szCs w:val="24"/>
        </w:rPr>
        <w:t xml:space="preserve">důležitému </w:t>
      </w:r>
      <w:r w:rsidR="0021654E">
        <w:rPr>
          <w:rFonts w:ascii="Times New Roman" w:hAnsi="Times New Roman" w:cs="Times New Roman"/>
          <w:sz w:val="24"/>
          <w:szCs w:val="24"/>
        </w:rPr>
        <w:t xml:space="preserve">dění na závodní dráze. </w:t>
      </w:r>
      <w:r w:rsidR="00995CE2">
        <w:rPr>
          <w:rFonts w:ascii="Times New Roman" w:hAnsi="Times New Roman" w:cs="Times New Roman"/>
          <w:sz w:val="24"/>
          <w:szCs w:val="24"/>
        </w:rPr>
        <w:t xml:space="preserve">Všechny kvalifikace v kalendáři </w:t>
      </w:r>
      <w:r w:rsidR="00995CE2">
        <w:rPr>
          <w:rFonts w:ascii="Times New Roman" w:hAnsi="Times New Roman" w:cs="Times New Roman"/>
          <w:i/>
          <w:iCs/>
          <w:sz w:val="24"/>
          <w:szCs w:val="24"/>
        </w:rPr>
        <w:t>Mistrovství světa</w:t>
      </w:r>
      <w:r w:rsidR="00995CE2">
        <w:rPr>
          <w:rFonts w:ascii="Times New Roman" w:hAnsi="Times New Roman" w:cs="Times New Roman"/>
          <w:sz w:val="24"/>
          <w:szCs w:val="24"/>
        </w:rPr>
        <w:t xml:space="preserve"> jsou stejně dlouhé a fungují na stejném principu. První část trvá osmnáct minut a jejím účelem je vyřazení pěti nejpomalejších závodníků a určení jejich pořadí na startu. Druhá část má stejný účel jako ta předchozí, je však zkrácena na patnáct minut. Do poslední dvanáctiminutové části kvalifikace se dostane pouze deset nejrychlejších závodníků, kteří se s</w:t>
      </w:r>
      <w:r w:rsidR="00606591">
        <w:rPr>
          <w:rFonts w:ascii="Times New Roman" w:hAnsi="Times New Roman" w:cs="Times New Roman"/>
          <w:sz w:val="24"/>
          <w:szCs w:val="24"/>
        </w:rPr>
        <w:t xml:space="preserve">naží zajet nejrychlejší měřený čas a tím </w:t>
      </w:r>
      <w:r w:rsidR="00987B34">
        <w:rPr>
          <w:rFonts w:ascii="Times New Roman" w:hAnsi="Times New Roman" w:cs="Times New Roman"/>
          <w:sz w:val="24"/>
          <w:szCs w:val="24"/>
        </w:rPr>
        <w:t>si zajistit nejlepší místo na startu.</w:t>
      </w:r>
      <w:r w:rsidR="00E8387F">
        <w:rPr>
          <w:rFonts w:ascii="Times New Roman" w:hAnsi="Times New Roman" w:cs="Times New Roman"/>
          <w:sz w:val="24"/>
          <w:szCs w:val="24"/>
        </w:rPr>
        <w:t xml:space="preserve"> Po ukončení třetí části kvalifikace jsou tři nejrychlejší závodníci zpovídáni o jejich dojmech během eventu. Rozhovory jsou vedeny různými osobnostmi ze světa </w:t>
      </w:r>
      <w:r w:rsidR="00E8387F">
        <w:rPr>
          <w:rFonts w:ascii="Times New Roman" w:hAnsi="Times New Roman" w:cs="Times New Roman"/>
          <w:i/>
          <w:iCs/>
          <w:sz w:val="24"/>
          <w:szCs w:val="24"/>
        </w:rPr>
        <w:t>Formule 1</w:t>
      </w:r>
      <w:r w:rsidR="00E8387F">
        <w:rPr>
          <w:rFonts w:ascii="Times New Roman" w:hAnsi="Times New Roman" w:cs="Times New Roman"/>
          <w:sz w:val="24"/>
          <w:szCs w:val="24"/>
        </w:rPr>
        <w:t>.</w:t>
      </w:r>
      <w:r w:rsidR="00E8387F">
        <w:rPr>
          <w:rStyle w:val="Znakapoznpodarou"/>
          <w:rFonts w:ascii="Times New Roman" w:hAnsi="Times New Roman" w:cs="Times New Roman"/>
          <w:sz w:val="24"/>
          <w:szCs w:val="24"/>
        </w:rPr>
        <w:footnoteReference w:id="102"/>
      </w:r>
      <w:r w:rsidR="005E4B82">
        <w:rPr>
          <w:rFonts w:ascii="Times New Roman" w:hAnsi="Times New Roman" w:cs="Times New Roman"/>
          <w:sz w:val="24"/>
          <w:szCs w:val="24"/>
        </w:rPr>
        <w:t xml:space="preserve"> </w:t>
      </w:r>
      <w:r w:rsidR="005E4B82">
        <w:rPr>
          <w:rFonts w:ascii="Times New Roman" w:hAnsi="Times New Roman" w:cs="Times New Roman"/>
          <w:i/>
          <w:iCs/>
          <w:sz w:val="24"/>
          <w:szCs w:val="24"/>
        </w:rPr>
        <w:t xml:space="preserve">Sport tv </w:t>
      </w:r>
      <w:r w:rsidR="005E4B82">
        <w:rPr>
          <w:rFonts w:ascii="Times New Roman" w:hAnsi="Times New Roman" w:cs="Times New Roman"/>
          <w:sz w:val="24"/>
          <w:szCs w:val="24"/>
        </w:rPr>
        <w:t xml:space="preserve">zavedla pro rok 2019 novinku ohledně </w:t>
      </w:r>
      <w:r w:rsidR="00F752D0">
        <w:rPr>
          <w:rFonts w:ascii="Times New Roman" w:hAnsi="Times New Roman" w:cs="Times New Roman"/>
          <w:sz w:val="24"/>
          <w:szCs w:val="24"/>
        </w:rPr>
        <w:t>po kvalifikačních</w:t>
      </w:r>
      <w:r w:rsidR="005E4B82">
        <w:rPr>
          <w:rFonts w:ascii="Times New Roman" w:hAnsi="Times New Roman" w:cs="Times New Roman"/>
          <w:sz w:val="24"/>
          <w:szCs w:val="24"/>
        </w:rPr>
        <w:t xml:space="preserve"> rozhovorů. Místo simultánního překladu, který komentátoři v minulých letech dělali, nechávají všechny rozhovory nejprve proběhnout v angličtině a teprve až domluví poslední závodník, přeloží vše najednou. </w:t>
      </w:r>
      <w:r w:rsidR="00FC616A">
        <w:rPr>
          <w:rFonts w:ascii="Times New Roman" w:hAnsi="Times New Roman" w:cs="Times New Roman"/>
          <w:sz w:val="24"/>
          <w:szCs w:val="24"/>
        </w:rPr>
        <w:t>Po konci interview je vizuálně shrnuto konečné pořadí stejným způsobem jako po trénin</w:t>
      </w:r>
      <w:r w:rsidR="00917565">
        <w:rPr>
          <w:rFonts w:ascii="Times New Roman" w:hAnsi="Times New Roman" w:cs="Times New Roman"/>
          <w:sz w:val="24"/>
          <w:szCs w:val="24"/>
        </w:rPr>
        <w:t xml:space="preserve">cích. Následují ještě procedury určené vedením </w:t>
      </w:r>
      <w:r w:rsidR="00917565">
        <w:rPr>
          <w:rFonts w:ascii="Times New Roman" w:hAnsi="Times New Roman" w:cs="Times New Roman"/>
          <w:i/>
          <w:iCs/>
          <w:sz w:val="24"/>
          <w:szCs w:val="24"/>
        </w:rPr>
        <w:t>F1</w:t>
      </w:r>
      <w:r w:rsidR="00917565">
        <w:rPr>
          <w:rFonts w:ascii="Times New Roman" w:hAnsi="Times New Roman" w:cs="Times New Roman"/>
          <w:sz w:val="24"/>
          <w:szCs w:val="24"/>
        </w:rPr>
        <w:t xml:space="preserve"> jako </w:t>
      </w:r>
      <w:r w:rsidR="00B21D99">
        <w:rPr>
          <w:rFonts w:ascii="Times New Roman" w:hAnsi="Times New Roman" w:cs="Times New Roman"/>
          <w:sz w:val="24"/>
          <w:szCs w:val="24"/>
        </w:rPr>
        <w:t xml:space="preserve">je focení tří nejrychlejších závodníků a předávání ceny pro výherce pole </w:t>
      </w:r>
      <w:proofErr w:type="spellStart"/>
      <w:r w:rsidR="00B21D99">
        <w:rPr>
          <w:rFonts w:ascii="Times New Roman" w:hAnsi="Times New Roman" w:cs="Times New Roman"/>
          <w:sz w:val="24"/>
          <w:szCs w:val="24"/>
        </w:rPr>
        <w:t>position</w:t>
      </w:r>
      <w:proofErr w:type="spellEnd"/>
      <w:r w:rsidR="00B21D99">
        <w:rPr>
          <w:rFonts w:ascii="Times New Roman" w:hAnsi="Times New Roman" w:cs="Times New Roman"/>
          <w:sz w:val="24"/>
          <w:szCs w:val="24"/>
        </w:rPr>
        <w:t xml:space="preserve">. Celé vysílání </w:t>
      </w:r>
      <w:r w:rsidR="00085EA7">
        <w:rPr>
          <w:rFonts w:ascii="Times New Roman" w:hAnsi="Times New Roman" w:cs="Times New Roman"/>
          <w:sz w:val="24"/>
          <w:szCs w:val="24"/>
        </w:rPr>
        <w:lastRenderedPageBreak/>
        <w:t xml:space="preserve">kvalifikace na </w:t>
      </w:r>
      <w:r w:rsidR="00085EA7">
        <w:rPr>
          <w:rFonts w:ascii="Times New Roman" w:hAnsi="Times New Roman" w:cs="Times New Roman"/>
          <w:i/>
          <w:iCs/>
          <w:sz w:val="24"/>
          <w:szCs w:val="24"/>
        </w:rPr>
        <w:t>Velké ceny</w:t>
      </w:r>
      <w:r w:rsidR="00085EA7">
        <w:rPr>
          <w:rFonts w:ascii="Times New Roman" w:hAnsi="Times New Roman" w:cs="Times New Roman"/>
          <w:sz w:val="24"/>
          <w:szCs w:val="24"/>
        </w:rPr>
        <w:t xml:space="preserve"> </w:t>
      </w:r>
      <w:r w:rsidR="00085EA7">
        <w:rPr>
          <w:rFonts w:ascii="Times New Roman" w:hAnsi="Times New Roman" w:cs="Times New Roman"/>
          <w:i/>
          <w:iCs/>
          <w:sz w:val="24"/>
          <w:szCs w:val="24"/>
        </w:rPr>
        <w:t>Formule 1</w:t>
      </w:r>
      <w:r w:rsidR="00085EA7">
        <w:rPr>
          <w:rFonts w:ascii="Times New Roman" w:hAnsi="Times New Roman" w:cs="Times New Roman"/>
          <w:sz w:val="24"/>
          <w:szCs w:val="24"/>
        </w:rPr>
        <w:t xml:space="preserve"> končí krátkým sestřihem z eventu a nejrychlejším kolem vítěze ze závodníkova úhlu pohledu. </w:t>
      </w:r>
    </w:p>
    <w:p w14:paraId="7E24737A" w14:textId="5534711A" w:rsidR="003354D3" w:rsidRDefault="001E48F6" w:rsidP="003354D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Start vysílání závodu je poněkud odlišný od startu ostatních eventů. Tento jev je dán především významem závodu jakožto hlavního eventu </w:t>
      </w:r>
      <w:r>
        <w:rPr>
          <w:rFonts w:ascii="Times New Roman" w:hAnsi="Times New Roman" w:cs="Times New Roman"/>
          <w:i/>
          <w:iCs/>
          <w:sz w:val="24"/>
          <w:szCs w:val="24"/>
        </w:rPr>
        <w:t>Závodního víkendu</w:t>
      </w:r>
      <w:r>
        <w:rPr>
          <w:rFonts w:ascii="Times New Roman" w:hAnsi="Times New Roman" w:cs="Times New Roman"/>
          <w:sz w:val="24"/>
          <w:szCs w:val="24"/>
        </w:rPr>
        <w:t>.</w:t>
      </w:r>
      <w:r w:rsidR="00C33B54">
        <w:rPr>
          <w:rFonts w:ascii="Times New Roman" w:hAnsi="Times New Roman" w:cs="Times New Roman"/>
          <w:sz w:val="24"/>
          <w:szCs w:val="24"/>
        </w:rPr>
        <w:t xml:space="preserve"> První odlišností je, že nezačíná úvodní titulkovou sekvencí </w:t>
      </w:r>
      <w:r w:rsidR="00C33B54">
        <w:rPr>
          <w:rFonts w:ascii="Times New Roman" w:hAnsi="Times New Roman" w:cs="Times New Roman"/>
          <w:i/>
          <w:iCs/>
          <w:sz w:val="24"/>
          <w:szCs w:val="24"/>
        </w:rPr>
        <w:t>Formule 1</w:t>
      </w:r>
      <w:r w:rsidR="00C33B54">
        <w:rPr>
          <w:rFonts w:ascii="Times New Roman" w:hAnsi="Times New Roman" w:cs="Times New Roman"/>
          <w:sz w:val="24"/>
          <w:szCs w:val="24"/>
        </w:rPr>
        <w:t xml:space="preserve">, ale úvodní titulkovou sekvencí vytvořenou kreativním týmem </w:t>
      </w:r>
      <w:r w:rsidR="00C33B54">
        <w:rPr>
          <w:rFonts w:ascii="Times New Roman" w:hAnsi="Times New Roman" w:cs="Times New Roman"/>
          <w:i/>
          <w:iCs/>
          <w:sz w:val="24"/>
          <w:szCs w:val="24"/>
        </w:rPr>
        <w:t xml:space="preserve">AMC </w:t>
      </w:r>
      <w:proofErr w:type="spellStart"/>
      <w:r w:rsidR="00C33B54">
        <w:rPr>
          <w:rFonts w:ascii="Times New Roman" w:hAnsi="Times New Roman" w:cs="Times New Roman"/>
          <w:i/>
          <w:iCs/>
          <w:sz w:val="24"/>
          <w:szCs w:val="24"/>
        </w:rPr>
        <w:t>Networks</w:t>
      </w:r>
      <w:proofErr w:type="spellEnd"/>
      <w:r w:rsidR="00C33B54">
        <w:rPr>
          <w:rFonts w:ascii="Times New Roman" w:hAnsi="Times New Roman" w:cs="Times New Roman"/>
          <w:i/>
          <w:iCs/>
          <w:sz w:val="24"/>
          <w:szCs w:val="24"/>
        </w:rPr>
        <w:t xml:space="preserve"> International</w:t>
      </w:r>
      <w:r w:rsidR="00333020">
        <w:rPr>
          <w:rFonts w:ascii="Times New Roman" w:hAnsi="Times New Roman" w:cs="Times New Roman"/>
          <w:i/>
          <w:iCs/>
          <w:sz w:val="24"/>
          <w:szCs w:val="24"/>
        </w:rPr>
        <w:t xml:space="preserve">, </w:t>
      </w:r>
      <w:r w:rsidR="00333020">
        <w:rPr>
          <w:rFonts w:ascii="Times New Roman" w:hAnsi="Times New Roman" w:cs="Times New Roman"/>
          <w:sz w:val="24"/>
          <w:szCs w:val="24"/>
        </w:rPr>
        <w:t xml:space="preserve">speciálně pro vysílání závodů </w:t>
      </w:r>
      <w:r w:rsidR="00333020">
        <w:rPr>
          <w:rFonts w:ascii="Times New Roman" w:hAnsi="Times New Roman" w:cs="Times New Roman"/>
          <w:i/>
          <w:iCs/>
          <w:sz w:val="24"/>
          <w:szCs w:val="24"/>
        </w:rPr>
        <w:t>Formule 1</w:t>
      </w:r>
      <w:r w:rsidR="00333020">
        <w:rPr>
          <w:rFonts w:ascii="Times New Roman" w:hAnsi="Times New Roman" w:cs="Times New Roman"/>
          <w:sz w:val="24"/>
          <w:szCs w:val="24"/>
        </w:rPr>
        <w:t xml:space="preserve"> na </w:t>
      </w:r>
      <w:r w:rsidR="00333020">
        <w:rPr>
          <w:rFonts w:ascii="Times New Roman" w:hAnsi="Times New Roman" w:cs="Times New Roman"/>
          <w:i/>
          <w:iCs/>
          <w:sz w:val="24"/>
          <w:szCs w:val="24"/>
        </w:rPr>
        <w:t>Sport2</w:t>
      </w:r>
      <w:r w:rsidR="00CB1403">
        <w:rPr>
          <w:rStyle w:val="Znakapoznpodarou"/>
          <w:rFonts w:ascii="Times New Roman" w:hAnsi="Times New Roman" w:cs="Times New Roman"/>
          <w:i/>
          <w:iCs/>
          <w:sz w:val="24"/>
          <w:szCs w:val="24"/>
        </w:rPr>
        <w:footnoteReference w:id="103"/>
      </w:r>
      <w:r w:rsidR="00333020">
        <w:rPr>
          <w:rFonts w:ascii="Times New Roman" w:hAnsi="Times New Roman" w:cs="Times New Roman"/>
          <w:i/>
          <w:iCs/>
          <w:sz w:val="24"/>
          <w:szCs w:val="24"/>
        </w:rPr>
        <w:t xml:space="preserve">. </w:t>
      </w:r>
      <w:r w:rsidR="00333020">
        <w:rPr>
          <w:rFonts w:ascii="Times New Roman" w:hAnsi="Times New Roman" w:cs="Times New Roman"/>
          <w:sz w:val="24"/>
          <w:szCs w:val="24"/>
        </w:rPr>
        <w:t>Jedná se o animaci závodění fiktivních</w:t>
      </w:r>
      <w:r w:rsidR="00117A72">
        <w:rPr>
          <w:rFonts w:ascii="Times New Roman" w:hAnsi="Times New Roman" w:cs="Times New Roman"/>
          <w:sz w:val="24"/>
          <w:szCs w:val="24"/>
        </w:rPr>
        <w:t xml:space="preserve"> tří</w:t>
      </w:r>
      <w:r w:rsidR="00333020">
        <w:rPr>
          <w:rFonts w:ascii="Times New Roman" w:hAnsi="Times New Roman" w:cs="Times New Roman"/>
          <w:sz w:val="24"/>
          <w:szCs w:val="24"/>
        </w:rPr>
        <w:t xml:space="preserve"> formulí</w:t>
      </w:r>
      <w:r w:rsidR="00117A72">
        <w:rPr>
          <w:rFonts w:ascii="Times New Roman" w:hAnsi="Times New Roman" w:cs="Times New Roman"/>
          <w:sz w:val="24"/>
          <w:szCs w:val="24"/>
        </w:rPr>
        <w:t xml:space="preserve"> nezastupující žádný z aktuálních týmů.</w:t>
      </w:r>
      <w:r w:rsidR="009D71E4">
        <w:rPr>
          <w:rStyle w:val="Znakapoznpodarou"/>
          <w:rFonts w:ascii="Times New Roman" w:hAnsi="Times New Roman" w:cs="Times New Roman"/>
          <w:sz w:val="24"/>
          <w:szCs w:val="24"/>
        </w:rPr>
        <w:footnoteReference w:id="104"/>
      </w:r>
      <w:r w:rsidR="00117A72">
        <w:rPr>
          <w:rFonts w:ascii="Times New Roman" w:hAnsi="Times New Roman" w:cs="Times New Roman"/>
          <w:sz w:val="24"/>
          <w:szCs w:val="24"/>
        </w:rPr>
        <w:t xml:space="preserve"> Titulková sekvence nemá informovat o tom, kdo závodí či kde se závodí, jejím cílem je hlavně navodit atmosféru a upozornit diváky o začátku přenosu. </w:t>
      </w:r>
      <w:r w:rsidR="00930DB9">
        <w:rPr>
          <w:rFonts w:ascii="Times New Roman" w:hAnsi="Times New Roman" w:cs="Times New Roman"/>
          <w:sz w:val="24"/>
          <w:szCs w:val="24"/>
        </w:rPr>
        <w:t xml:space="preserve">Ihned po konci </w:t>
      </w:r>
      <w:r w:rsidR="009D71E4">
        <w:rPr>
          <w:rFonts w:ascii="Times New Roman" w:hAnsi="Times New Roman" w:cs="Times New Roman"/>
          <w:sz w:val="24"/>
          <w:szCs w:val="24"/>
        </w:rPr>
        <w:t>sekvence</w:t>
      </w:r>
      <w:r w:rsidR="00930DB9">
        <w:rPr>
          <w:rFonts w:ascii="Times New Roman" w:hAnsi="Times New Roman" w:cs="Times New Roman"/>
          <w:sz w:val="24"/>
          <w:szCs w:val="24"/>
        </w:rPr>
        <w:t xml:space="preserve"> je divák vržen do dění na dráze živými záběry ze startovního roštu. S těmito obrázky dojde k přivítání fanoušků ze strany komentátorů, kteří je také uvedou do děje závodu.</w:t>
      </w:r>
      <w:r w:rsidR="002B6081">
        <w:rPr>
          <w:rFonts w:ascii="Times New Roman" w:hAnsi="Times New Roman" w:cs="Times New Roman"/>
          <w:sz w:val="24"/>
          <w:szCs w:val="24"/>
        </w:rPr>
        <w:t xml:space="preserve"> Okamžik, kdy je střiženo na kameru vzdálenější startovnímu roštu, je pro komentátory pokynem dokončit myšlenku. Tímto střihem britská režie upozorňuje komentátory o brzkém počátku </w:t>
      </w:r>
      <w:r w:rsidR="00665F1F">
        <w:rPr>
          <w:rFonts w:ascii="Times New Roman" w:hAnsi="Times New Roman" w:cs="Times New Roman"/>
          <w:sz w:val="24"/>
          <w:szCs w:val="24"/>
        </w:rPr>
        <w:t xml:space="preserve">již několikrát zmíněné </w:t>
      </w:r>
      <w:r w:rsidR="002B6081">
        <w:rPr>
          <w:rFonts w:ascii="Times New Roman" w:hAnsi="Times New Roman" w:cs="Times New Roman"/>
          <w:sz w:val="24"/>
          <w:szCs w:val="24"/>
        </w:rPr>
        <w:t xml:space="preserve">oficiální úvodní titulkové sekvence. </w:t>
      </w:r>
      <w:r w:rsidR="00587ABC">
        <w:rPr>
          <w:rFonts w:ascii="Times New Roman" w:hAnsi="Times New Roman" w:cs="Times New Roman"/>
          <w:sz w:val="24"/>
          <w:szCs w:val="24"/>
        </w:rPr>
        <w:t>Následuje stejný vzorec jako před kvalifikací pouze s</w:t>
      </w:r>
      <w:r w:rsidR="00302854">
        <w:rPr>
          <w:rFonts w:ascii="Times New Roman" w:hAnsi="Times New Roman" w:cs="Times New Roman"/>
          <w:sz w:val="24"/>
          <w:szCs w:val="24"/>
        </w:rPr>
        <w:t> </w:t>
      </w:r>
      <w:r w:rsidR="00587ABC">
        <w:rPr>
          <w:rFonts w:ascii="Times New Roman" w:hAnsi="Times New Roman" w:cs="Times New Roman"/>
          <w:sz w:val="24"/>
          <w:szCs w:val="24"/>
        </w:rPr>
        <w:t>minimáln</w:t>
      </w:r>
      <w:r w:rsidR="00302854">
        <w:rPr>
          <w:rFonts w:ascii="Times New Roman" w:hAnsi="Times New Roman" w:cs="Times New Roman"/>
          <w:sz w:val="24"/>
          <w:szCs w:val="24"/>
        </w:rPr>
        <w:t>ími úpravami</w:t>
      </w:r>
      <w:r w:rsidR="00587ABC">
        <w:rPr>
          <w:rFonts w:ascii="Times New Roman" w:hAnsi="Times New Roman" w:cs="Times New Roman"/>
          <w:sz w:val="24"/>
          <w:szCs w:val="24"/>
        </w:rPr>
        <w:t xml:space="preserve">. </w:t>
      </w:r>
      <w:r w:rsidR="00FE5E40">
        <w:rPr>
          <w:rFonts w:ascii="Times New Roman" w:hAnsi="Times New Roman" w:cs="Times New Roman"/>
          <w:sz w:val="24"/>
          <w:szCs w:val="24"/>
        </w:rPr>
        <w:t xml:space="preserve">Po záběru na výběr specifikací pneumatik pro závod je divákům pomocí grafiky a komentátorů představeno pořadí závodníků na startu. Pozadí tentokrát nejsou záběry z místa dění, ale vlajka pořadatelské země. </w:t>
      </w:r>
      <w:r w:rsidR="001D5E92">
        <w:rPr>
          <w:rFonts w:ascii="Times New Roman" w:hAnsi="Times New Roman" w:cs="Times New Roman"/>
          <w:sz w:val="24"/>
          <w:szCs w:val="24"/>
        </w:rPr>
        <w:t>Tím skončí úvodní představovací procedury a mohou začít ty závodní. Se záběrem na veliké hodiny</w:t>
      </w:r>
      <w:r w:rsidR="00EE07BD">
        <w:rPr>
          <w:rFonts w:ascii="Times New Roman" w:hAnsi="Times New Roman" w:cs="Times New Roman"/>
          <w:sz w:val="24"/>
          <w:szCs w:val="24"/>
        </w:rPr>
        <w:t xml:space="preserve"> </w:t>
      </w:r>
      <w:r w:rsidR="00EE07BD">
        <w:rPr>
          <w:rFonts w:ascii="Times New Roman" w:hAnsi="Times New Roman" w:cs="Times New Roman"/>
          <w:i/>
          <w:iCs/>
          <w:sz w:val="24"/>
          <w:szCs w:val="24"/>
        </w:rPr>
        <w:t>Rolex</w:t>
      </w:r>
      <w:r w:rsidR="00EE07BD">
        <w:rPr>
          <w:rFonts w:ascii="Times New Roman" w:hAnsi="Times New Roman" w:cs="Times New Roman"/>
          <w:sz w:val="24"/>
          <w:szCs w:val="24"/>
        </w:rPr>
        <w:t>,</w:t>
      </w:r>
      <w:r w:rsidR="001D5E92">
        <w:rPr>
          <w:rFonts w:ascii="Times New Roman" w:hAnsi="Times New Roman" w:cs="Times New Roman"/>
          <w:sz w:val="24"/>
          <w:szCs w:val="24"/>
        </w:rPr>
        <w:t xml:space="preserve"> oficiálního sponzora </w:t>
      </w:r>
      <w:r w:rsidR="001D5E92">
        <w:rPr>
          <w:rFonts w:ascii="Times New Roman" w:hAnsi="Times New Roman" w:cs="Times New Roman"/>
          <w:i/>
          <w:iCs/>
          <w:sz w:val="24"/>
          <w:szCs w:val="24"/>
        </w:rPr>
        <w:t>Formule 1</w:t>
      </w:r>
      <w:r w:rsidR="001D5E92">
        <w:rPr>
          <w:rFonts w:ascii="Times New Roman" w:hAnsi="Times New Roman" w:cs="Times New Roman"/>
          <w:sz w:val="24"/>
          <w:szCs w:val="24"/>
        </w:rPr>
        <w:t>, kdy se posune ručička na desátou minutu po celé</w:t>
      </w:r>
      <w:r w:rsidR="001D5E92">
        <w:rPr>
          <w:rStyle w:val="Znakapoznpodarou"/>
          <w:rFonts w:ascii="Times New Roman" w:hAnsi="Times New Roman" w:cs="Times New Roman"/>
          <w:sz w:val="24"/>
          <w:szCs w:val="24"/>
        </w:rPr>
        <w:footnoteReference w:id="105"/>
      </w:r>
      <w:r w:rsidR="00982338">
        <w:rPr>
          <w:rFonts w:ascii="Times New Roman" w:hAnsi="Times New Roman" w:cs="Times New Roman"/>
          <w:sz w:val="24"/>
          <w:szCs w:val="24"/>
        </w:rPr>
        <w:t xml:space="preserve"> startují formule do zaváděcího kola a tím závod oficiálně začíná. </w:t>
      </w:r>
      <w:r w:rsidR="00C4557F">
        <w:rPr>
          <w:rFonts w:ascii="Times New Roman" w:hAnsi="Times New Roman" w:cs="Times New Roman"/>
          <w:sz w:val="24"/>
          <w:szCs w:val="24"/>
        </w:rPr>
        <w:t xml:space="preserve">Po konci zaváděcího kola se formule opět zařadí do startovacího roštu a se zhasnutím červených světel je závod odstartován. </w:t>
      </w:r>
      <w:r w:rsidR="00D65EDC">
        <w:rPr>
          <w:rFonts w:ascii="Times New Roman" w:hAnsi="Times New Roman" w:cs="Times New Roman"/>
          <w:sz w:val="24"/>
          <w:szCs w:val="24"/>
        </w:rPr>
        <w:t xml:space="preserve">Start je pokaždé snímán zepředu, aby diváci měli možnost sledovat nejen zhasínající světla, ale i start všech závodníků. </w:t>
      </w:r>
      <w:r w:rsidR="00AA36C5">
        <w:rPr>
          <w:rFonts w:ascii="Times New Roman" w:hAnsi="Times New Roman" w:cs="Times New Roman"/>
          <w:sz w:val="24"/>
          <w:szCs w:val="24"/>
        </w:rPr>
        <w:t>Délka závodu se nepočítá podle času, ale podle počtu kol, které se v závodu jedou.</w:t>
      </w:r>
      <w:r w:rsidR="00084712">
        <w:rPr>
          <w:rFonts w:ascii="Times New Roman" w:hAnsi="Times New Roman" w:cs="Times New Roman"/>
          <w:sz w:val="24"/>
          <w:szCs w:val="24"/>
        </w:rPr>
        <w:t xml:space="preserve"> Toto množství závisí především na délce závodního okruhu. Tedy čím kratší okruh tím víc</w:t>
      </w:r>
      <w:r w:rsidR="00A53C9E">
        <w:rPr>
          <w:rFonts w:ascii="Times New Roman" w:hAnsi="Times New Roman" w:cs="Times New Roman"/>
          <w:sz w:val="24"/>
          <w:szCs w:val="24"/>
        </w:rPr>
        <w:t>e</w:t>
      </w:r>
      <w:r w:rsidR="00084712">
        <w:rPr>
          <w:rFonts w:ascii="Times New Roman" w:hAnsi="Times New Roman" w:cs="Times New Roman"/>
          <w:sz w:val="24"/>
          <w:szCs w:val="24"/>
        </w:rPr>
        <w:t xml:space="preserve"> kol a naopak.</w:t>
      </w:r>
      <w:r w:rsidR="00AA36C5">
        <w:rPr>
          <w:rFonts w:ascii="Times New Roman" w:hAnsi="Times New Roman" w:cs="Times New Roman"/>
          <w:sz w:val="24"/>
          <w:szCs w:val="24"/>
        </w:rPr>
        <w:t xml:space="preserve"> Všechny závody jsou však organizovány takovým způsobem, aby </w:t>
      </w:r>
      <w:r w:rsidR="00A53C9E">
        <w:rPr>
          <w:rFonts w:ascii="Times New Roman" w:hAnsi="Times New Roman" w:cs="Times New Roman"/>
          <w:sz w:val="24"/>
          <w:szCs w:val="24"/>
        </w:rPr>
        <w:t>trvaly přibližně jednu</w:t>
      </w:r>
      <w:r w:rsidR="00AA36C5">
        <w:rPr>
          <w:rFonts w:ascii="Times New Roman" w:hAnsi="Times New Roman" w:cs="Times New Roman"/>
          <w:sz w:val="24"/>
          <w:szCs w:val="24"/>
        </w:rPr>
        <w:t xml:space="preserve"> a půl hodiny. </w:t>
      </w:r>
      <w:r w:rsidR="00084712">
        <w:rPr>
          <w:rFonts w:ascii="Times New Roman" w:hAnsi="Times New Roman" w:cs="Times New Roman"/>
          <w:sz w:val="24"/>
          <w:szCs w:val="24"/>
        </w:rPr>
        <w:t xml:space="preserve">Během </w:t>
      </w:r>
      <w:r w:rsidR="00C04C1D">
        <w:rPr>
          <w:rFonts w:ascii="Times New Roman" w:hAnsi="Times New Roman" w:cs="Times New Roman"/>
          <w:sz w:val="24"/>
          <w:szCs w:val="24"/>
        </w:rPr>
        <w:t>přenosů</w:t>
      </w:r>
      <w:r w:rsidR="00084712">
        <w:rPr>
          <w:rFonts w:ascii="Times New Roman" w:hAnsi="Times New Roman" w:cs="Times New Roman"/>
          <w:sz w:val="24"/>
          <w:szCs w:val="24"/>
        </w:rPr>
        <w:t xml:space="preserve"> se ale může stát spoustu </w:t>
      </w:r>
      <w:r w:rsidR="00084712">
        <w:rPr>
          <w:rFonts w:ascii="Times New Roman" w:hAnsi="Times New Roman" w:cs="Times New Roman"/>
          <w:sz w:val="24"/>
          <w:szCs w:val="24"/>
        </w:rPr>
        <w:lastRenderedPageBreak/>
        <w:t xml:space="preserve">nepředvídatelných událostí, kvůli kterým musí na dráhu vyjet </w:t>
      </w:r>
      <w:proofErr w:type="spellStart"/>
      <w:r w:rsidR="00084712">
        <w:rPr>
          <w:rFonts w:ascii="Times New Roman" w:hAnsi="Times New Roman" w:cs="Times New Roman"/>
          <w:sz w:val="24"/>
          <w:szCs w:val="24"/>
        </w:rPr>
        <w:t>safety</w:t>
      </w:r>
      <w:proofErr w:type="spellEnd"/>
      <w:r w:rsidR="00084712">
        <w:rPr>
          <w:rFonts w:ascii="Times New Roman" w:hAnsi="Times New Roman" w:cs="Times New Roman"/>
          <w:sz w:val="24"/>
          <w:szCs w:val="24"/>
        </w:rPr>
        <w:t xml:space="preserve"> car a celý závod </w:t>
      </w:r>
      <w:r w:rsidR="00A53C9E">
        <w:rPr>
          <w:rFonts w:ascii="Times New Roman" w:hAnsi="Times New Roman" w:cs="Times New Roman"/>
          <w:sz w:val="24"/>
          <w:szCs w:val="24"/>
        </w:rPr>
        <w:t xml:space="preserve">je tak </w:t>
      </w:r>
      <w:r w:rsidR="00084712">
        <w:rPr>
          <w:rFonts w:ascii="Times New Roman" w:hAnsi="Times New Roman" w:cs="Times New Roman"/>
          <w:sz w:val="24"/>
          <w:szCs w:val="24"/>
        </w:rPr>
        <w:t xml:space="preserve">zpomalen. Těchto událostí, kdy je nutno vyslat </w:t>
      </w:r>
      <w:proofErr w:type="spellStart"/>
      <w:r w:rsidR="00084712">
        <w:rPr>
          <w:rFonts w:ascii="Times New Roman" w:hAnsi="Times New Roman" w:cs="Times New Roman"/>
          <w:sz w:val="24"/>
          <w:szCs w:val="24"/>
        </w:rPr>
        <w:t>safety</w:t>
      </w:r>
      <w:proofErr w:type="spellEnd"/>
      <w:r w:rsidR="00084712">
        <w:rPr>
          <w:rFonts w:ascii="Times New Roman" w:hAnsi="Times New Roman" w:cs="Times New Roman"/>
          <w:sz w:val="24"/>
          <w:szCs w:val="24"/>
        </w:rPr>
        <w:t xml:space="preserve"> car může být během závodu i několik, a proto je zavedeno pravidlo dvou hodin. Žádný závod nesmí trvat déle než dvě hodiny, i kdyby se nedojel</w:t>
      </w:r>
      <w:r w:rsidR="00F109DE">
        <w:rPr>
          <w:rFonts w:ascii="Times New Roman" w:hAnsi="Times New Roman" w:cs="Times New Roman"/>
          <w:sz w:val="24"/>
          <w:szCs w:val="24"/>
        </w:rPr>
        <w:t>a</w:t>
      </w:r>
      <w:r w:rsidR="00084712">
        <w:rPr>
          <w:rFonts w:ascii="Times New Roman" w:hAnsi="Times New Roman" w:cs="Times New Roman"/>
          <w:sz w:val="24"/>
          <w:szCs w:val="24"/>
        </w:rPr>
        <w:t xml:space="preserve"> všechna předem určená kola. Pravidlo bylo zavedeno nejen </w:t>
      </w:r>
      <w:r w:rsidR="00A53C9E">
        <w:rPr>
          <w:rFonts w:ascii="Times New Roman" w:hAnsi="Times New Roman" w:cs="Times New Roman"/>
          <w:sz w:val="24"/>
          <w:szCs w:val="24"/>
        </w:rPr>
        <w:t>kvůli</w:t>
      </w:r>
      <w:r w:rsidR="00084712">
        <w:rPr>
          <w:rFonts w:ascii="Times New Roman" w:hAnsi="Times New Roman" w:cs="Times New Roman"/>
          <w:sz w:val="24"/>
          <w:szCs w:val="24"/>
        </w:rPr>
        <w:t> bezpečnosti závodník</w:t>
      </w:r>
      <w:r w:rsidR="00F109DE">
        <w:rPr>
          <w:rFonts w:ascii="Times New Roman" w:hAnsi="Times New Roman" w:cs="Times New Roman"/>
          <w:sz w:val="24"/>
          <w:szCs w:val="24"/>
        </w:rPr>
        <w:t>ů</w:t>
      </w:r>
      <w:r w:rsidR="00084712">
        <w:rPr>
          <w:rFonts w:ascii="Times New Roman" w:hAnsi="Times New Roman" w:cs="Times New Roman"/>
          <w:sz w:val="24"/>
          <w:szCs w:val="24"/>
        </w:rPr>
        <w:t>, kteří jsou po dlouhé době</w:t>
      </w:r>
      <w:r w:rsidR="00F109DE">
        <w:rPr>
          <w:rFonts w:ascii="Times New Roman" w:hAnsi="Times New Roman" w:cs="Times New Roman"/>
          <w:sz w:val="24"/>
          <w:szCs w:val="24"/>
        </w:rPr>
        <w:t xml:space="preserve"> strávené</w:t>
      </w:r>
      <w:r w:rsidR="00084712">
        <w:rPr>
          <w:rFonts w:ascii="Times New Roman" w:hAnsi="Times New Roman" w:cs="Times New Roman"/>
          <w:sz w:val="24"/>
          <w:szCs w:val="24"/>
        </w:rPr>
        <w:t xml:space="preserve"> v monopostu ve velkém ohrožení hlavně díky únavě a dehydrataci, ale i pro udržení </w:t>
      </w:r>
      <w:r w:rsidR="00A53C9E">
        <w:rPr>
          <w:rFonts w:ascii="Times New Roman" w:hAnsi="Times New Roman" w:cs="Times New Roman"/>
          <w:sz w:val="24"/>
          <w:szCs w:val="24"/>
        </w:rPr>
        <w:t xml:space="preserve">pozornosti </w:t>
      </w:r>
      <w:r w:rsidR="00084712">
        <w:rPr>
          <w:rFonts w:ascii="Times New Roman" w:hAnsi="Times New Roman" w:cs="Times New Roman"/>
          <w:sz w:val="24"/>
          <w:szCs w:val="24"/>
        </w:rPr>
        <w:t>diváků, kteří by mohli ztratit o formuli zájem</w:t>
      </w:r>
      <w:r w:rsidR="003354D3">
        <w:rPr>
          <w:rFonts w:ascii="Times New Roman" w:hAnsi="Times New Roman" w:cs="Times New Roman"/>
          <w:sz w:val="24"/>
          <w:szCs w:val="24"/>
        </w:rPr>
        <w:t xml:space="preserve">. </w:t>
      </w:r>
    </w:p>
    <w:p w14:paraId="576F0076" w14:textId="1EE3A82D" w:rsidR="003354D3" w:rsidRDefault="003354D3" w:rsidP="003354D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Během vysílání závodů </w:t>
      </w:r>
      <w:r>
        <w:rPr>
          <w:rFonts w:ascii="Times New Roman" w:hAnsi="Times New Roman" w:cs="Times New Roman"/>
          <w:i/>
          <w:iCs/>
          <w:sz w:val="24"/>
          <w:szCs w:val="24"/>
        </w:rPr>
        <w:t>Formule 1</w:t>
      </w:r>
      <w:r>
        <w:rPr>
          <w:rFonts w:ascii="Times New Roman" w:hAnsi="Times New Roman" w:cs="Times New Roman"/>
          <w:sz w:val="24"/>
          <w:szCs w:val="24"/>
        </w:rPr>
        <w:t xml:space="preserve"> nejsou na </w:t>
      </w:r>
      <w:r>
        <w:rPr>
          <w:rFonts w:ascii="Times New Roman" w:hAnsi="Times New Roman" w:cs="Times New Roman"/>
          <w:i/>
          <w:iCs/>
          <w:sz w:val="24"/>
          <w:szCs w:val="24"/>
        </w:rPr>
        <w:t>Sport2</w:t>
      </w:r>
      <w:r>
        <w:rPr>
          <w:rFonts w:ascii="Times New Roman" w:hAnsi="Times New Roman" w:cs="Times New Roman"/>
          <w:sz w:val="24"/>
          <w:szCs w:val="24"/>
        </w:rPr>
        <w:t xml:space="preserve"> žádné reklamní přestávky. </w:t>
      </w:r>
      <w:r>
        <w:rPr>
          <w:rFonts w:ascii="Times New Roman" w:hAnsi="Times New Roman" w:cs="Times New Roman"/>
          <w:i/>
          <w:iCs/>
          <w:sz w:val="24"/>
          <w:szCs w:val="24"/>
        </w:rPr>
        <w:t xml:space="preserve">Sport tv </w:t>
      </w:r>
      <w:r>
        <w:rPr>
          <w:rFonts w:ascii="Times New Roman" w:hAnsi="Times New Roman" w:cs="Times New Roman"/>
          <w:sz w:val="24"/>
          <w:szCs w:val="24"/>
        </w:rPr>
        <w:t xml:space="preserve">má ale své sponzory podporující vysílání </w:t>
      </w:r>
      <w:r>
        <w:rPr>
          <w:rFonts w:ascii="Times New Roman" w:hAnsi="Times New Roman" w:cs="Times New Roman"/>
          <w:i/>
          <w:iCs/>
          <w:sz w:val="24"/>
          <w:szCs w:val="24"/>
        </w:rPr>
        <w:t>F1</w:t>
      </w:r>
      <w:r w:rsidR="001E158E">
        <w:rPr>
          <w:rFonts w:ascii="Times New Roman" w:hAnsi="Times New Roman" w:cs="Times New Roman"/>
          <w:i/>
          <w:iCs/>
          <w:sz w:val="24"/>
          <w:szCs w:val="24"/>
        </w:rPr>
        <w:t>,</w:t>
      </w:r>
      <w:r>
        <w:rPr>
          <w:rFonts w:ascii="Times New Roman" w:hAnsi="Times New Roman" w:cs="Times New Roman"/>
          <w:sz w:val="24"/>
          <w:szCs w:val="24"/>
        </w:rPr>
        <w:t xml:space="preserve"> a tak byl vymyšlen rafinovaný způsob</w:t>
      </w:r>
      <w:r w:rsidR="001E158E">
        <w:rPr>
          <w:rFonts w:ascii="Times New Roman" w:hAnsi="Times New Roman" w:cs="Times New Roman"/>
          <w:sz w:val="24"/>
          <w:szCs w:val="24"/>
        </w:rPr>
        <w:t>, jak ponechat divákům přístup k dění v závodě a zároveň splnit své povinnosti</w:t>
      </w:r>
      <w:r w:rsidR="00707C7E">
        <w:rPr>
          <w:rFonts w:ascii="Times New Roman" w:hAnsi="Times New Roman" w:cs="Times New Roman"/>
          <w:sz w:val="24"/>
          <w:szCs w:val="24"/>
        </w:rPr>
        <w:t xml:space="preserve"> v podobě komerční přestávky</w:t>
      </w:r>
      <w:r w:rsidR="001E158E">
        <w:rPr>
          <w:rFonts w:ascii="Times New Roman" w:hAnsi="Times New Roman" w:cs="Times New Roman"/>
          <w:sz w:val="24"/>
          <w:szCs w:val="24"/>
        </w:rPr>
        <w:t>. V okamžiku, kdy je dění na závodní dráze klidnější, dojde k rozdělení obrazovky. V té větší stále běží přenos závodu</w:t>
      </w:r>
      <w:r w:rsidR="007D348F">
        <w:rPr>
          <w:rFonts w:ascii="Times New Roman" w:hAnsi="Times New Roman" w:cs="Times New Roman"/>
          <w:sz w:val="24"/>
          <w:szCs w:val="24"/>
        </w:rPr>
        <w:t xml:space="preserve"> bez zvuku</w:t>
      </w:r>
      <w:r w:rsidR="001E158E">
        <w:rPr>
          <w:rFonts w:ascii="Times New Roman" w:hAnsi="Times New Roman" w:cs="Times New Roman"/>
          <w:sz w:val="24"/>
          <w:szCs w:val="24"/>
        </w:rPr>
        <w:t xml:space="preserve"> a v té menší reklama sponzora.</w:t>
      </w:r>
      <w:r w:rsidR="0003417D">
        <w:rPr>
          <w:rStyle w:val="Znakapoznpodarou"/>
          <w:rFonts w:ascii="Times New Roman" w:hAnsi="Times New Roman" w:cs="Times New Roman"/>
          <w:sz w:val="24"/>
          <w:szCs w:val="24"/>
        </w:rPr>
        <w:footnoteReference w:id="106"/>
      </w:r>
    </w:p>
    <w:p w14:paraId="5871937F" w14:textId="6B650477" w:rsidR="00707C7E" w:rsidRDefault="00D24D5C" w:rsidP="00161F9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 </w:t>
      </w:r>
      <w:r w:rsidR="005B0BFA">
        <w:rPr>
          <w:rFonts w:ascii="Times New Roman" w:hAnsi="Times New Roman" w:cs="Times New Roman"/>
          <w:sz w:val="24"/>
          <w:szCs w:val="24"/>
        </w:rPr>
        <w:t xml:space="preserve">posledním kole či po vypršení časového limitu dvou hodin </w:t>
      </w:r>
      <w:r w:rsidR="00DB3EF4">
        <w:rPr>
          <w:rFonts w:ascii="Times New Roman" w:hAnsi="Times New Roman" w:cs="Times New Roman"/>
          <w:sz w:val="24"/>
          <w:szCs w:val="24"/>
        </w:rPr>
        <w:t xml:space="preserve">ještě následují nutné procedury </w:t>
      </w:r>
      <w:r w:rsidR="005B0BFA">
        <w:rPr>
          <w:rFonts w:ascii="Times New Roman" w:hAnsi="Times New Roman" w:cs="Times New Roman"/>
          <w:sz w:val="24"/>
          <w:szCs w:val="24"/>
        </w:rPr>
        <w:t xml:space="preserve">společné pro všechny závody. </w:t>
      </w:r>
      <w:r w:rsidR="00882261">
        <w:rPr>
          <w:rFonts w:ascii="Times New Roman" w:hAnsi="Times New Roman" w:cs="Times New Roman"/>
          <w:sz w:val="24"/>
          <w:szCs w:val="24"/>
        </w:rPr>
        <w:t>Tři nejrychlejší závodníci nezajedou se svými formulemi do garáže jako zbytek závodního pole, ale zaparkují na předem vyhrazeném místě před kamerami</w:t>
      </w:r>
      <w:r w:rsidR="00B8248B">
        <w:rPr>
          <w:rFonts w:ascii="Times New Roman" w:hAnsi="Times New Roman" w:cs="Times New Roman"/>
          <w:sz w:val="24"/>
          <w:szCs w:val="24"/>
        </w:rPr>
        <w:t xml:space="preserve"> </w:t>
      </w:r>
      <w:r w:rsidR="00882261">
        <w:rPr>
          <w:rFonts w:ascii="Times New Roman" w:hAnsi="Times New Roman" w:cs="Times New Roman"/>
          <w:sz w:val="24"/>
          <w:szCs w:val="24"/>
        </w:rPr>
        <w:t>a pod balkonem se stupni vítězů</w:t>
      </w:r>
      <w:r w:rsidR="002F273D">
        <w:rPr>
          <w:rFonts w:ascii="Times New Roman" w:hAnsi="Times New Roman" w:cs="Times New Roman"/>
          <w:sz w:val="24"/>
          <w:szCs w:val="24"/>
        </w:rPr>
        <w:t xml:space="preserve">. Tam se odehrávají </w:t>
      </w:r>
      <w:r w:rsidR="00F752D0">
        <w:rPr>
          <w:rFonts w:ascii="Times New Roman" w:hAnsi="Times New Roman" w:cs="Times New Roman"/>
          <w:sz w:val="24"/>
          <w:szCs w:val="24"/>
        </w:rPr>
        <w:t>po závodní</w:t>
      </w:r>
      <w:r w:rsidR="002F273D">
        <w:rPr>
          <w:rFonts w:ascii="Times New Roman" w:hAnsi="Times New Roman" w:cs="Times New Roman"/>
          <w:sz w:val="24"/>
          <w:szCs w:val="24"/>
        </w:rPr>
        <w:t xml:space="preserve"> rozhovory o zážitcích ze závodu.</w:t>
      </w:r>
      <w:r w:rsidR="004826EF">
        <w:rPr>
          <w:rStyle w:val="Znakapoznpodarou"/>
          <w:rFonts w:ascii="Times New Roman" w:hAnsi="Times New Roman" w:cs="Times New Roman"/>
          <w:sz w:val="24"/>
          <w:szCs w:val="24"/>
        </w:rPr>
        <w:footnoteReference w:id="107"/>
      </w:r>
      <w:r w:rsidR="002F273D">
        <w:rPr>
          <w:rFonts w:ascii="Times New Roman" w:hAnsi="Times New Roman" w:cs="Times New Roman"/>
          <w:sz w:val="24"/>
          <w:szCs w:val="24"/>
        </w:rPr>
        <w:t xml:space="preserve"> Nejprve proběhnou v původním anglickém znění a teprve poté je komentátoři přeloží. </w:t>
      </w:r>
      <w:r w:rsidR="00A53C9E">
        <w:rPr>
          <w:rFonts w:ascii="Times New Roman" w:hAnsi="Times New Roman" w:cs="Times New Roman"/>
          <w:sz w:val="24"/>
          <w:szCs w:val="24"/>
        </w:rPr>
        <w:t>Tato n</w:t>
      </w:r>
      <w:r w:rsidR="002F273D">
        <w:rPr>
          <w:rFonts w:ascii="Times New Roman" w:hAnsi="Times New Roman" w:cs="Times New Roman"/>
          <w:sz w:val="24"/>
          <w:szCs w:val="24"/>
        </w:rPr>
        <w:t xml:space="preserve">ovinka byla zavedena především proto, aby si diváci mohli sami udělat obrázek o tom, jak na účastníky závod působil. </w:t>
      </w:r>
      <w:r w:rsidR="0002787E">
        <w:rPr>
          <w:rFonts w:ascii="Times New Roman" w:hAnsi="Times New Roman" w:cs="Times New Roman"/>
          <w:sz w:val="24"/>
          <w:szCs w:val="24"/>
        </w:rPr>
        <w:t xml:space="preserve">Je důležité </w:t>
      </w:r>
      <w:r w:rsidR="002F273D">
        <w:rPr>
          <w:rFonts w:ascii="Times New Roman" w:hAnsi="Times New Roman" w:cs="Times New Roman"/>
          <w:sz w:val="24"/>
          <w:szCs w:val="24"/>
        </w:rPr>
        <w:t xml:space="preserve">nechat diváka, aby si originál poslechl i když neumí anglicky, protože nejsou podstatná jenom slova výherců, ale i jejich řeč těla, mimika a </w:t>
      </w:r>
      <w:r w:rsidR="00161F97">
        <w:rPr>
          <w:rFonts w:ascii="Times New Roman" w:hAnsi="Times New Roman" w:cs="Times New Roman"/>
          <w:sz w:val="24"/>
          <w:szCs w:val="24"/>
        </w:rPr>
        <w:t>t</w:t>
      </w:r>
      <w:r w:rsidR="00A53C9E" w:rsidRPr="00A53C9E">
        <w:rPr>
          <w:rFonts w:ascii="Times New Roman" w:hAnsi="Times New Roman" w:cs="Times New Roman"/>
          <w:sz w:val="24"/>
          <w:szCs w:val="24"/>
        </w:rPr>
        <w:t>ó</w:t>
      </w:r>
      <w:r w:rsidR="00161F97">
        <w:rPr>
          <w:rFonts w:ascii="Times New Roman" w:hAnsi="Times New Roman" w:cs="Times New Roman"/>
          <w:sz w:val="24"/>
          <w:szCs w:val="24"/>
        </w:rPr>
        <w:t>n</w:t>
      </w:r>
      <w:r w:rsidR="002F273D">
        <w:rPr>
          <w:rFonts w:ascii="Times New Roman" w:hAnsi="Times New Roman" w:cs="Times New Roman"/>
          <w:sz w:val="24"/>
          <w:szCs w:val="24"/>
        </w:rPr>
        <w:t xml:space="preserve"> hlasu. Se simultánním překladem by diváci byli o tyto důležité informace okradeni.</w:t>
      </w:r>
      <w:r w:rsidR="000D22A7">
        <w:rPr>
          <w:rFonts w:ascii="Times New Roman" w:hAnsi="Times New Roman" w:cs="Times New Roman"/>
          <w:sz w:val="24"/>
          <w:szCs w:val="24"/>
        </w:rPr>
        <w:t xml:space="preserve"> </w:t>
      </w:r>
      <w:r w:rsidR="00190223">
        <w:rPr>
          <w:rFonts w:ascii="Times New Roman" w:hAnsi="Times New Roman" w:cs="Times New Roman"/>
          <w:sz w:val="24"/>
          <w:szCs w:val="24"/>
        </w:rPr>
        <w:t xml:space="preserve">Kamera následuje závodníky do </w:t>
      </w:r>
      <w:r w:rsidR="00BE0C7F">
        <w:rPr>
          <w:rFonts w:ascii="Times New Roman" w:hAnsi="Times New Roman" w:cs="Times New Roman"/>
          <w:sz w:val="24"/>
          <w:szCs w:val="24"/>
        </w:rPr>
        <w:t xml:space="preserve">„cool </w:t>
      </w:r>
      <w:proofErr w:type="spellStart"/>
      <w:r w:rsidR="00BE0C7F">
        <w:rPr>
          <w:rFonts w:ascii="Times New Roman" w:hAnsi="Times New Roman" w:cs="Times New Roman"/>
          <w:sz w:val="24"/>
          <w:szCs w:val="24"/>
        </w:rPr>
        <w:t>down</w:t>
      </w:r>
      <w:proofErr w:type="spellEnd"/>
      <w:r w:rsidR="00BE0C7F">
        <w:rPr>
          <w:rFonts w:ascii="Times New Roman" w:hAnsi="Times New Roman" w:cs="Times New Roman"/>
          <w:sz w:val="24"/>
          <w:szCs w:val="24"/>
        </w:rPr>
        <w:t xml:space="preserve"> </w:t>
      </w:r>
      <w:proofErr w:type="spellStart"/>
      <w:r w:rsidR="00BE0C7F">
        <w:rPr>
          <w:rFonts w:ascii="Times New Roman" w:hAnsi="Times New Roman" w:cs="Times New Roman"/>
          <w:sz w:val="24"/>
          <w:szCs w:val="24"/>
        </w:rPr>
        <w:t>room</w:t>
      </w:r>
      <w:proofErr w:type="spellEnd"/>
      <w:r w:rsidR="00BE0C7F">
        <w:rPr>
          <w:rFonts w:ascii="Times New Roman" w:hAnsi="Times New Roman" w:cs="Times New Roman"/>
          <w:sz w:val="24"/>
          <w:szCs w:val="24"/>
        </w:rPr>
        <w:t>“</w:t>
      </w:r>
      <w:r w:rsidR="00FD68B9">
        <w:rPr>
          <w:rFonts w:ascii="Times New Roman" w:hAnsi="Times New Roman" w:cs="Times New Roman"/>
          <w:sz w:val="24"/>
          <w:szCs w:val="24"/>
        </w:rPr>
        <w:t>,</w:t>
      </w:r>
      <w:r w:rsidR="00BE0C7F">
        <w:rPr>
          <w:rStyle w:val="Znakapoznpodarou"/>
          <w:rFonts w:ascii="Times New Roman" w:hAnsi="Times New Roman" w:cs="Times New Roman"/>
          <w:sz w:val="24"/>
          <w:szCs w:val="24"/>
        </w:rPr>
        <w:footnoteReference w:id="108"/>
      </w:r>
      <w:r w:rsidR="00FD68B9">
        <w:rPr>
          <w:rFonts w:ascii="Times New Roman" w:hAnsi="Times New Roman" w:cs="Times New Roman"/>
          <w:sz w:val="24"/>
          <w:szCs w:val="24"/>
        </w:rPr>
        <w:t xml:space="preserve"> kde si na chvíli odpočinou. </w:t>
      </w:r>
      <w:r w:rsidR="00081194">
        <w:rPr>
          <w:rFonts w:ascii="Times New Roman" w:hAnsi="Times New Roman" w:cs="Times New Roman"/>
          <w:sz w:val="24"/>
          <w:szCs w:val="24"/>
        </w:rPr>
        <w:t>Následuje c</w:t>
      </w:r>
      <w:r w:rsidR="00842203">
        <w:rPr>
          <w:rFonts w:ascii="Times New Roman" w:hAnsi="Times New Roman" w:cs="Times New Roman"/>
          <w:sz w:val="24"/>
          <w:szCs w:val="24"/>
        </w:rPr>
        <w:t>eremoniál na stupních vítězů, kde jsou závodníkům a zástupci vítězného týmu udělené trofeje za jejich výkon</w:t>
      </w:r>
      <w:r w:rsidR="00081194">
        <w:rPr>
          <w:rFonts w:ascii="Times New Roman" w:hAnsi="Times New Roman" w:cs="Times New Roman"/>
          <w:sz w:val="24"/>
          <w:szCs w:val="24"/>
        </w:rPr>
        <w:t>, zazní hymna vítězného týmu a závodníka a na závěr přijde na řadu oslava se šampaňským. Pózování všech čtyř oceněných na společnou fotografii značí blížící se konec živého přenosu. Ještě</w:t>
      </w:r>
      <w:r w:rsidR="0002787E">
        <w:rPr>
          <w:rFonts w:ascii="Times New Roman" w:hAnsi="Times New Roman" w:cs="Times New Roman"/>
          <w:sz w:val="24"/>
          <w:szCs w:val="24"/>
        </w:rPr>
        <w:t>,</w:t>
      </w:r>
      <w:r w:rsidR="00081194">
        <w:rPr>
          <w:rFonts w:ascii="Times New Roman" w:hAnsi="Times New Roman" w:cs="Times New Roman"/>
          <w:sz w:val="24"/>
          <w:szCs w:val="24"/>
        </w:rPr>
        <w:t xml:space="preserve"> než </w:t>
      </w:r>
      <w:r w:rsidR="00081194">
        <w:rPr>
          <w:rFonts w:ascii="Times New Roman" w:hAnsi="Times New Roman" w:cs="Times New Roman"/>
          <w:sz w:val="24"/>
          <w:szCs w:val="24"/>
        </w:rPr>
        <w:lastRenderedPageBreak/>
        <w:t xml:space="preserve">je ukončeno celé vysílání </w:t>
      </w:r>
      <w:r w:rsidR="00081194">
        <w:rPr>
          <w:rFonts w:ascii="Times New Roman" w:hAnsi="Times New Roman" w:cs="Times New Roman"/>
          <w:i/>
          <w:iCs/>
          <w:sz w:val="24"/>
          <w:szCs w:val="24"/>
        </w:rPr>
        <w:t>Velké ceny</w:t>
      </w:r>
      <w:r w:rsidR="00081194">
        <w:rPr>
          <w:rFonts w:ascii="Times New Roman" w:hAnsi="Times New Roman" w:cs="Times New Roman"/>
          <w:sz w:val="24"/>
          <w:szCs w:val="24"/>
        </w:rPr>
        <w:t xml:space="preserve"> divákům je naposledy připomenuto (stejným způsobem jako na konci tréninků či kvalifikace) závěrečné pořadí všech dvaceti závodníků. </w:t>
      </w:r>
      <w:r w:rsidR="00910379">
        <w:rPr>
          <w:rFonts w:ascii="Times New Roman" w:hAnsi="Times New Roman" w:cs="Times New Roman"/>
          <w:sz w:val="24"/>
          <w:szCs w:val="24"/>
        </w:rPr>
        <w:t xml:space="preserve">Hudba hrající v úvodní titulkové sekvenci </w:t>
      </w:r>
      <w:r w:rsidR="00910379">
        <w:rPr>
          <w:rFonts w:ascii="Times New Roman" w:hAnsi="Times New Roman" w:cs="Times New Roman"/>
          <w:i/>
          <w:iCs/>
          <w:sz w:val="24"/>
          <w:szCs w:val="24"/>
        </w:rPr>
        <w:t>F1</w:t>
      </w:r>
      <w:r w:rsidR="00910379">
        <w:rPr>
          <w:rFonts w:ascii="Times New Roman" w:hAnsi="Times New Roman" w:cs="Times New Roman"/>
          <w:sz w:val="24"/>
          <w:szCs w:val="24"/>
        </w:rPr>
        <w:t xml:space="preserve"> plynule přejde v hudbu znějící v úvodní titulkové sekvenci vytvořenou pro </w:t>
      </w:r>
      <w:r w:rsidR="00910379">
        <w:rPr>
          <w:rFonts w:ascii="Times New Roman" w:hAnsi="Times New Roman" w:cs="Times New Roman"/>
          <w:i/>
          <w:iCs/>
          <w:sz w:val="24"/>
          <w:szCs w:val="24"/>
        </w:rPr>
        <w:t>Sport tv</w:t>
      </w:r>
      <w:r w:rsidR="00910379">
        <w:rPr>
          <w:rFonts w:ascii="Times New Roman" w:hAnsi="Times New Roman" w:cs="Times New Roman"/>
          <w:sz w:val="24"/>
          <w:szCs w:val="24"/>
        </w:rPr>
        <w:t xml:space="preserve">, která v tom momentě slouží jako doprovod sestřihu těch nejlepších záběrů z celého </w:t>
      </w:r>
      <w:r w:rsidR="00910379">
        <w:rPr>
          <w:rFonts w:ascii="Times New Roman" w:hAnsi="Times New Roman" w:cs="Times New Roman"/>
          <w:i/>
          <w:iCs/>
          <w:sz w:val="24"/>
          <w:szCs w:val="24"/>
        </w:rPr>
        <w:t>Závodního víkendu</w:t>
      </w:r>
      <w:r w:rsidR="00910379">
        <w:rPr>
          <w:rFonts w:ascii="Times New Roman" w:hAnsi="Times New Roman" w:cs="Times New Roman"/>
          <w:sz w:val="24"/>
          <w:szCs w:val="24"/>
        </w:rPr>
        <w:t xml:space="preserve"> a závěrečných titulků</w:t>
      </w:r>
      <w:r w:rsidR="00910379">
        <w:rPr>
          <w:rStyle w:val="Znakapoznpodarou"/>
          <w:rFonts w:ascii="Times New Roman" w:hAnsi="Times New Roman" w:cs="Times New Roman"/>
          <w:sz w:val="24"/>
          <w:szCs w:val="24"/>
        </w:rPr>
        <w:footnoteReference w:id="109"/>
      </w:r>
      <w:r w:rsidR="00910379">
        <w:rPr>
          <w:rFonts w:ascii="Times New Roman" w:hAnsi="Times New Roman" w:cs="Times New Roman"/>
          <w:sz w:val="24"/>
          <w:szCs w:val="24"/>
        </w:rPr>
        <w:t xml:space="preserve"> ve spodní části obrazovky. </w:t>
      </w:r>
    </w:p>
    <w:p w14:paraId="183446CE" w14:textId="71AA213E" w:rsidR="0039346D" w:rsidRDefault="00742F7F" w:rsidP="00216CB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Rituálnost</w:t>
      </w:r>
      <w:r w:rsidR="00581137">
        <w:rPr>
          <w:rFonts w:ascii="Times New Roman" w:hAnsi="Times New Roman" w:cs="Times New Roman"/>
          <w:sz w:val="24"/>
          <w:szCs w:val="24"/>
        </w:rPr>
        <w:t xml:space="preserve">, ukotvenou </w:t>
      </w:r>
      <w:r w:rsidR="00A53C9E">
        <w:rPr>
          <w:rFonts w:ascii="Times New Roman" w:hAnsi="Times New Roman" w:cs="Times New Roman"/>
          <w:sz w:val="24"/>
          <w:szCs w:val="24"/>
        </w:rPr>
        <w:t xml:space="preserve">nejen </w:t>
      </w:r>
      <w:r w:rsidR="00581137">
        <w:rPr>
          <w:rFonts w:ascii="Times New Roman" w:hAnsi="Times New Roman" w:cs="Times New Roman"/>
          <w:sz w:val="24"/>
          <w:szCs w:val="24"/>
        </w:rPr>
        <w:t xml:space="preserve">v pravidlech </w:t>
      </w:r>
      <w:r w:rsidR="00581137">
        <w:rPr>
          <w:rFonts w:ascii="Times New Roman" w:hAnsi="Times New Roman" w:cs="Times New Roman"/>
          <w:i/>
          <w:iCs/>
          <w:sz w:val="24"/>
          <w:szCs w:val="24"/>
        </w:rPr>
        <w:t>F1</w:t>
      </w:r>
      <w:r w:rsidR="00581137">
        <w:rPr>
          <w:rFonts w:ascii="Times New Roman" w:hAnsi="Times New Roman" w:cs="Times New Roman"/>
          <w:sz w:val="24"/>
          <w:szCs w:val="24"/>
        </w:rPr>
        <w:t xml:space="preserve"> ale i ve formě jakou jsou jednotlivé eventy vysílány</w:t>
      </w:r>
      <w:r>
        <w:rPr>
          <w:rFonts w:ascii="Times New Roman" w:hAnsi="Times New Roman" w:cs="Times New Roman"/>
          <w:sz w:val="24"/>
          <w:szCs w:val="24"/>
        </w:rPr>
        <w:t xml:space="preserve"> kterou epizody </w:t>
      </w:r>
      <w:r>
        <w:rPr>
          <w:rFonts w:ascii="Times New Roman" w:hAnsi="Times New Roman" w:cs="Times New Roman"/>
          <w:i/>
          <w:iCs/>
          <w:sz w:val="24"/>
          <w:szCs w:val="24"/>
        </w:rPr>
        <w:t xml:space="preserve">Mistrovství světa Formule 1 </w:t>
      </w:r>
      <w:r>
        <w:rPr>
          <w:rFonts w:ascii="Times New Roman" w:hAnsi="Times New Roman" w:cs="Times New Roman"/>
          <w:sz w:val="24"/>
          <w:szCs w:val="24"/>
        </w:rPr>
        <w:t xml:space="preserve">disponují, je typická pro Prototyp série číslo 2, který určila Angela Ndalianis ve své studii </w:t>
      </w:r>
      <w:proofErr w:type="spellStart"/>
      <w:r>
        <w:rPr>
          <w:rFonts w:ascii="Times New Roman" w:hAnsi="Times New Roman" w:cs="Times New Roman"/>
          <w:i/>
          <w:iCs/>
          <w:sz w:val="24"/>
          <w:szCs w:val="24"/>
        </w:rPr>
        <w:t>The</w:t>
      </w:r>
      <w:proofErr w:type="spellEnd"/>
      <w:r>
        <w:rPr>
          <w:rFonts w:ascii="Times New Roman" w:hAnsi="Times New Roman" w:cs="Times New Roman"/>
          <w:i/>
          <w:iCs/>
          <w:sz w:val="24"/>
          <w:szCs w:val="24"/>
        </w:rPr>
        <w:t xml:space="preserve"> Neo-</w:t>
      </w:r>
      <w:proofErr w:type="spellStart"/>
      <w:r>
        <w:rPr>
          <w:rFonts w:ascii="Times New Roman" w:hAnsi="Times New Roman" w:cs="Times New Roman"/>
          <w:i/>
          <w:iCs/>
          <w:sz w:val="24"/>
          <w:szCs w:val="24"/>
        </w:rPr>
        <w:t>Baroque</w:t>
      </w:r>
      <w:proofErr w:type="spellEnd"/>
      <w:r>
        <w:rPr>
          <w:rFonts w:ascii="Times New Roman" w:hAnsi="Times New Roman" w:cs="Times New Roman"/>
          <w:i/>
          <w:iCs/>
          <w:sz w:val="24"/>
          <w:szCs w:val="24"/>
        </w:rPr>
        <w:t xml:space="preserve"> and </w:t>
      </w:r>
      <w:proofErr w:type="spellStart"/>
      <w:r>
        <w:rPr>
          <w:rFonts w:ascii="Times New Roman" w:hAnsi="Times New Roman" w:cs="Times New Roman"/>
          <w:i/>
          <w:iCs/>
          <w:sz w:val="24"/>
          <w:szCs w:val="24"/>
        </w:rPr>
        <w:t>Television</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Seriality</w:t>
      </w:r>
      <w:proofErr w:type="spellEnd"/>
      <w:r>
        <w:rPr>
          <w:rFonts w:ascii="Times New Roman" w:hAnsi="Times New Roman" w:cs="Times New Roman"/>
          <w:sz w:val="24"/>
          <w:szCs w:val="24"/>
        </w:rPr>
        <w:t xml:space="preserve">. Dalším znakem druhého prototypu </w:t>
      </w:r>
      <w:r w:rsidR="0023256A">
        <w:rPr>
          <w:rFonts w:ascii="Times New Roman" w:hAnsi="Times New Roman" w:cs="Times New Roman"/>
          <w:sz w:val="24"/>
          <w:szCs w:val="24"/>
        </w:rPr>
        <w:t>je dějová samostatnost epizod, které jsou však konstruovány tak, aby sloužili celkovému narativu série.</w:t>
      </w:r>
      <w:r w:rsidR="0023256A">
        <w:rPr>
          <w:rStyle w:val="Znakapoznpodarou"/>
          <w:rFonts w:ascii="Times New Roman" w:hAnsi="Times New Roman" w:cs="Times New Roman"/>
          <w:sz w:val="24"/>
          <w:szCs w:val="24"/>
        </w:rPr>
        <w:footnoteReference w:id="110"/>
      </w:r>
      <w:r w:rsidR="003A34E6">
        <w:rPr>
          <w:rFonts w:ascii="Times New Roman" w:hAnsi="Times New Roman" w:cs="Times New Roman"/>
          <w:sz w:val="24"/>
          <w:szCs w:val="24"/>
        </w:rPr>
        <w:t xml:space="preserve"> Tak je možno popsat i epizody </w:t>
      </w:r>
      <w:r w:rsidR="003A34E6">
        <w:rPr>
          <w:rFonts w:ascii="Times New Roman" w:hAnsi="Times New Roman" w:cs="Times New Roman"/>
          <w:i/>
          <w:iCs/>
          <w:sz w:val="24"/>
          <w:szCs w:val="24"/>
        </w:rPr>
        <w:t>MS F1</w:t>
      </w:r>
      <w:r w:rsidR="003A34E6">
        <w:rPr>
          <w:rFonts w:ascii="Times New Roman" w:hAnsi="Times New Roman" w:cs="Times New Roman"/>
          <w:sz w:val="24"/>
          <w:szCs w:val="24"/>
        </w:rPr>
        <w:t>. Každá epizoda je dějově ukončena závěrem závodu a posbíráním mistrovských bodů, což posouvá děj celé série, tedy závěrečné pořadí závodníků a týmů, k jejímu finále.</w:t>
      </w:r>
      <w:r w:rsidR="006462E8">
        <w:rPr>
          <w:rFonts w:ascii="Times New Roman" w:hAnsi="Times New Roman" w:cs="Times New Roman"/>
          <w:sz w:val="24"/>
          <w:szCs w:val="24"/>
        </w:rPr>
        <w:t xml:space="preserve"> </w:t>
      </w:r>
      <w:r w:rsidR="00B744F3">
        <w:rPr>
          <w:rFonts w:ascii="Times New Roman" w:hAnsi="Times New Roman" w:cs="Times New Roman"/>
          <w:i/>
          <w:iCs/>
          <w:sz w:val="24"/>
          <w:szCs w:val="24"/>
        </w:rPr>
        <w:t>Mistrovství světa Formule 1</w:t>
      </w:r>
      <w:r w:rsidR="006462E8">
        <w:rPr>
          <w:rFonts w:ascii="Times New Roman" w:hAnsi="Times New Roman" w:cs="Times New Roman"/>
          <w:sz w:val="24"/>
          <w:szCs w:val="24"/>
        </w:rPr>
        <w:t xml:space="preserve"> odpovídá všem znakům druhého prototypu určeným Angelou Ndalianis, za předpokladu že jeden </w:t>
      </w:r>
      <w:r w:rsidR="006462E8">
        <w:rPr>
          <w:rFonts w:ascii="Times New Roman" w:hAnsi="Times New Roman" w:cs="Times New Roman"/>
          <w:i/>
          <w:iCs/>
          <w:sz w:val="24"/>
          <w:szCs w:val="24"/>
        </w:rPr>
        <w:t>Závodní víkend</w:t>
      </w:r>
      <w:r w:rsidR="006462E8">
        <w:rPr>
          <w:rFonts w:ascii="Times New Roman" w:hAnsi="Times New Roman" w:cs="Times New Roman"/>
          <w:sz w:val="24"/>
          <w:szCs w:val="24"/>
        </w:rPr>
        <w:t xml:space="preserve"> odpovídá jedné epizodě série. </w:t>
      </w:r>
    </w:p>
    <w:p w14:paraId="288D143F" w14:textId="1BA475D0" w:rsidR="007723EC" w:rsidRDefault="00C86A03" w:rsidP="00DD294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Již bylo ustanoveno, že </w:t>
      </w:r>
      <w:r>
        <w:rPr>
          <w:rFonts w:ascii="Times New Roman" w:hAnsi="Times New Roman" w:cs="Times New Roman"/>
          <w:i/>
          <w:iCs/>
          <w:sz w:val="24"/>
          <w:szCs w:val="24"/>
        </w:rPr>
        <w:t>Závodní víkend</w:t>
      </w:r>
      <w:r>
        <w:rPr>
          <w:rFonts w:ascii="Times New Roman" w:hAnsi="Times New Roman" w:cs="Times New Roman"/>
          <w:sz w:val="24"/>
          <w:szCs w:val="24"/>
        </w:rPr>
        <w:t xml:space="preserve"> svými rysy odpovídá seriálu o pěti epizodách.</w:t>
      </w:r>
      <w:r w:rsidR="00871C5D">
        <w:rPr>
          <w:rFonts w:ascii="Times New Roman" w:hAnsi="Times New Roman" w:cs="Times New Roman"/>
          <w:sz w:val="24"/>
          <w:szCs w:val="24"/>
        </w:rPr>
        <w:t xml:space="preserve"> Čas jednotlivých epizod je možno považovat za </w:t>
      </w:r>
      <w:r w:rsidR="00E276ED">
        <w:rPr>
          <w:rFonts w:ascii="Times New Roman" w:hAnsi="Times New Roman" w:cs="Times New Roman"/>
          <w:sz w:val="24"/>
          <w:szCs w:val="24"/>
        </w:rPr>
        <w:t>u</w:t>
      </w:r>
      <w:r w:rsidR="00871C5D">
        <w:rPr>
          <w:rFonts w:ascii="Times New Roman" w:hAnsi="Times New Roman" w:cs="Times New Roman"/>
          <w:sz w:val="24"/>
          <w:szCs w:val="24"/>
        </w:rPr>
        <w:t>zavřen</w:t>
      </w:r>
      <w:r w:rsidR="00E276ED">
        <w:rPr>
          <w:rFonts w:ascii="Times New Roman" w:hAnsi="Times New Roman" w:cs="Times New Roman"/>
          <w:sz w:val="24"/>
          <w:szCs w:val="24"/>
        </w:rPr>
        <w:t>ý a zakončený</w:t>
      </w:r>
      <w:r w:rsidR="000C3A62">
        <w:rPr>
          <w:rFonts w:ascii="Times New Roman" w:hAnsi="Times New Roman" w:cs="Times New Roman"/>
          <w:sz w:val="24"/>
          <w:szCs w:val="24"/>
        </w:rPr>
        <w:t xml:space="preserve">. Každý ze závodníků se na konci epizody umístí na </w:t>
      </w:r>
      <w:r w:rsidR="00A53C9E">
        <w:rPr>
          <w:rFonts w:ascii="Times New Roman" w:hAnsi="Times New Roman" w:cs="Times New Roman"/>
          <w:sz w:val="24"/>
          <w:szCs w:val="24"/>
        </w:rPr>
        <w:t>jednu</w:t>
      </w:r>
      <w:r w:rsidR="000C3A62">
        <w:rPr>
          <w:rFonts w:ascii="Times New Roman" w:hAnsi="Times New Roman" w:cs="Times New Roman"/>
          <w:sz w:val="24"/>
          <w:szCs w:val="24"/>
        </w:rPr>
        <w:t xml:space="preserve"> z dvaceti příček a tím ukončí svůj příběh v epizodě. </w:t>
      </w:r>
      <w:r w:rsidR="00D873DF">
        <w:rPr>
          <w:rFonts w:ascii="Times New Roman" w:hAnsi="Times New Roman" w:cs="Times New Roman"/>
          <w:sz w:val="24"/>
          <w:szCs w:val="24"/>
        </w:rPr>
        <w:t xml:space="preserve">Například závodníci týmu </w:t>
      </w:r>
      <w:r w:rsidR="00D873DF">
        <w:rPr>
          <w:rFonts w:ascii="Times New Roman" w:hAnsi="Times New Roman" w:cs="Times New Roman"/>
          <w:i/>
          <w:iCs/>
          <w:sz w:val="24"/>
          <w:szCs w:val="24"/>
        </w:rPr>
        <w:t xml:space="preserve">Ferrari </w:t>
      </w:r>
      <w:r w:rsidR="00D873DF">
        <w:rPr>
          <w:rFonts w:ascii="Times New Roman" w:hAnsi="Times New Roman" w:cs="Times New Roman"/>
          <w:sz w:val="24"/>
          <w:szCs w:val="24"/>
        </w:rPr>
        <w:t xml:space="preserve">se ve III. tréninku na </w:t>
      </w:r>
      <w:r w:rsidR="00D873DF">
        <w:rPr>
          <w:rFonts w:ascii="Times New Roman" w:hAnsi="Times New Roman" w:cs="Times New Roman"/>
          <w:i/>
          <w:iCs/>
          <w:sz w:val="24"/>
          <w:szCs w:val="24"/>
        </w:rPr>
        <w:t>Velkou cenu Monaka</w:t>
      </w:r>
      <w:bookmarkStart w:id="16" w:name="_Hlk46580103"/>
      <w:r w:rsidR="00D873DF">
        <w:rPr>
          <w:rStyle w:val="Znakapoznpodarou"/>
          <w:rFonts w:ascii="Times New Roman" w:hAnsi="Times New Roman" w:cs="Times New Roman"/>
          <w:i/>
          <w:iCs/>
          <w:sz w:val="24"/>
          <w:szCs w:val="24"/>
        </w:rPr>
        <w:footnoteReference w:id="111"/>
      </w:r>
      <w:bookmarkEnd w:id="16"/>
      <w:r w:rsidR="00D873DF">
        <w:rPr>
          <w:rFonts w:ascii="Times New Roman" w:hAnsi="Times New Roman" w:cs="Times New Roman"/>
          <w:i/>
          <w:iCs/>
          <w:sz w:val="24"/>
          <w:szCs w:val="24"/>
        </w:rPr>
        <w:t xml:space="preserve"> </w:t>
      </w:r>
      <w:r w:rsidR="00D873DF">
        <w:rPr>
          <w:rFonts w:ascii="Times New Roman" w:hAnsi="Times New Roman" w:cs="Times New Roman"/>
          <w:sz w:val="24"/>
          <w:szCs w:val="24"/>
        </w:rPr>
        <w:t xml:space="preserve">umístili na první a čtrnácté příčce. Tímto umístěním zakončili Sebastian Vettel a Charles </w:t>
      </w:r>
      <w:proofErr w:type="spellStart"/>
      <w:r w:rsidR="00D873DF">
        <w:rPr>
          <w:rFonts w:ascii="Times New Roman" w:hAnsi="Times New Roman" w:cs="Times New Roman"/>
          <w:sz w:val="24"/>
          <w:szCs w:val="24"/>
        </w:rPr>
        <w:t>Leclerc</w:t>
      </w:r>
      <w:proofErr w:type="spellEnd"/>
      <w:r w:rsidR="00D873DF">
        <w:rPr>
          <w:rFonts w:ascii="Times New Roman" w:hAnsi="Times New Roman" w:cs="Times New Roman"/>
          <w:sz w:val="24"/>
          <w:szCs w:val="24"/>
        </w:rPr>
        <w:t xml:space="preserve"> svůj příběh v epizodě poslední</w:t>
      </w:r>
      <w:r w:rsidR="00D91D39">
        <w:rPr>
          <w:rFonts w:ascii="Times New Roman" w:hAnsi="Times New Roman" w:cs="Times New Roman"/>
          <w:sz w:val="24"/>
          <w:szCs w:val="24"/>
        </w:rPr>
        <w:t>ho</w:t>
      </w:r>
      <w:r w:rsidR="00D873DF">
        <w:rPr>
          <w:rFonts w:ascii="Times New Roman" w:hAnsi="Times New Roman" w:cs="Times New Roman"/>
          <w:sz w:val="24"/>
          <w:szCs w:val="24"/>
        </w:rPr>
        <w:t xml:space="preserve"> trénink</w:t>
      </w:r>
      <w:r w:rsidR="00D91D39">
        <w:rPr>
          <w:rFonts w:ascii="Times New Roman" w:hAnsi="Times New Roman" w:cs="Times New Roman"/>
          <w:sz w:val="24"/>
          <w:szCs w:val="24"/>
        </w:rPr>
        <w:t>u</w:t>
      </w:r>
      <w:r w:rsidR="00D873DF">
        <w:rPr>
          <w:rFonts w:ascii="Times New Roman" w:hAnsi="Times New Roman" w:cs="Times New Roman"/>
          <w:sz w:val="24"/>
          <w:szCs w:val="24"/>
        </w:rPr>
        <w:t xml:space="preserve">. </w:t>
      </w:r>
      <w:r w:rsidR="00515BC9">
        <w:rPr>
          <w:rFonts w:ascii="Times New Roman" w:hAnsi="Times New Roman" w:cs="Times New Roman"/>
          <w:sz w:val="24"/>
          <w:szCs w:val="24"/>
        </w:rPr>
        <w:t xml:space="preserve">Začátek kvalifikace na </w:t>
      </w:r>
      <w:r w:rsidR="00515BC9">
        <w:rPr>
          <w:rFonts w:ascii="Times New Roman" w:hAnsi="Times New Roman" w:cs="Times New Roman"/>
          <w:i/>
          <w:iCs/>
          <w:sz w:val="24"/>
          <w:szCs w:val="24"/>
        </w:rPr>
        <w:t>Velkou cenu Monaka</w:t>
      </w:r>
      <w:r w:rsidR="00515BC9">
        <w:rPr>
          <w:rStyle w:val="Znakapoznpodarou"/>
          <w:rFonts w:ascii="Times New Roman" w:hAnsi="Times New Roman" w:cs="Times New Roman"/>
          <w:i/>
          <w:iCs/>
          <w:sz w:val="24"/>
          <w:szCs w:val="24"/>
        </w:rPr>
        <w:footnoteReference w:id="112"/>
      </w:r>
      <w:r w:rsidR="00515BC9">
        <w:rPr>
          <w:rFonts w:ascii="Times New Roman" w:hAnsi="Times New Roman" w:cs="Times New Roman"/>
          <w:sz w:val="24"/>
          <w:szCs w:val="24"/>
        </w:rPr>
        <w:t xml:space="preserve"> </w:t>
      </w:r>
      <w:r w:rsidR="00895E12">
        <w:rPr>
          <w:rFonts w:ascii="Times New Roman" w:hAnsi="Times New Roman" w:cs="Times New Roman"/>
          <w:sz w:val="24"/>
          <w:szCs w:val="24"/>
        </w:rPr>
        <w:t xml:space="preserve">však </w:t>
      </w:r>
      <w:r w:rsidR="00515BC9">
        <w:rPr>
          <w:rFonts w:ascii="Times New Roman" w:hAnsi="Times New Roman" w:cs="Times New Roman"/>
          <w:sz w:val="24"/>
          <w:szCs w:val="24"/>
        </w:rPr>
        <w:t xml:space="preserve">přinesl </w:t>
      </w:r>
      <w:r w:rsidR="00823BC2">
        <w:rPr>
          <w:rFonts w:ascii="Times New Roman" w:hAnsi="Times New Roman" w:cs="Times New Roman"/>
          <w:sz w:val="24"/>
          <w:szCs w:val="24"/>
        </w:rPr>
        <w:t>několik narativních otázek, které se zrodili ve III. tréninku. Sebastian Vettel skončil na čtrnáctém místě díky závodnické chybě a následném</w:t>
      </w:r>
      <w:r w:rsidR="00895E12">
        <w:rPr>
          <w:rFonts w:ascii="Times New Roman" w:hAnsi="Times New Roman" w:cs="Times New Roman"/>
          <w:sz w:val="24"/>
          <w:szCs w:val="24"/>
        </w:rPr>
        <w:t>u</w:t>
      </w:r>
      <w:r w:rsidR="00823BC2">
        <w:rPr>
          <w:rFonts w:ascii="Times New Roman" w:hAnsi="Times New Roman" w:cs="Times New Roman"/>
          <w:sz w:val="24"/>
          <w:szCs w:val="24"/>
        </w:rPr>
        <w:t xml:space="preserve"> n</w:t>
      </w:r>
      <w:r w:rsidR="00895E12">
        <w:rPr>
          <w:rFonts w:ascii="Times New Roman" w:hAnsi="Times New Roman" w:cs="Times New Roman"/>
          <w:sz w:val="24"/>
          <w:szCs w:val="24"/>
        </w:rPr>
        <w:t>árazu</w:t>
      </w:r>
      <w:r w:rsidR="00823BC2">
        <w:rPr>
          <w:rFonts w:ascii="Times New Roman" w:hAnsi="Times New Roman" w:cs="Times New Roman"/>
          <w:sz w:val="24"/>
          <w:szCs w:val="24"/>
        </w:rPr>
        <w:t xml:space="preserve"> do bariéry, což vyústilo v rozbití jeho formule. Jeho mechanici tak měli pouze něco málo přes dvě hodiny jeho vůz opravit, aby byl Vettel schopný zúčastnit se kvalifikace a závodit tak o co nejlepší místo na startu. Trable pro </w:t>
      </w:r>
      <w:r w:rsidR="00823BC2">
        <w:rPr>
          <w:rFonts w:ascii="Times New Roman" w:hAnsi="Times New Roman" w:cs="Times New Roman"/>
          <w:i/>
          <w:iCs/>
          <w:sz w:val="24"/>
          <w:szCs w:val="24"/>
        </w:rPr>
        <w:t xml:space="preserve">Ferrari </w:t>
      </w:r>
      <w:r w:rsidR="00823BC2">
        <w:rPr>
          <w:rFonts w:ascii="Times New Roman" w:hAnsi="Times New Roman" w:cs="Times New Roman"/>
          <w:sz w:val="24"/>
          <w:szCs w:val="24"/>
        </w:rPr>
        <w:t xml:space="preserve">nekončili během </w:t>
      </w:r>
      <w:r w:rsidR="00823BC2">
        <w:rPr>
          <w:rFonts w:ascii="Times New Roman" w:hAnsi="Times New Roman" w:cs="Times New Roman"/>
          <w:i/>
          <w:iCs/>
          <w:sz w:val="24"/>
          <w:szCs w:val="24"/>
        </w:rPr>
        <w:t xml:space="preserve">Závodního víkendu </w:t>
      </w:r>
      <w:r w:rsidR="00823BC2">
        <w:rPr>
          <w:rFonts w:ascii="Times New Roman" w:hAnsi="Times New Roman" w:cs="Times New Roman"/>
          <w:sz w:val="24"/>
          <w:szCs w:val="24"/>
        </w:rPr>
        <w:t xml:space="preserve">v Monaku </w:t>
      </w:r>
      <w:r w:rsidR="00B74217">
        <w:rPr>
          <w:rFonts w:ascii="Times New Roman" w:hAnsi="Times New Roman" w:cs="Times New Roman"/>
          <w:sz w:val="24"/>
          <w:szCs w:val="24"/>
        </w:rPr>
        <w:t xml:space="preserve">pouze u </w:t>
      </w:r>
      <w:r w:rsidR="00B74217">
        <w:rPr>
          <w:rFonts w:ascii="Times New Roman" w:hAnsi="Times New Roman" w:cs="Times New Roman"/>
          <w:sz w:val="24"/>
          <w:szCs w:val="24"/>
        </w:rPr>
        <w:lastRenderedPageBreak/>
        <w:t xml:space="preserve">Sebastiana </w:t>
      </w:r>
      <w:proofErr w:type="spellStart"/>
      <w:r w:rsidR="00B74217">
        <w:rPr>
          <w:rFonts w:ascii="Times New Roman" w:hAnsi="Times New Roman" w:cs="Times New Roman"/>
          <w:sz w:val="24"/>
          <w:szCs w:val="24"/>
        </w:rPr>
        <w:t>Vettela</w:t>
      </w:r>
      <w:proofErr w:type="spellEnd"/>
      <w:r w:rsidR="00B74217">
        <w:rPr>
          <w:rFonts w:ascii="Times New Roman" w:hAnsi="Times New Roman" w:cs="Times New Roman"/>
          <w:sz w:val="24"/>
          <w:szCs w:val="24"/>
        </w:rPr>
        <w:t xml:space="preserve">. Po jeho chybě v tréninku museli </w:t>
      </w:r>
      <w:r w:rsidR="00C05565">
        <w:rPr>
          <w:rFonts w:ascii="Times New Roman" w:hAnsi="Times New Roman" w:cs="Times New Roman"/>
          <w:sz w:val="24"/>
          <w:szCs w:val="24"/>
        </w:rPr>
        <w:t>t</w:t>
      </w:r>
      <w:r w:rsidR="00B74217">
        <w:rPr>
          <w:rFonts w:ascii="Times New Roman" w:hAnsi="Times New Roman" w:cs="Times New Roman"/>
          <w:sz w:val="24"/>
          <w:szCs w:val="24"/>
        </w:rPr>
        <w:t>raťoví maršálové</w:t>
      </w:r>
      <w:r w:rsidR="00B74217">
        <w:rPr>
          <w:rStyle w:val="Znakapoznpodarou"/>
          <w:rFonts w:ascii="Times New Roman" w:hAnsi="Times New Roman" w:cs="Times New Roman"/>
          <w:sz w:val="24"/>
          <w:szCs w:val="24"/>
        </w:rPr>
        <w:footnoteReference w:id="113"/>
      </w:r>
      <w:r w:rsidR="0032517E">
        <w:rPr>
          <w:rFonts w:ascii="Times New Roman" w:hAnsi="Times New Roman" w:cs="Times New Roman"/>
          <w:sz w:val="24"/>
          <w:szCs w:val="24"/>
        </w:rPr>
        <w:t xml:space="preserve"> odklízet jeho porouchaný monopost</w:t>
      </w:r>
      <w:r w:rsidR="00F31056">
        <w:rPr>
          <w:rFonts w:ascii="Times New Roman" w:hAnsi="Times New Roman" w:cs="Times New Roman"/>
          <w:sz w:val="24"/>
          <w:szCs w:val="24"/>
        </w:rPr>
        <w:t>,</w:t>
      </w:r>
      <w:r w:rsidR="0032517E">
        <w:rPr>
          <w:rFonts w:ascii="Times New Roman" w:hAnsi="Times New Roman" w:cs="Times New Roman"/>
          <w:sz w:val="24"/>
          <w:szCs w:val="24"/>
        </w:rPr>
        <w:t xml:space="preserve"> a tak bylo aktivováno Virtuální </w:t>
      </w:r>
      <w:proofErr w:type="spellStart"/>
      <w:r w:rsidR="0032517E">
        <w:rPr>
          <w:rFonts w:ascii="Times New Roman" w:hAnsi="Times New Roman" w:cs="Times New Roman"/>
          <w:sz w:val="24"/>
          <w:szCs w:val="24"/>
        </w:rPr>
        <w:t>Safety</w:t>
      </w:r>
      <w:proofErr w:type="spellEnd"/>
      <w:r w:rsidR="0032517E">
        <w:rPr>
          <w:rFonts w:ascii="Times New Roman" w:hAnsi="Times New Roman" w:cs="Times New Roman"/>
          <w:sz w:val="24"/>
          <w:szCs w:val="24"/>
        </w:rPr>
        <w:t xml:space="preserve"> Car</w:t>
      </w:r>
      <w:r w:rsidR="00F31056">
        <w:rPr>
          <w:rFonts w:ascii="Times New Roman" w:hAnsi="Times New Roman" w:cs="Times New Roman"/>
          <w:sz w:val="24"/>
          <w:szCs w:val="24"/>
        </w:rPr>
        <w:t>.</w:t>
      </w:r>
      <w:r w:rsidR="0032517E">
        <w:rPr>
          <w:rStyle w:val="Znakapoznpodarou"/>
          <w:rFonts w:ascii="Times New Roman" w:hAnsi="Times New Roman" w:cs="Times New Roman"/>
          <w:sz w:val="24"/>
          <w:szCs w:val="24"/>
        </w:rPr>
        <w:footnoteReference w:id="114"/>
      </w:r>
      <w:r w:rsidR="00F31056">
        <w:rPr>
          <w:rFonts w:ascii="Times New Roman" w:hAnsi="Times New Roman" w:cs="Times New Roman"/>
          <w:sz w:val="24"/>
          <w:szCs w:val="24"/>
        </w:rPr>
        <w:t xml:space="preserve"> C</w:t>
      </w:r>
      <w:r w:rsidR="007723EC">
        <w:rPr>
          <w:rFonts w:ascii="Times New Roman" w:hAnsi="Times New Roman" w:cs="Times New Roman"/>
          <w:sz w:val="24"/>
          <w:szCs w:val="24"/>
        </w:rPr>
        <w:t>h</w:t>
      </w:r>
      <w:r w:rsidR="00F31056">
        <w:rPr>
          <w:rFonts w:ascii="Times New Roman" w:hAnsi="Times New Roman" w:cs="Times New Roman"/>
          <w:sz w:val="24"/>
          <w:szCs w:val="24"/>
        </w:rPr>
        <w:t xml:space="preserve">arles </w:t>
      </w:r>
      <w:proofErr w:type="spellStart"/>
      <w:r w:rsidR="00F31056">
        <w:rPr>
          <w:rFonts w:ascii="Times New Roman" w:hAnsi="Times New Roman" w:cs="Times New Roman"/>
          <w:sz w:val="24"/>
          <w:szCs w:val="24"/>
        </w:rPr>
        <w:t>Leclerc</w:t>
      </w:r>
      <w:proofErr w:type="spellEnd"/>
      <w:r w:rsidR="00F31056">
        <w:rPr>
          <w:rFonts w:ascii="Times New Roman" w:hAnsi="Times New Roman" w:cs="Times New Roman"/>
          <w:sz w:val="24"/>
          <w:szCs w:val="24"/>
        </w:rPr>
        <w:t xml:space="preserve"> </w:t>
      </w:r>
      <w:r w:rsidR="00551DED">
        <w:rPr>
          <w:rFonts w:ascii="Times New Roman" w:hAnsi="Times New Roman" w:cs="Times New Roman"/>
          <w:sz w:val="24"/>
          <w:szCs w:val="24"/>
        </w:rPr>
        <w:t xml:space="preserve">překročil povolenou rychlost po aktivaci VSC a porušil tak pravidla. Jeho přestupek byl přezkoumáván po ukončení tréninků. Fanoušci </w:t>
      </w:r>
      <w:r w:rsidR="00551DED">
        <w:rPr>
          <w:rFonts w:ascii="Times New Roman" w:hAnsi="Times New Roman" w:cs="Times New Roman"/>
          <w:i/>
          <w:iCs/>
          <w:sz w:val="24"/>
          <w:szCs w:val="24"/>
        </w:rPr>
        <w:t xml:space="preserve">Ferrari </w:t>
      </w:r>
      <w:r w:rsidR="00551DED">
        <w:rPr>
          <w:rFonts w:ascii="Times New Roman" w:hAnsi="Times New Roman" w:cs="Times New Roman"/>
          <w:sz w:val="24"/>
          <w:szCs w:val="24"/>
        </w:rPr>
        <w:t>se dozvěděli výsledky těchto příběhů vzniklých během III. tréninku až na začátku kvalifikace</w:t>
      </w:r>
      <w:r w:rsidR="00413B60">
        <w:rPr>
          <w:rFonts w:ascii="Times New Roman" w:hAnsi="Times New Roman" w:cs="Times New Roman"/>
          <w:sz w:val="24"/>
          <w:szCs w:val="24"/>
        </w:rPr>
        <w:t>, kdy viděli oba monoposty na závodní dráze</w:t>
      </w:r>
      <w:r w:rsidR="00324220">
        <w:rPr>
          <w:rFonts w:ascii="Times New Roman" w:hAnsi="Times New Roman" w:cs="Times New Roman"/>
          <w:sz w:val="24"/>
          <w:szCs w:val="24"/>
        </w:rPr>
        <w:t xml:space="preserve"> bez jediného postihu. </w:t>
      </w:r>
    </w:p>
    <w:p w14:paraId="474E6C55" w14:textId="1636EE82" w:rsidR="00B907B5" w:rsidRDefault="00973B74" w:rsidP="00B907B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Příběh týmu </w:t>
      </w:r>
      <w:r>
        <w:rPr>
          <w:rFonts w:ascii="Times New Roman" w:hAnsi="Times New Roman" w:cs="Times New Roman"/>
          <w:i/>
          <w:iCs/>
          <w:sz w:val="24"/>
          <w:szCs w:val="24"/>
        </w:rPr>
        <w:t>Ferrari</w:t>
      </w:r>
      <w:r>
        <w:rPr>
          <w:rFonts w:ascii="Times New Roman" w:hAnsi="Times New Roman" w:cs="Times New Roman"/>
          <w:sz w:val="24"/>
          <w:szCs w:val="24"/>
        </w:rPr>
        <w:t xml:space="preserve"> pokračoval i během </w:t>
      </w:r>
      <w:r w:rsidR="00426570">
        <w:rPr>
          <w:rFonts w:ascii="Times New Roman" w:hAnsi="Times New Roman" w:cs="Times New Roman"/>
          <w:sz w:val="24"/>
          <w:szCs w:val="24"/>
        </w:rPr>
        <w:t>kvalifikace</w:t>
      </w:r>
      <w:r>
        <w:rPr>
          <w:rFonts w:ascii="Times New Roman" w:hAnsi="Times New Roman" w:cs="Times New Roman"/>
          <w:sz w:val="24"/>
          <w:szCs w:val="24"/>
        </w:rPr>
        <w:t>, kdy Sebastian Vettel sice zajel</w:t>
      </w:r>
      <w:r w:rsidR="00D75556">
        <w:rPr>
          <w:rFonts w:ascii="Times New Roman" w:hAnsi="Times New Roman" w:cs="Times New Roman"/>
          <w:sz w:val="24"/>
          <w:szCs w:val="24"/>
        </w:rPr>
        <w:t xml:space="preserve"> v </w:t>
      </w:r>
      <w:r w:rsidR="00426570">
        <w:rPr>
          <w:rFonts w:ascii="Times New Roman" w:hAnsi="Times New Roman" w:cs="Times New Roman"/>
          <w:sz w:val="24"/>
          <w:szCs w:val="24"/>
        </w:rPr>
        <w:t xml:space="preserve">její </w:t>
      </w:r>
      <w:r w:rsidR="00D75556">
        <w:rPr>
          <w:rFonts w:ascii="Times New Roman" w:hAnsi="Times New Roman" w:cs="Times New Roman"/>
          <w:sz w:val="24"/>
          <w:szCs w:val="24"/>
        </w:rPr>
        <w:t>poslední části</w:t>
      </w:r>
      <w:r w:rsidR="00426570">
        <w:rPr>
          <w:rFonts w:ascii="Times New Roman" w:hAnsi="Times New Roman" w:cs="Times New Roman"/>
          <w:sz w:val="24"/>
          <w:szCs w:val="24"/>
        </w:rPr>
        <w:t xml:space="preserve"> </w:t>
      </w:r>
      <w:r>
        <w:rPr>
          <w:rFonts w:ascii="Times New Roman" w:hAnsi="Times New Roman" w:cs="Times New Roman"/>
          <w:sz w:val="24"/>
          <w:szCs w:val="24"/>
        </w:rPr>
        <w:t xml:space="preserve">čtvrtý nejrychlejší čas, což dokazovalo sílu červených monopostů na závodní dráze v Monaku, ale stratégové Charlese </w:t>
      </w:r>
      <w:proofErr w:type="spellStart"/>
      <w:r>
        <w:rPr>
          <w:rFonts w:ascii="Times New Roman" w:hAnsi="Times New Roman" w:cs="Times New Roman"/>
          <w:sz w:val="24"/>
          <w:szCs w:val="24"/>
        </w:rPr>
        <w:t>Leclerca</w:t>
      </w:r>
      <w:proofErr w:type="spellEnd"/>
      <w:r>
        <w:rPr>
          <w:rFonts w:ascii="Times New Roman" w:hAnsi="Times New Roman" w:cs="Times New Roman"/>
          <w:sz w:val="24"/>
          <w:szCs w:val="24"/>
        </w:rPr>
        <w:t xml:space="preserve"> udělali zásadní chybu a nenechali ho v první části</w:t>
      </w:r>
      <w:r w:rsidR="00426570">
        <w:rPr>
          <w:rFonts w:ascii="Times New Roman" w:hAnsi="Times New Roman" w:cs="Times New Roman"/>
          <w:sz w:val="24"/>
          <w:szCs w:val="24"/>
        </w:rPr>
        <w:t xml:space="preserve"> </w:t>
      </w:r>
      <w:r>
        <w:rPr>
          <w:rFonts w:ascii="Times New Roman" w:hAnsi="Times New Roman" w:cs="Times New Roman"/>
          <w:sz w:val="24"/>
          <w:szCs w:val="24"/>
        </w:rPr>
        <w:t>zajet další měřené kolo</w:t>
      </w:r>
      <w:r w:rsidR="00AD40D3">
        <w:rPr>
          <w:rFonts w:ascii="Times New Roman" w:hAnsi="Times New Roman" w:cs="Times New Roman"/>
          <w:sz w:val="24"/>
          <w:szCs w:val="24"/>
        </w:rPr>
        <w:t>,</w:t>
      </w:r>
      <w:r>
        <w:rPr>
          <w:rFonts w:ascii="Times New Roman" w:hAnsi="Times New Roman" w:cs="Times New Roman"/>
          <w:sz w:val="24"/>
          <w:szCs w:val="24"/>
        </w:rPr>
        <w:t xml:space="preserve"> a tak se propadl až na šestnácté</w:t>
      </w:r>
      <w:r w:rsidR="00C05565">
        <w:rPr>
          <w:rFonts w:ascii="Times New Roman" w:hAnsi="Times New Roman" w:cs="Times New Roman"/>
          <w:sz w:val="24"/>
          <w:szCs w:val="24"/>
        </w:rPr>
        <w:t xml:space="preserve"> místo</w:t>
      </w:r>
      <w:r>
        <w:rPr>
          <w:rFonts w:ascii="Times New Roman" w:hAnsi="Times New Roman" w:cs="Times New Roman"/>
          <w:sz w:val="24"/>
          <w:szCs w:val="24"/>
        </w:rPr>
        <w:t xml:space="preserve"> </w:t>
      </w:r>
      <w:r w:rsidR="00426570">
        <w:rPr>
          <w:rFonts w:ascii="Times New Roman" w:hAnsi="Times New Roman" w:cs="Times New Roman"/>
          <w:sz w:val="24"/>
          <w:szCs w:val="24"/>
        </w:rPr>
        <w:t xml:space="preserve">a </w:t>
      </w:r>
      <w:r w:rsidR="00156EAC">
        <w:rPr>
          <w:rFonts w:ascii="Times New Roman" w:hAnsi="Times New Roman" w:cs="Times New Roman"/>
          <w:sz w:val="24"/>
          <w:szCs w:val="24"/>
        </w:rPr>
        <w:t xml:space="preserve">event pro něj </w:t>
      </w:r>
      <w:r w:rsidR="00426570">
        <w:rPr>
          <w:rFonts w:ascii="Times New Roman" w:hAnsi="Times New Roman" w:cs="Times New Roman"/>
          <w:sz w:val="24"/>
          <w:szCs w:val="24"/>
        </w:rPr>
        <w:t xml:space="preserve">tak </w:t>
      </w:r>
      <w:r w:rsidR="00156EAC">
        <w:rPr>
          <w:rFonts w:ascii="Times New Roman" w:hAnsi="Times New Roman" w:cs="Times New Roman"/>
          <w:sz w:val="24"/>
          <w:szCs w:val="24"/>
        </w:rPr>
        <w:t xml:space="preserve">skončil. </w:t>
      </w:r>
      <w:r w:rsidR="009F1FA3">
        <w:rPr>
          <w:rFonts w:ascii="Times New Roman" w:hAnsi="Times New Roman" w:cs="Times New Roman"/>
          <w:sz w:val="24"/>
          <w:szCs w:val="24"/>
        </w:rPr>
        <w:t xml:space="preserve">Aby toho pro tým nebylo málo, v důsledku tak nízkého postavení na startu </w:t>
      </w:r>
      <w:r w:rsidR="005C0EE8">
        <w:rPr>
          <w:rFonts w:ascii="Times New Roman" w:hAnsi="Times New Roman" w:cs="Times New Roman"/>
          <w:sz w:val="24"/>
          <w:szCs w:val="24"/>
        </w:rPr>
        <w:t xml:space="preserve">závodu </w:t>
      </w:r>
      <w:r w:rsidR="009F1FA3">
        <w:rPr>
          <w:rFonts w:ascii="Times New Roman" w:hAnsi="Times New Roman" w:cs="Times New Roman"/>
          <w:sz w:val="24"/>
          <w:szCs w:val="24"/>
        </w:rPr>
        <w:t xml:space="preserve">byl </w:t>
      </w:r>
      <w:proofErr w:type="spellStart"/>
      <w:r w:rsidR="009F1FA3">
        <w:rPr>
          <w:rFonts w:ascii="Times New Roman" w:hAnsi="Times New Roman" w:cs="Times New Roman"/>
          <w:sz w:val="24"/>
          <w:szCs w:val="24"/>
        </w:rPr>
        <w:t>Leclerc</w:t>
      </w:r>
      <w:proofErr w:type="spellEnd"/>
      <w:r w:rsidR="009F1FA3">
        <w:rPr>
          <w:rFonts w:ascii="Times New Roman" w:hAnsi="Times New Roman" w:cs="Times New Roman"/>
          <w:sz w:val="24"/>
          <w:szCs w:val="24"/>
        </w:rPr>
        <w:t xml:space="preserve"> (s objektivně rychlejším vozem než závodníci kolem něj) nucen </w:t>
      </w:r>
      <w:r w:rsidR="00C05565">
        <w:rPr>
          <w:rFonts w:ascii="Times New Roman" w:hAnsi="Times New Roman" w:cs="Times New Roman"/>
          <w:sz w:val="24"/>
          <w:szCs w:val="24"/>
        </w:rPr>
        <w:t xml:space="preserve">po startu </w:t>
      </w:r>
      <w:r w:rsidR="009F1FA3">
        <w:rPr>
          <w:rFonts w:ascii="Times New Roman" w:hAnsi="Times New Roman" w:cs="Times New Roman"/>
          <w:sz w:val="24"/>
          <w:szCs w:val="24"/>
        </w:rPr>
        <w:t xml:space="preserve">předjíždět mnohem víc monopostů, aby se dostal na přední příčky ke svému týmovému kolegovi. </w:t>
      </w:r>
      <w:r w:rsidR="00254204">
        <w:rPr>
          <w:rFonts w:ascii="Times New Roman" w:hAnsi="Times New Roman" w:cs="Times New Roman"/>
          <w:sz w:val="24"/>
          <w:szCs w:val="24"/>
        </w:rPr>
        <w:t xml:space="preserve">Monako je ale velmi složitý okruh na předjíždění, a tak po menším incidentu s Nico </w:t>
      </w:r>
      <w:proofErr w:type="spellStart"/>
      <w:r w:rsidR="00895E12" w:rsidRPr="00895E12">
        <w:rPr>
          <w:rFonts w:ascii="Times New Roman" w:hAnsi="Times New Roman" w:cs="Times New Roman"/>
          <w:sz w:val="24"/>
          <w:szCs w:val="24"/>
        </w:rPr>
        <w:t>Hülkenberg</w:t>
      </w:r>
      <w:r w:rsidR="00895E12">
        <w:rPr>
          <w:rFonts w:ascii="Times New Roman" w:hAnsi="Times New Roman" w:cs="Times New Roman"/>
          <w:sz w:val="24"/>
          <w:szCs w:val="24"/>
        </w:rPr>
        <w:t>em</w:t>
      </w:r>
      <w:proofErr w:type="spellEnd"/>
      <w:r w:rsidR="00895E12">
        <w:rPr>
          <w:rFonts w:ascii="Times New Roman" w:hAnsi="Times New Roman" w:cs="Times New Roman"/>
          <w:sz w:val="24"/>
          <w:szCs w:val="24"/>
        </w:rPr>
        <w:t xml:space="preserve"> </w:t>
      </w:r>
      <w:r w:rsidR="00254204">
        <w:rPr>
          <w:rFonts w:ascii="Times New Roman" w:hAnsi="Times New Roman" w:cs="Times New Roman"/>
          <w:sz w:val="24"/>
          <w:szCs w:val="24"/>
        </w:rPr>
        <w:t xml:space="preserve">zůstal </w:t>
      </w:r>
      <w:proofErr w:type="spellStart"/>
      <w:r w:rsidR="00254204">
        <w:rPr>
          <w:rFonts w:ascii="Times New Roman" w:hAnsi="Times New Roman" w:cs="Times New Roman"/>
          <w:sz w:val="24"/>
          <w:szCs w:val="24"/>
        </w:rPr>
        <w:t>Leclerc</w:t>
      </w:r>
      <w:proofErr w:type="spellEnd"/>
      <w:r w:rsidR="00254204">
        <w:rPr>
          <w:rFonts w:ascii="Times New Roman" w:hAnsi="Times New Roman" w:cs="Times New Roman"/>
          <w:sz w:val="24"/>
          <w:szCs w:val="24"/>
        </w:rPr>
        <w:t xml:space="preserve"> s poškozenou zadní pneumatikou, </w:t>
      </w:r>
      <w:r w:rsidR="00A53C9E">
        <w:rPr>
          <w:rFonts w:ascii="Times New Roman" w:hAnsi="Times New Roman" w:cs="Times New Roman"/>
          <w:sz w:val="24"/>
          <w:szCs w:val="24"/>
        </w:rPr>
        <w:t>která</w:t>
      </w:r>
      <w:r w:rsidR="00254204">
        <w:rPr>
          <w:rFonts w:ascii="Times New Roman" w:hAnsi="Times New Roman" w:cs="Times New Roman"/>
          <w:sz w:val="24"/>
          <w:szCs w:val="24"/>
        </w:rPr>
        <w:t xml:space="preserve"> i přes snahy jeho i týmu udržet monopost na dráze, byla důvodem jeho </w:t>
      </w:r>
      <w:r w:rsidR="004A5D22">
        <w:rPr>
          <w:rFonts w:ascii="Times New Roman" w:hAnsi="Times New Roman" w:cs="Times New Roman"/>
          <w:sz w:val="24"/>
          <w:szCs w:val="24"/>
        </w:rPr>
        <w:t xml:space="preserve">brzkého </w:t>
      </w:r>
      <w:r w:rsidR="00254204">
        <w:rPr>
          <w:rFonts w:ascii="Times New Roman" w:hAnsi="Times New Roman" w:cs="Times New Roman"/>
          <w:sz w:val="24"/>
          <w:szCs w:val="24"/>
        </w:rPr>
        <w:t>odstoupení z domácího závodu.</w:t>
      </w:r>
      <w:r w:rsidR="004A5D22">
        <w:rPr>
          <w:rFonts w:ascii="Times New Roman" w:hAnsi="Times New Roman" w:cs="Times New Roman"/>
          <w:sz w:val="24"/>
          <w:szCs w:val="24"/>
        </w:rPr>
        <w:t xml:space="preserve"> Konec příběhu Sebastiana </w:t>
      </w:r>
      <w:proofErr w:type="spellStart"/>
      <w:r w:rsidR="004A5D22">
        <w:rPr>
          <w:rFonts w:ascii="Times New Roman" w:hAnsi="Times New Roman" w:cs="Times New Roman"/>
          <w:sz w:val="24"/>
          <w:szCs w:val="24"/>
        </w:rPr>
        <w:t>Vettela</w:t>
      </w:r>
      <w:proofErr w:type="spellEnd"/>
      <w:r w:rsidR="004A5D22">
        <w:rPr>
          <w:rFonts w:ascii="Times New Roman" w:hAnsi="Times New Roman" w:cs="Times New Roman"/>
          <w:sz w:val="24"/>
          <w:szCs w:val="24"/>
        </w:rPr>
        <w:t xml:space="preserve"> byl </w:t>
      </w:r>
      <w:r w:rsidR="00A53C9E">
        <w:rPr>
          <w:rFonts w:ascii="Times New Roman" w:hAnsi="Times New Roman" w:cs="Times New Roman"/>
          <w:sz w:val="24"/>
          <w:szCs w:val="24"/>
        </w:rPr>
        <w:t>mnohem</w:t>
      </w:r>
      <w:r w:rsidR="004A5D22">
        <w:rPr>
          <w:rFonts w:ascii="Times New Roman" w:hAnsi="Times New Roman" w:cs="Times New Roman"/>
          <w:sz w:val="24"/>
          <w:szCs w:val="24"/>
        </w:rPr>
        <w:t xml:space="preserve"> šťastnější. </w:t>
      </w:r>
      <w:r w:rsidR="007723EC">
        <w:rPr>
          <w:rFonts w:ascii="Times New Roman" w:hAnsi="Times New Roman" w:cs="Times New Roman"/>
          <w:sz w:val="24"/>
          <w:szCs w:val="24"/>
        </w:rPr>
        <w:t>Po startu ze čtvrtého místa se mu velmi dařilo</w:t>
      </w:r>
      <w:r w:rsidR="00EC41A9">
        <w:rPr>
          <w:rFonts w:ascii="Times New Roman" w:hAnsi="Times New Roman" w:cs="Times New Roman"/>
          <w:sz w:val="24"/>
          <w:szCs w:val="24"/>
        </w:rPr>
        <w:t>,</w:t>
      </w:r>
      <w:r w:rsidR="007723EC">
        <w:rPr>
          <w:rFonts w:ascii="Times New Roman" w:hAnsi="Times New Roman" w:cs="Times New Roman"/>
          <w:sz w:val="24"/>
          <w:szCs w:val="24"/>
        </w:rPr>
        <w:t xml:space="preserve"> a</w:t>
      </w:r>
      <w:r w:rsidR="00EC41A9">
        <w:rPr>
          <w:rFonts w:ascii="Times New Roman" w:hAnsi="Times New Roman" w:cs="Times New Roman"/>
          <w:sz w:val="24"/>
          <w:szCs w:val="24"/>
        </w:rPr>
        <w:t xml:space="preserve"> tak se po</w:t>
      </w:r>
      <w:r w:rsidR="007723EC">
        <w:rPr>
          <w:rFonts w:ascii="Times New Roman" w:hAnsi="Times New Roman" w:cs="Times New Roman"/>
          <w:sz w:val="24"/>
          <w:szCs w:val="24"/>
        </w:rPr>
        <w:t xml:space="preserve"> </w:t>
      </w:r>
      <w:r w:rsidR="00EC41A9">
        <w:rPr>
          <w:rFonts w:ascii="Times New Roman" w:hAnsi="Times New Roman" w:cs="Times New Roman"/>
          <w:sz w:val="24"/>
          <w:szCs w:val="24"/>
        </w:rPr>
        <w:t xml:space="preserve">chybách týmů </w:t>
      </w:r>
      <w:r w:rsidR="00EC41A9">
        <w:rPr>
          <w:rFonts w:ascii="Times New Roman" w:hAnsi="Times New Roman" w:cs="Times New Roman"/>
          <w:i/>
          <w:iCs/>
          <w:sz w:val="24"/>
          <w:szCs w:val="24"/>
        </w:rPr>
        <w:t xml:space="preserve">Mercedes </w:t>
      </w:r>
      <w:r w:rsidR="00EC41A9">
        <w:rPr>
          <w:rFonts w:ascii="Times New Roman" w:hAnsi="Times New Roman" w:cs="Times New Roman"/>
          <w:sz w:val="24"/>
          <w:szCs w:val="24"/>
        </w:rPr>
        <w:t xml:space="preserve">a </w:t>
      </w:r>
      <w:proofErr w:type="spellStart"/>
      <w:r w:rsidR="00EC41A9">
        <w:rPr>
          <w:rFonts w:ascii="Times New Roman" w:hAnsi="Times New Roman" w:cs="Times New Roman"/>
          <w:i/>
          <w:iCs/>
          <w:sz w:val="24"/>
          <w:szCs w:val="24"/>
        </w:rPr>
        <w:t>Red</w:t>
      </w:r>
      <w:proofErr w:type="spellEnd"/>
      <w:r w:rsidR="00EC41A9">
        <w:rPr>
          <w:rFonts w:ascii="Times New Roman" w:hAnsi="Times New Roman" w:cs="Times New Roman"/>
          <w:i/>
          <w:iCs/>
          <w:sz w:val="24"/>
          <w:szCs w:val="24"/>
        </w:rPr>
        <w:t xml:space="preserve"> Bull</w:t>
      </w:r>
      <w:r w:rsidR="00EC41A9">
        <w:rPr>
          <w:rFonts w:ascii="Times New Roman" w:hAnsi="Times New Roman" w:cs="Times New Roman"/>
          <w:sz w:val="24"/>
          <w:szCs w:val="24"/>
        </w:rPr>
        <w:t xml:space="preserve"> </w:t>
      </w:r>
      <w:proofErr w:type="spellStart"/>
      <w:r w:rsidR="00EC41A9">
        <w:rPr>
          <w:rFonts w:ascii="Times New Roman" w:hAnsi="Times New Roman" w:cs="Times New Roman"/>
          <w:i/>
          <w:iCs/>
          <w:sz w:val="24"/>
          <w:szCs w:val="24"/>
        </w:rPr>
        <w:t>Racing</w:t>
      </w:r>
      <w:proofErr w:type="spellEnd"/>
      <w:r w:rsidR="00C05565">
        <w:rPr>
          <w:rFonts w:ascii="Times New Roman" w:hAnsi="Times New Roman" w:cs="Times New Roman"/>
          <w:i/>
          <w:iCs/>
          <w:sz w:val="24"/>
          <w:szCs w:val="24"/>
        </w:rPr>
        <w:t xml:space="preserve"> </w:t>
      </w:r>
      <w:r w:rsidR="00EC41A9">
        <w:rPr>
          <w:rFonts w:ascii="Times New Roman" w:hAnsi="Times New Roman" w:cs="Times New Roman"/>
          <w:i/>
          <w:iCs/>
          <w:sz w:val="24"/>
          <w:szCs w:val="24"/>
        </w:rPr>
        <w:t>Honda</w:t>
      </w:r>
      <w:r w:rsidR="00C05565">
        <w:rPr>
          <w:rFonts w:ascii="Times New Roman" w:hAnsi="Times New Roman" w:cs="Times New Roman"/>
          <w:i/>
          <w:iCs/>
          <w:sz w:val="24"/>
          <w:szCs w:val="24"/>
        </w:rPr>
        <w:t>,</w:t>
      </w:r>
      <w:r w:rsidR="00EC41A9">
        <w:rPr>
          <w:rFonts w:ascii="Times New Roman" w:hAnsi="Times New Roman" w:cs="Times New Roman"/>
          <w:sz w:val="24"/>
          <w:szCs w:val="24"/>
        </w:rPr>
        <w:t xml:space="preserve"> a především díky svému konzistentnímu výkonu</w:t>
      </w:r>
      <w:r w:rsidR="002D3B10">
        <w:rPr>
          <w:rFonts w:ascii="Times New Roman" w:hAnsi="Times New Roman" w:cs="Times New Roman"/>
          <w:sz w:val="24"/>
          <w:szCs w:val="24"/>
        </w:rPr>
        <w:t xml:space="preserve"> nakonec umístil na </w:t>
      </w:r>
      <w:r w:rsidR="00EC41A9">
        <w:rPr>
          <w:rFonts w:ascii="Times New Roman" w:hAnsi="Times New Roman" w:cs="Times New Roman"/>
          <w:sz w:val="24"/>
          <w:szCs w:val="24"/>
        </w:rPr>
        <w:t>druhém místě</w:t>
      </w:r>
      <w:r w:rsidR="002D3B10">
        <w:rPr>
          <w:rFonts w:ascii="Times New Roman" w:hAnsi="Times New Roman" w:cs="Times New Roman"/>
          <w:sz w:val="24"/>
          <w:szCs w:val="24"/>
        </w:rPr>
        <w:t xml:space="preserve"> stupni vítězů</w:t>
      </w:r>
      <w:r w:rsidR="00EC41A9">
        <w:rPr>
          <w:rFonts w:ascii="Times New Roman" w:hAnsi="Times New Roman" w:cs="Times New Roman"/>
          <w:sz w:val="24"/>
          <w:szCs w:val="24"/>
        </w:rPr>
        <w:t>.</w:t>
      </w:r>
      <w:r w:rsidR="00B907B5">
        <w:rPr>
          <w:rFonts w:ascii="Times New Roman" w:hAnsi="Times New Roman" w:cs="Times New Roman"/>
          <w:sz w:val="24"/>
          <w:szCs w:val="24"/>
        </w:rPr>
        <w:t xml:space="preserve"> Narativní čas </w:t>
      </w:r>
      <w:r w:rsidR="00B907B5">
        <w:rPr>
          <w:rFonts w:ascii="Times New Roman" w:hAnsi="Times New Roman" w:cs="Times New Roman"/>
          <w:i/>
          <w:iCs/>
          <w:sz w:val="24"/>
          <w:szCs w:val="24"/>
        </w:rPr>
        <w:t xml:space="preserve">Závodních víkendů </w:t>
      </w:r>
      <w:r w:rsidR="00B907B5">
        <w:rPr>
          <w:rFonts w:ascii="Times New Roman" w:hAnsi="Times New Roman" w:cs="Times New Roman"/>
          <w:sz w:val="24"/>
          <w:szCs w:val="24"/>
        </w:rPr>
        <w:t>je z hlediska vývoje postav a důležitosti informací z epizod minulých otevřený</w:t>
      </w:r>
      <w:r w:rsidR="00895E12">
        <w:rPr>
          <w:rFonts w:ascii="Times New Roman" w:hAnsi="Times New Roman" w:cs="Times New Roman"/>
          <w:sz w:val="24"/>
          <w:szCs w:val="24"/>
        </w:rPr>
        <w:t>.</w:t>
      </w:r>
    </w:p>
    <w:p w14:paraId="269EE29B" w14:textId="77777777" w:rsidR="00CA7947" w:rsidRDefault="00597FD4" w:rsidP="00CA7947">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Uzavřenost epizodického času a otevřenost toho narativního jsou dva hlavní znaky třetího prototypu </w:t>
      </w:r>
      <w:proofErr w:type="spellStart"/>
      <w:r>
        <w:rPr>
          <w:rFonts w:ascii="Times New Roman" w:hAnsi="Times New Roman" w:cs="Times New Roman"/>
          <w:sz w:val="24"/>
          <w:szCs w:val="24"/>
        </w:rPr>
        <w:t>seriality</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115"/>
      </w:r>
      <w:r>
        <w:rPr>
          <w:rFonts w:ascii="Times New Roman" w:hAnsi="Times New Roman" w:cs="Times New Roman"/>
          <w:sz w:val="24"/>
          <w:szCs w:val="24"/>
        </w:rPr>
        <w:t xml:space="preserve"> Třetím znakem je otevřenost času seriálového</w:t>
      </w:r>
      <w:r w:rsidR="00F20D70">
        <w:rPr>
          <w:rFonts w:ascii="Times New Roman" w:hAnsi="Times New Roman" w:cs="Times New Roman"/>
          <w:sz w:val="24"/>
          <w:szCs w:val="24"/>
        </w:rPr>
        <w:t>. Seriál tedy nedisponuje celkovým narativním cílem a nemá omezený časový rámec.</w:t>
      </w:r>
      <w:r w:rsidR="006474B5">
        <w:rPr>
          <w:rFonts w:ascii="Times New Roman" w:hAnsi="Times New Roman" w:cs="Times New Roman"/>
          <w:sz w:val="24"/>
          <w:szCs w:val="24"/>
        </w:rPr>
        <w:t xml:space="preserve"> </w:t>
      </w:r>
      <w:r w:rsidR="006474B5">
        <w:rPr>
          <w:rFonts w:ascii="Times New Roman" w:hAnsi="Times New Roman" w:cs="Times New Roman"/>
          <w:i/>
          <w:iCs/>
          <w:sz w:val="24"/>
          <w:szCs w:val="24"/>
        </w:rPr>
        <w:t>Závodní v</w:t>
      </w:r>
      <w:r w:rsidR="000B0AC9">
        <w:rPr>
          <w:rFonts w:ascii="Times New Roman" w:hAnsi="Times New Roman" w:cs="Times New Roman"/>
          <w:i/>
          <w:iCs/>
          <w:sz w:val="24"/>
          <w:szCs w:val="24"/>
        </w:rPr>
        <w:t>íkendy MS F1</w:t>
      </w:r>
      <w:r w:rsidR="000B0AC9">
        <w:rPr>
          <w:rFonts w:ascii="Times New Roman" w:hAnsi="Times New Roman" w:cs="Times New Roman"/>
          <w:sz w:val="24"/>
          <w:szCs w:val="24"/>
        </w:rPr>
        <w:t xml:space="preserve"> mají i přes uzavřenost epizodního narativu celkový narativ a </w:t>
      </w:r>
      <w:r w:rsidR="000B0AC9">
        <w:rPr>
          <w:rFonts w:ascii="Times New Roman" w:hAnsi="Times New Roman" w:cs="Times New Roman"/>
          <w:sz w:val="24"/>
          <w:szCs w:val="24"/>
        </w:rPr>
        <w:lastRenderedPageBreak/>
        <w:t xml:space="preserve">tím je výhra v závodě. </w:t>
      </w:r>
      <w:r w:rsidR="000B0AC9">
        <w:rPr>
          <w:rFonts w:ascii="Times New Roman" w:hAnsi="Times New Roman" w:cs="Times New Roman"/>
          <w:i/>
          <w:iCs/>
          <w:sz w:val="24"/>
          <w:szCs w:val="24"/>
        </w:rPr>
        <w:t>Závodní víkendy</w:t>
      </w:r>
      <w:r w:rsidR="000B0AC9">
        <w:rPr>
          <w:rFonts w:ascii="Times New Roman" w:hAnsi="Times New Roman" w:cs="Times New Roman"/>
          <w:sz w:val="24"/>
          <w:szCs w:val="24"/>
        </w:rPr>
        <w:t xml:space="preserve"> jsou tedy mixem třetího a druhého prototypu, jehož hlavním znakem je celk</w:t>
      </w:r>
      <w:r w:rsidR="0047103F">
        <w:rPr>
          <w:rFonts w:ascii="Times New Roman" w:hAnsi="Times New Roman" w:cs="Times New Roman"/>
          <w:sz w:val="24"/>
          <w:szCs w:val="24"/>
        </w:rPr>
        <w:t xml:space="preserve">ový narativ série. </w:t>
      </w:r>
    </w:p>
    <w:p w14:paraId="38681319" w14:textId="77777777" w:rsidR="00717712" w:rsidRDefault="00CA7947" w:rsidP="00A15EC7">
      <w:pPr>
        <w:spacing w:line="360" w:lineRule="auto"/>
        <w:ind w:firstLine="709"/>
        <w:jc w:val="both"/>
        <w:rPr>
          <w:rFonts w:ascii="Times New Roman" w:hAnsi="Times New Roman" w:cs="Times New Roman"/>
          <w:sz w:val="24"/>
          <w:szCs w:val="24"/>
        </w:rPr>
      </w:pPr>
      <w:r>
        <w:rPr>
          <w:rFonts w:ascii="Times New Roman" w:hAnsi="Times New Roman" w:cs="Times New Roman"/>
          <w:i/>
          <w:iCs/>
          <w:sz w:val="24"/>
          <w:szCs w:val="24"/>
        </w:rPr>
        <w:t xml:space="preserve">Mistrovství světa Formule 1 </w:t>
      </w:r>
      <w:r>
        <w:rPr>
          <w:rFonts w:ascii="Times New Roman" w:hAnsi="Times New Roman" w:cs="Times New Roman"/>
          <w:sz w:val="24"/>
          <w:szCs w:val="24"/>
        </w:rPr>
        <w:t>z roku</w:t>
      </w:r>
      <w:r>
        <w:rPr>
          <w:rFonts w:ascii="Times New Roman" w:hAnsi="Times New Roman" w:cs="Times New Roman"/>
          <w:i/>
          <w:iCs/>
          <w:sz w:val="24"/>
          <w:szCs w:val="24"/>
        </w:rPr>
        <w:t xml:space="preserve"> </w:t>
      </w:r>
      <w:r>
        <w:rPr>
          <w:rFonts w:ascii="Times New Roman" w:hAnsi="Times New Roman" w:cs="Times New Roman"/>
          <w:sz w:val="24"/>
          <w:szCs w:val="24"/>
        </w:rPr>
        <w:t>2019</w:t>
      </w:r>
      <w:r>
        <w:rPr>
          <w:rFonts w:ascii="Times New Roman" w:hAnsi="Times New Roman" w:cs="Times New Roman"/>
          <w:i/>
          <w:iCs/>
          <w:sz w:val="24"/>
          <w:szCs w:val="24"/>
        </w:rPr>
        <w:t xml:space="preserve"> </w:t>
      </w:r>
      <w:r>
        <w:rPr>
          <w:rFonts w:ascii="Times New Roman" w:hAnsi="Times New Roman" w:cs="Times New Roman"/>
          <w:sz w:val="24"/>
          <w:szCs w:val="24"/>
        </w:rPr>
        <w:t xml:space="preserve">je série o 21 epizodách ustálená v druhém prototypu dle Ndalianis. </w:t>
      </w:r>
      <w:r w:rsidR="00805571">
        <w:rPr>
          <w:rFonts w:ascii="Times New Roman" w:hAnsi="Times New Roman" w:cs="Times New Roman"/>
          <w:sz w:val="24"/>
          <w:szCs w:val="24"/>
        </w:rPr>
        <w:t xml:space="preserve">Každá epizoda série </w:t>
      </w:r>
      <w:r w:rsidR="00805571">
        <w:rPr>
          <w:rFonts w:ascii="Times New Roman" w:hAnsi="Times New Roman" w:cs="Times New Roman"/>
          <w:i/>
          <w:iCs/>
          <w:sz w:val="24"/>
          <w:szCs w:val="24"/>
        </w:rPr>
        <w:t>MS F1</w:t>
      </w:r>
      <w:r w:rsidR="00805571">
        <w:rPr>
          <w:rFonts w:ascii="Times New Roman" w:hAnsi="Times New Roman" w:cs="Times New Roman"/>
          <w:sz w:val="24"/>
          <w:szCs w:val="24"/>
        </w:rPr>
        <w:t xml:space="preserve"> je seriálem o pěti epizodách, jež je třetím prototypem s určitými znaky toho druhého. Jedná se tedy o ojedinělou seriálovou formu, kterou disponuje pouze </w:t>
      </w:r>
      <w:r w:rsidR="00805571">
        <w:rPr>
          <w:rFonts w:ascii="Times New Roman" w:hAnsi="Times New Roman" w:cs="Times New Roman"/>
          <w:i/>
          <w:iCs/>
          <w:sz w:val="24"/>
          <w:szCs w:val="24"/>
        </w:rPr>
        <w:t>Formule 1</w:t>
      </w:r>
      <w:r w:rsidR="00805571">
        <w:rPr>
          <w:rFonts w:ascii="Times New Roman" w:hAnsi="Times New Roman" w:cs="Times New Roman"/>
          <w:sz w:val="24"/>
          <w:szCs w:val="24"/>
        </w:rPr>
        <w:t xml:space="preserve">. </w:t>
      </w:r>
    </w:p>
    <w:p w14:paraId="0BB1882B" w14:textId="77777777" w:rsidR="00717712" w:rsidRDefault="00717712">
      <w:pPr>
        <w:rPr>
          <w:rFonts w:ascii="Times New Roman" w:hAnsi="Times New Roman" w:cs="Times New Roman"/>
          <w:sz w:val="24"/>
          <w:szCs w:val="24"/>
        </w:rPr>
      </w:pPr>
      <w:r>
        <w:rPr>
          <w:rFonts w:ascii="Times New Roman" w:hAnsi="Times New Roman" w:cs="Times New Roman"/>
          <w:sz w:val="24"/>
          <w:szCs w:val="24"/>
        </w:rPr>
        <w:br w:type="page"/>
      </w:r>
    </w:p>
    <w:p w14:paraId="34C1842E" w14:textId="77777777" w:rsidR="00DD294D" w:rsidRDefault="00717712" w:rsidP="00717712">
      <w:pPr>
        <w:pStyle w:val="Nadpis1"/>
      </w:pPr>
      <w:bookmarkStart w:id="17" w:name="_Toc48557620"/>
      <w:r>
        <w:lastRenderedPageBreak/>
        <w:t xml:space="preserve">3. </w:t>
      </w:r>
      <w:r w:rsidR="00856ADC">
        <w:t xml:space="preserve">Způsob vyobrazení </w:t>
      </w:r>
      <w:r w:rsidR="00856ADC">
        <w:rPr>
          <w:i/>
          <w:iCs/>
        </w:rPr>
        <w:t>Mistrovství světa</w:t>
      </w:r>
      <w:r w:rsidR="00856ADC">
        <w:t xml:space="preserve"> </w:t>
      </w:r>
      <w:r w:rsidR="00856ADC">
        <w:rPr>
          <w:i/>
          <w:iCs/>
        </w:rPr>
        <w:t>Formule 1</w:t>
      </w:r>
      <w:bookmarkEnd w:id="17"/>
    </w:p>
    <w:p w14:paraId="7EF8B924" w14:textId="77777777" w:rsidR="00856ADC" w:rsidRDefault="00856ADC" w:rsidP="00856ADC">
      <w:pPr>
        <w:rPr>
          <w:rFonts w:ascii="Times New Roman" w:hAnsi="Times New Roman" w:cs="Times New Roman"/>
          <w:sz w:val="24"/>
          <w:szCs w:val="24"/>
        </w:rPr>
      </w:pPr>
    </w:p>
    <w:p w14:paraId="26E39184" w14:textId="212EBE26" w:rsidR="00856ADC" w:rsidRDefault="00856ADC" w:rsidP="0078468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D22B2">
        <w:rPr>
          <w:rFonts w:ascii="Times New Roman" w:hAnsi="Times New Roman" w:cs="Times New Roman"/>
          <w:sz w:val="24"/>
          <w:szCs w:val="24"/>
        </w:rPr>
        <w:t xml:space="preserve">Kdyby byl sport v televizi zobrazen pouze pomocí jedné kamery a s divokým zvukem </w:t>
      </w:r>
      <w:r w:rsidR="00D44013">
        <w:rPr>
          <w:rFonts w:ascii="Times New Roman" w:hAnsi="Times New Roman" w:cs="Times New Roman"/>
          <w:sz w:val="24"/>
          <w:szCs w:val="24"/>
        </w:rPr>
        <w:t>diváci by se rychle začali nudit a přepnuli by na jiný kanál. Proto se při vysílání sportu využívají rámující metody vyobrazení.</w:t>
      </w:r>
      <w:r w:rsidR="00784684">
        <w:rPr>
          <w:rStyle w:val="Znakapoznpodarou"/>
          <w:rFonts w:ascii="Times New Roman" w:hAnsi="Times New Roman" w:cs="Times New Roman"/>
          <w:sz w:val="24"/>
          <w:szCs w:val="24"/>
        </w:rPr>
        <w:footnoteReference w:id="116"/>
      </w:r>
      <w:r w:rsidR="00784684">
        <w:rPr>
          <w:rFonts w:ascii="Times New Roman" w:hAnsi="Times New Roman" w:cs="Times New Roman"/>
          <w:sz w:val="24"/>
          <w:szCs w:val="24"/>
        </w:rPr>
        <w:t xml:space="preserve"> Dle </w:t>
      </w:r>
      <w:proofErr w:type="spellStart"/>
      <w:r w:rsidR="00784684">
        <w:rPr>
          <w:rFonts w:ascii="Times New Roman" w:hAnsi="Times New Roman" w:cs="Times New Roman"/>
          <w:sz w:val="24"/>
          <w:szCs w:val="24"/>
        </w:rPr>
        <w:t>Fortunata</w:t>
      </w:r>
      <w:proofErr w:type="spellEnd"/>
      <w:r w:rsidR="00784684">
        <w:rPr>
          <w:rFonts w:ascii="Times New Roman" w:hAnsi="Times New Roman" w:cs="Times New Roman"/>
          <w:sz w:val="24"/>
          <w:szCs w:val="24"/>
        </w:rPr>
        <w:t xml:space="preserve"> by tyto metody měli přilákat diváky ke sledování sportovních zápasů či závodů.</w:t>
      </w:r>
      <w:r w:rsidR="00784684">
        <w:rPr>
          <w:rStyle w:val="Znakapoznpodarou"/>
          <w:rFonts w:ascii="Times New Roman" w:hAnsi="Times New Roman" w:cs="Times New Roman"/>
          <w:sz w:val="24"/>
          <w:szCs w:val="24"/>
        </w:rPr>
        <w:footnoteReference w:id="117"/>
      </w:r>
      <w:r w:rsidR="00784684">
        <w:rPr>
          <w:rFonts w:ascii="Times New Roman" w:hAnsi="Times New Roman" w:cs="Times New Roman"/>
          <w:sz w:val="24"/>
          <w:szCs w:val="24"/>
        </w:rPr>
        <w:t xml:space="preserve"> </w:t>
      </w:r>
      <w:r w:rsidR="00076912">
        <w:rPr>
          <w:rFonts w:ascii="Times New Roman" w:hAnsi="Times New Roman" w:cs="Times New Roman"/>
          <w:sz w:val="24"/>
          <w:szCs w:val="24"/>
        </w:rPr>
        <w:t>Důležité jsou především</w:t>
      </w:r>
      <w:r w:rsidR="00784684">
        <w:rPr>
          <w:rFonts w:ascii="Times New Roman" w:hAnsi="Times New Roman" w:cs="Times New Roman"/>
          <w:sz w:val="24"/>
          <w:szCs w:val="24"/>
        </w:rPr>
        <w:t xml:space="preserve"> rámovac</w:t>
      </w:r>
      <w:r w:rsidR="00076912">
        <w:rPr>
          <w:rFonts w:ascii="Times New Roman" w:hAnsi="Times New Roman" w:cs="Times New Roman"/>
          <w:sz w:val="24"/>
          <w:szCs w:val="24"/>
        </w:rPr>
        <w:t>í</w:t>
      </w:r>
      <w:r w:rsidR="00784684">
        <w:rPr>
          <w:rFonts w:ascii="Times New Roman" w:hAnsi="Times New Roman" w:cs="Times New Roman"/>
          <w:sz w:val="24"/>
          <w:szCs w:val="24"/>
        </w:rPr>
        <w:t xml:space="preserve"> strategi</w:t>
      </w:r>
      <w:r w:rsidR="00076912">
        <w:rPr>
          <w:rFonts w:ascii="Times New Roman" w:hAnsi="Times New Roman" w:cs="Times New Roman"/>
          <w:sz w:val="24"/>
          <w:szCs w:val="24"/>
        </w:rPr>
        <w:t>e</w:t>
      </w:r>
      <w:r w:rsidR="00784684">
        <w:rPr>
          <w:rFonts w:ascii="Times New Roman" w:hAnsi="Times New Roman" w:cs="Times New Roman"/>
          <w:sz w:val="24"/>
          <w:szCs w:val="24"/>
        </w:rPr>
        <w:t xml:space="preserve">, které jsou zobrazované pomocí rámovacích instrumentů. </w:t>
      </w:r>
    </w:p>
    <w:p w14:paraId="03523D1D" w14:textId="34A37A04" w:rsidR="00784684" w:rsidRDefault="00784684"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Důležitost příběhů pro sledování </w:t>
      </w:r>
      <w:r>
        <w:rPr>
          <w:rFonts w:ascii="Times New Roman" w:hAnsi="Times New Roman" w:cs="Times New Roman"/>
          <w:i/>
          <w:iCs/>
          <w:sz w:val="24"/>
          <w:szCs w:val="24"/>
        </w:rPr>
        <w:t>Formule 1</w:t>
      </w:r>
      <w:r>
        <w:rPr>
          <w:rFonts w:ascii="Times New Roman" w:hAnsi="Times New Roman" w:cs="Times New Roman"/>
          <w:sz w:val="24"/>
          <w:szCs w:val="24"/>
        </w:rPr>
        <w:t xml:space="preserve"> již bylo zdůrazněno v minulých kapitolách. Další strategií využívanou pro zatraktivnění sledování sportovních eventů </w:t>
      </w:r>
      <w:r w:rsidR="00CB00A4">
        <w:rPr>
          <w:rFonts w:ascii="Times New Roman" w:hAnsi="Times New Roman" w:cs="Times New Roman"/>
          <w:sz w:val="24"/>
          <w:szCs w:val="24"/>
        </w:rPr>
        <w:t xml:space="preserve">je dle </w:t>
      </w:r>
      <w:proofErr w:type="spellStart"/>
      <w:r w:rsidR="00CB00A4">
        <w:rPr>
          <w:rFonts w:ascii="Times New Roman" w:hAnsi="Times New Roman" w:cs="Times New Roman"/>
          <w:sz w:val="24"/>
          <w:szCs w:val="24"/>
        </w:rPr>
        <w:t>Fortunata</w:t>
      </w:r>
      <w:proofErr w:type="spellEnd"/>
      <w:r w:rsidR="00CB00A4">
        <w:rPr>
          <w:rFonts w:ascii="Times New Roman" w:hAnsi="Times New Roman" w:cs="Times New Roman"/>
          <w:sz w:val="24"/>
          <w:szCs w:val="24"/>
        </w:rPr>
        <w:t xml:space="preserve"> personalizace </w:t>
      </w:r>
      <w:r w:rsidR="007F4908">
        <w:rPr>
          <w:rFonts w:ascii="Times New Roman" w:hAnsi="Times New Roman" w:cs="Times New Roman"/>
          <w:sz w:val="24"/>
          <w:szCs w:val="24"/>
        </w:rPr>
        <w:t>hráčů (v tomto případě závodníků).</w:t>
      </w:r>
      <w:r w:rsidR="008B2E13">
        <w:rPr>
          <w:rStyle w:val="Znakapoznpodarou"/>
          <w:rFonts w:ascii="Times New Roman" w:hAnsi="Times New Roman" w:cs="Times New Roman"/>
          <w:sz w:val="24"/>
          <w:szCs w:val="24"/>
        </w:rPr>
        <w:footnoteReference w:id="118"/>
      </w:r>
      <w:r w:rsidR="007F4908">
        <w:rPr>
          <w:rFonts w:ascii="Times New Roman" w:hAnsi="Times New Roman" w:cs="Times New Roman"/>
          <w:sz w:val="24"/>
          <w:szCs w:val="24"/>
        </w:rPr>
        <w:t xml:space="preserve"> V </w:t>
      </w:r>
      <w:r w:rsidR="007F4908">
        <w:rPr>
          <w:rFonts w:ascii="Times New Roman" w:hAnsi="Times New Roman" w:cs="Times New Roman"/>
          <w:i/>
          <w:iCs/>
          <w:sz w:val="24"/>
          <w:szCs w:val="24"/>
        </w:rPr>
        <w:t>F1</w:t>
      </w:r>
      <w:r w:rsidR="007F4908">
        <w:rPr>
          <w:rFonts w:ascii="Times New Roman" w:hAnsi="Times New Roman" w:cs="Times New Roman"/>
          <w:sz w:val="24"/>
          <w:szCs w:val="24"/>
        </w:rPr>
        <w:t xml:space="preserve"> je toto obzvlášť důležité, protože divák většinou vídá </w:t>
      </w:r>
      <w:r w:rsidR="002B1531">
        <w:rPr>
          <w:rFonts w:ascii="Times New Roman" w:hAnsi="Times New Roman" w:cs="Times New Roman"/>
          <w:sz w:val="24"/>
          <w:szCs w:val="24"/>
        </w:rPr>
        <w:t>pouze závodníkovu helmu trčící z monopostu. Momentů, kdy je závodník bez helmy mimo svou formuli, je velmi málo. To</w:t>
      </w:r>
      <w:r w:rsidR="00736263">
        <w:rPr>
          <w:rFonts w:ascii="Times New Roman" w:hAnsi="Times New Roman" w:cs="Times New Roman"/>
          <w:sz w:val="24"/>
          <w:szCs w:val="24"/>
        </w:rPr>
        <w:t>,</w:t>
      </w:r>
      <w:r w:rsidR="002B1531">
        <w:rPr>
          <w:rFonts w:ascii="Times New Roman" w:hAnsi="Times New Roman" w:cs="Times New Roman"/>
          <w:sz w:val="24"/>
          <w:szCs w:val="24"/>
        </w:rPr>
        <w:t xml:space="preserve"> že jsou muži řídící formule pouze lidé</w:t>
      </w:r>
      <w:r w:rsidR="00DB59B0">
        <w:rPr>
          <w:rFonts w:ascii="Times New Roman" w:hAnsi="Times New Roman" w:cs="Times New Roman"/>
          <w:sz w:val="24"/>
          <w:szCs w:val="24"/>
        </w:rPr>
        <w:t>,</w:t>
      </w:r>
      <w:r w:rsidR="002B1531">
        <w:rPr>
          <w:rFonts w:ascii="Times New Roman" w:hAnsi="Times New Roman" w:cs="Times New Roman"/>
          <w:sz w:val="24"/>
          <w:szCs w:val="24"/>
        </w:rPr>
        <w:t xml:space="preserve"> je tak</w:t>
      </w:r>
      <w:r w:rsidR="00736263">
        <w:rPr>
          <w:rFonts w:ascii="Times New Roman" w:hAnsi="Times New Roman" w:cs="Times New Roman"/>
          <w:sz w:val="24"/>
          <w:szCs w:val="24"/>
        </w:rPr>
        <w:t>é</w:t>
      </w:r>
      <w:r w:rsidR="002B1531">
        <w:rPr>
          <w:rFonts w:ascii="Times New Roman" w:hAnsi="Times New Roman" w:cs="Times New Roman"/>
          <w:sz w:val="24"/>
          <w:szCs w:val="24"/>
        </w:rPr>
        <w:t xml:space="preserve"> jednoduché zapomenout díky jejich výkonům. V nepředstavitelných rychlostech se neohroženě ří</w:t>
      </w:r>
      <w:r w:rsidR="00E858D6">
        <w:rPr>
          <w:rFonts w:ascii="Times New Roman" w:hAnsi="Times New Roman" w:cs="Times New Roman"/>
          <w:sz w:val="24"/>
          <w:szCs w:val="24"/>
        </w:rPr>
        <w:t>t</w:t>
      </w:r>
      <w:r w:rsidR="002B1531">
        <w:rPr>
          <w:rFonts w:ascii="Times New Roman" w:hAnsi="Times New Roman" w:cs="Times New Roman"/>
          <w:sz w:val="24"/>
          <w:szCs w:val="24"/>
        </w:rPr>
        <w:t>í do zatáček</w:t>
      </w:r>
      <w:r w:rsidR="00DB59B0">
        <w:rPr>
          <w:rFonts w:ascii="Times New Roman" w:hAnsi="Times New Roman" w:cs="Times New Roman"/>
          <w:sz w:val="24"/>
          <w:szCs w:val="24"/>
        </w:rPr>
        <w:t>,</w:t>
      </w:r>
      <w:r w:rsidR="00E858D6">
        <w:rPr>
          <w:rFonts w:ascii="Times New Roman" w:hAnsi="Times New Roman" w:cs="Times New Roman"/>
          <w:sz w:val="24"/>
          <w:szCs w:val="24"/>
        </w:rPr>
        <w:t xml:space="preserve"> zatím co </w:t>
      </w:r>
      <w:r w:rsidR="002B1531">
        <w:rPr>
          <w:rFonts w:ascii="Times New Roman" w:hAnsi="Times New Roman" w:cs="Times New Roman"/>
          <w:sz w:val="24"/>
          <w:szCs w:val="24"/>
        </w:rPr>
        <w:t>jejich tělo zažívá obrovské přetížení.</w:t>
      </w:r>
      <w:r w:rsidR="002B22B5">
        <w:rPr>
          <w:rFonts w:ascii="Times New Roman" w:hAnsi="Times New Roman" w:cs="Times New Roman"/>
          <w:sz w:val="24"/>
          <w:szCs w:val="24"/>
        </w:rPr>
        <w:t xml:space="preserve"> </w:t>
      </w:r>
      <w:r w:rsidR="00E858D6">
        <w:rPr>
          <w:rFonts w:ascii="Times New Roman" w:hAnsi="Times New Roman" w:cs="Times New Roman"/>
          <w:sz w:val="24"/>
          <w:szCs w:val="24"/>
        </w:rPr>
        <w:t>Díky této strategii si divák uvědomuje, jakým rizikům se závodníci vystavují. Level nebezpečí</w:t>
      </w:r>
      <w:r w:rsidR="00DB59B0">
        <w:rPr>
          <w:rFonts w:ascii="Times New Roman" w:hAnsi="Times New Roman" w:cs="Times New Roman"/>
          <w:sz w:val="24"/>
          <w:szCs w:val="24"/>
        </w:rPr>
        <w:t xml:space="preserve"> totiž</w:t>
      </w:r>
      <w:r w:rsidR="00E858D6">
        <w:rPr>
          <w:rFonts w:ascii="Times New Roman" w:hAnsi="Times New Roman" w:cs="Times New Roman"/>
          <w:sz w:val="24"/>
          <w:szCs w:val="24"/>
        </w:rPr>
        <w:t xml:space="preserve"> přidává </w:t>
      </w:r>
      <w:r w:rsidR="00E858D6">
        <w:rPr>
          <w:rFonts w:ascii="Times New Roman" w:hAnsi="Times New Roman" w:cs="Times New Roman"/>
          <w:i/>
          <w:iCs/>
          <w:sz w:val="24"/>
          <w:szCs w:val="24"/>
        </w:rPr>
        <w:t>F1</w:t>
      </w:r>
      <w:r w:rsidR="00E858D6">
        <w:rPr>
          <w:rFonts w:ascii="Times New Roman" w:hAnsi="Times New Roman" w:cs="Times New Roman"/>
          <w:sz w:val="24"/>
          <w:szCs w:val="24"/>
        </w:rPr>
        <w:t xml:space="preserve"> na atraktivnosti a </w:t>
      </w:r>
      <w:r w:rsidR="007E01D6">
        <w:rPr>
          <w:rFonts w:ascii="Times New Roman" w:hAnsi="Times New Roman" w:cs="Times New Roman"/>
          <w:sz w:val="24"/>
          <w:szCs w:val="24"/>
        </w:rPr>
        <w:t>zvyšuje tak sledovanost a popularitu sportu.</w:t>
      </w:r>
      <w:r w:rsidR="00735755">
        <w:rPr>
          <w:rFonts w:ascii="Times New Roman" w:hAnsi="Times New Roman" w:cs="Times New Roman"/>
          <w:sz w:val="24"/>
          <w:szCs w:val="24"/>
        </w:rPr>
        <w:t xml:space="preserve"> P</w:t>
      </w:r>
      <w:r w:rsidR="00F90ED1">
        <w:rPr>
          <w:rFonts w:ascii="Times New Roman" w:hAnsi="Times New Roman" w:cs="Times New Roman"/>
          <w:sz w:val="24"/>
          <w:szCs w:val="24"/>
        </w:rPr>
        <w:t>rvní</w:t>
      </w:r>
      <w:r w:rsidR="00DB59B0">
        <w:rPr>
          <w:rFonts w:ascii="Times New Roman" w:hAnsi="Times New Roman" w:cs="Times New Roman"/>
          <w:sz w:val="24"/>
          <w:szCs w:val="24"/>
        </w:rPr>
        <w:t>,</w:t>
      </w:r>
      <w:r w:rsidR="00F90ED1">
        <w:rPr>
          <w:rFonts w:ascii="Times New Roman" w:hAnsi="Times New Roman" w:cs="Times New Roman"/>
          <w:sz w:val="24"/>
          <w:szCs w:val="24"/>
        </w:rPr>
        <w:t xml:space="preserve"> co by diváka mělo napadnout</w:t>
      </w:r>
      <w:r w:rsidR="00735755">
        <w:rPr>
          <w:rFonts w:ascii="Times New Roman" w:hAnsi="Times New Roman" w:cs="Times New Roman"/>
          <w:sz w:val="24"/>
          <w:szCs w:val="24"/>
        </w:rPr>
        <w:t>, když dojde k nějaké havárii</w:t>
      </w:r>
      <w:r w:rsidR="00F90ED1">
        <w:rPr>
          <w:rFonts w:ascii="Times New Roman" w:hAnsi="Times New Roman" w:cs="Times New Roman"/>
          <w:sz w:val="24"/>
          <w:szCs w:val="24"/>
        </w:rPr>
        <w:t xml:space="preserve"> není </w:t>
      </w:r>
      <w:r w:rsidR="00E13C6E">
        <w:rPr>
          <w:rFonts w:ascii="Times New Roman" w:hAnsi="Times New Roman" w:cs="Times New Roman"/>
          <w:sz w:val="24"/>
          <w:szCs w:val="24"/>
        </w:rPr>
        <w:t>to</w:t>
      </w:r>
      <w:r w:rsidR="00314F4B">
        <w:rPr>
          <w:rFonts w:ascii="Times New Roman" w:hAnsi="Times New Roman" w:cs="Times New Roman"/>
          <w:sz w:val="24"/>
          <w:szCs w:val="24"/>
        </w:rPr>
        <w:t>,</w:t>
      </w:r>
      <w:r w:rsidR="00E13C6E">
        <w:rPr>
          <w:rFonts w:ascii="Times New Roman" w:hAnsi="Times New Roman" w:cs="Times New Roman"/>
          <w:sz w:val="24"/>
          <w:szCs w:val="24"/>
        </w:rPr>
        <w:t xml:space="preserve"> že </w:t>
      </w:r>
      <w:r w:rsidR="00F90ED1">
        <w:rPr>
          <w:rFonts w:ascii="Times New Roman" w:hAnsi="Times New Roman" w:cs="Times New Roman"/>
          <w:sz w:val="24"/>
          <w:szCs w:val="24"/>
        </w:rPr>
        <w:t xml:space="preserve">jeho oblíbený závodník nepokračuje, ale zda je v pořádku a nezraněn. </w:t>
      </w:r>
      <w:r w:rsidR="00B046DC">
        <w:rPr>
          <w:rFonts w:ascii="Times New Roman" w:hAnsi="Times New Roman" w:cs="Times New Roman"/>
          <w:sz w:val="24"/>
          <w:szCs w:val="24"/>
        </w:rPr>
        <w:t xml:space="preserve">Zároveň dochází ke zvláštnímu paradoxu, protože ve </w:t>
      </w:r>
      <w:r w:rsidR="00B046DC">
        <w:rPr>
          <w:rFonts w:ascii="Times New Roman" w:hAnsi="Times New Roman" w:cs="Times New Roman"/>
          <w:i/>
          <w:iCs/>
          <w:sz w:val="24"/>
          <w:szCs w:val="24"/>
        </w:rPr>
        <w:t>Formuli 1</w:t>
      </w:r>
      <w:r w:rsidR="00B046DC">
        <w:rPr>
          <w:rFonts w:ascii="Times New Roman" w:hAnsi="Times New Roman" w:cs="Times New Roman"/>
          <w:sz w:val="24"/>
          <w:szCs w:val="24"/>
        </w:rPr>
        <w:t xml:space="preserve"> nejsou humanizováni pouze závodníci, ale i jejich stroje. </w:t>
      </w:r>
      <w:r w:rsidR="00A32069">
        <w:rPr>
          <w:rFonts w:ascii="Times New Roman" w:hAnsi="Times New Roman" w:cs="Times New Roman"/>
          <w:sz w:val="24"/>
          <w:szCs w:val="24"/>
        </w:rPr>
        <w:t xml:space="preserve">Při najetí formule na obrubník </w:t>
      </w:r>
      <w:r w:rsidR="009E133F">
        <w:rPr>
          <w:rFonts w:ascii="Times New Roman" w:hAnsi="Times New Roman" w:cs="Times New Roman"/>
          <w:sz w:val="24"/>
          <w:szCs w:val="24"/>
        </w:rPr>
        <w:t>či střetu dvou formulí diváka ihned napadne</w:t>
      </w:r>
      <w:r w:rsidR="00D2183B">
        <w:rPr>
          <w:rFonts w:ascii="Times New Roman" w:hAnsi="Times New Roman" w:cs="Times New Roman"/>
          <w:sz w:val="24"/>
          <w:szCs w:val="24"/>
        </w:rPr>
        <w:t>,</w:t>
      </w:r>
      <w:r w:rsidR="009E133F">
        <w:rPr>
          <w:rFonts w:ascii="Times New Roman" w:hAnsi="Times New Roman" w:cs="Times New Roman"/>
          <w:sz w:val="24"/>
          <w:szCs w:val="24"/>
        </w:rPr>
        <w:t xml:space="preserve"> zda</w:t>
      </w:r>
      <w:r w:rsidR="00CE3CDF">
        <w:rPr>
          <w:rFonts w:ascii="Times New Roman" w:hAnsi="Times New Roman" w:cs="Times New Roman"/>
          <w:sz w:val="24"/>
          <w:szCs w:val="24"/>
        </w:rPr>
        <w:t xml:space="preserve"> se</w:t>
      </w:r>
      <w:r w:rsidR="00D2183B">
        <w:rPr>
          <w:rFonts w:ascii="Times New Roman" w:hAnsi="Times New Roman" w:cs="Times New Roman"/>
          <w:sz w:val="24"/>
          <w:szCs w:val="24"/>
        </w:rPr>
        <w:t xml:space="preserve"> něco</w:t>
      </w:r>
      <w:r w:rsidR="00CE3CDF">
        <w:rPr>
          <w:rFonts w:ascii="Times New Roman" w:hAnsi="Times New Roman" w:cs="Times New Roman"/>
          <w:sz w:val="24"/>
          <w:szCs w:val="24"/>
        </w:rPr>
        <w:t xml:space="preserve"> nepoškodilo</w:t>
      </w:r>
      <w:r w:rsidR="00D2183B">
        <w:rPr>
          <w:rFonts w:ascii="Times New Roman" w:hAnsi="Times New Roman" w:cs="Times New Roman"/>
          <w:sz w:val="24"/>
          <w:szCs w:val="24"/>
        </w:rPr>
        <w:t xml:space="preserve"> a vůz v pořádku funguje.</w:t>
      </w:r>
      <w:r w:rsidR="00177A92">
        <w:rPr>
          <w:rFonts w:ascii="Times New Roman" w:hAnsi="Times New Roman" w:cs="Times New Roman"/>
          <w:sz w:val="24"/>
          <w:szCs w:val="24"/>
        </w:rPr>
        <w:t xml:space="preserve"> Tato personalizace se promítá i v limitech jednotlivých monopostů.</w:t>
      </w:r>
      <w:r w:rsidR="00D2183B">
        <w:rPr>
          <w:rFonts w:ascii="Times New Roman" w:hAnsi="Times New Roman" w:cs="Times New Roman"/>
          <w:sz w:val="24"/>
          <w:szCs w:val="24"/>
        </w:rPr>
        <w:t xml:space="preserve"> </w:t>
      </w:r>
      <w:r w:rsidR="008021B8">
        <w:rPr>
          <w:rFonts w:ascii="Times New Roman" w:hAnsi="Times New Roman" w:cs="Times New Roman"/>
          <w:sz w:val="24"/>
          <w:szCs w:val="24"/>
        </w:rPr>
        <w:t>Extrémní personalizace pochází od samotných závodníků. Na konci eventů</w:t>
      </w:r>
      <w:r w:rsidR="00CE3740">
        <w:rPr>
          <w:rFonts w:ascii="Times New Roman" w:hAnsi="Times New Roman" w:cs="Times New Roman"/>
          <w:sz w:val="24"/>
          <w:szCs w:val="24"/>
        </w:rPr>
        <w:t xml:space="preserve"> poplácávají svá auta a </w:t>
      </w:r>
      <w:r w:rsidR="00561010">
        <w:rPr>
          <w:rFonts w:ascii="Times New Roman" w:hAnsi="Times New Roman" w:cs="Times New Roman"/>
          <w:sz w:val="24"/>
          <w:szCs w:val="24"/>
        </w:rPr>
        <w:t xml:space="preserve">během rozhovorů </w:t>
      </w:r>
      <w:r w:rsidR="00561010" w:rsidRPr="00561010">
        <w:rPr>
          <w:rFonts w:ascii="Times New Roman" w:hAnsi="Times New Roman" w:cs="Times New Roman"/>
          <w:sz w:val="24"/>
          <w:szCs w:val="24"/>
        </w:rPr>
        <w:t xml:space="preserve">je </w:t>
      </w:r>
      <w:r w:rsidR="00CE3740">
        <w:rPr>
          <w:rFonts w:ascii="Times New Roman" w:hAnsi="Times New Roman" w:cs="Times New Roman"/>
          <w:sz w:val="24"/>
          <w:szCs w:val="24"/>
        </w:rPr>
        <w:t>chválí. Seb</w:t>
      </w:r>
      <w:r w:rsidR="00F752D0">
        <w:rPr>
          <w:rFonts w:ascii="Times New Roman" w:hAnsi="Times New Roman" w:cs="Times New Roman"/>
          <w:sz w:val="24"/>
          <w:szCs w:val="24"/>
        </w:rPr>
        <w:t>a</w:t>
      </w:r>
      <w:r w:rsidR="00CE3740">
        <w:rPr>
          <w:rFonts w:ascii="Times New Roman" w:hAnsi="Times New Roman" w:cs="Times New Roman"/>
          <w:sz w:val="24"/>
          <w:szCs w:val="24"/>
        </w:rPr>
        <w:t>stian Vettel je známý i tím, že</w:t>
      </w:r>
      <w:r w:rsidR="00AE5501">
        <w:rPr>
          <w:rFonts w:ascii="Times New Roman" w:hAnsi="Times New Roman" w:cs="Times New Roman"/>
          <w:sz w:val="24"/>
          <w:szCs w:val="24"/>
        </w:rPr>
        <w:t xml:space="preserve"> už od začátku kariéry</w:t>
      </w:r>
      <w:r w:rsidR="00CE3740">
        <w:rPr>
          <w:rFonts w:ascii="Times New Roman" w:hAnsi="Times New Roman" w:cs="Times New Roman"/>
          <w:sz w:val="24"/>
          <w:szCs w:val="24"/>
        </w:rPr>
        <w:t xml:space="preserve"> </w:t>
      </w:r>
      <w:r w:rsidR="00AE5501">
        <w:rPr>
          <w:rFonts w:ascii="Times New Roman" w:hAnsi="Times New Roman" w:cs="Times New Roman"/>
          <w:sz w:val="24"/>
          <w:szCs w:val="24"/>
        </w:rPr>
        <w:t xml:space="preserve">dává </w:t>
      </w:r>
      <w:r w:rsidR="00CE3740">
        <w:rPr>
          <w:rFonts w:ascii="Times New Roman" w:hAnsi="Times New Roman" w:cs="Times New Roman"/>
          <w:sz w:val="24"/>
          <w:szCs w:val="24"/>
        </w:rPr>
        <w:t>svým formulím ženská jména</w:t>
      </w:r>
      <w:r w:rsidR="00AE5501">
        <w:rPr>
          <w:rFonts w:ascii="Times New Roman" w:hAnsi="Times New Roman" w:cs="Times New Roman"/>
          <w:sz w:val="24"/>
          <w:szCs w:val="24"/>
        </w:rPr>
        <w:t xml:space="preserve">. </w:t>
      </w:r>
    </w:p>
    <w:p w14:paraId="04FF31F1" w14:textId="2B92C0E3" w:rsidR="005A17BC" w:rsidRDefault="005A17BC"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E42D78">
        <w:rPr>
          <w:rFonts w:ascii="Times New Roman" w:hAnsi="Times New Roman" w:cs="Times New Roman"/>
          <w:sz w:val="24"/>
          <w:szCs w:val="24"/>
        </w:rPr>
        <w:t xml:space="preserve">Podstatné </w:t>
      </w:r>
      <w:r w:rsidR="006C02F5">
        <w:rPr>
          <w:rFonts w:ascii="Times New Roman" w:hAnsi="Times New Roman" w:cs="Times New Roman"/>
          <w:sz w:val="24"/>
          <w:szCs w:val="24"/>
        </w:rPr>
        <w:t xml:space="preserve">také </w:t>
      </w:r>
      <w:r w:rsidR="00E42D78">
        <w:rPr>
          <w:rFonts w:ascii="Times New Roman" w:hAnsi="Times New Roman" w:cs="Times New Roman"/>
          <w:sz w:val="24"/>
          <w:szCs w:val="24"/>
        </w:rPr>
        <w:t>je, aby si divák uvědomil přítomnost celého týmu</w:t>
      </w:r>
      <w:r w:rsidR="00A62CE3">
        <w:rPr>
          <w:rStyle w:val="Znakapoznpodarou"/>
          <w:rFonts w:ascii="Times New Roman" w:hAnsi="Times New Roman" w:cs="Times New Roman"/>
          <w:sz w:val="24"/>
          <w:szCs w:val="24"/>
        </w:rPr>
        <w:footnoteReference w:id="119"/>
      </w:r>
      <w:r w:rsidR="00E42D78">
        <w:rPr>
          <w:rFonts w:ascii="Times New Roman" w:hAnsi="Times New Roman" w:cs="Times New Roman"/>
          <w:sz w:val="24"/>
          <w:szCs w:val="24"/>
        </w:rPr>
        <w:t xml:space="preserve">. </w:t>
      </w:r>
      <w:r w:rsidR="00CA206E">
        <w:rPr>
          <w:rFonts w:ascii="Times New Roman" w:hAnsi="Times New Roman" w:cs="Times New Roman"/>
          <w:sz w:val="24"/>
          <w:szCs w:val="24"/>
        </w:rPr>
        <w:t xml:space="preserve">Stáj je plná lidí, kteří zodpovídají za obě formule a jejich závodníky. Stratégové vymýšlejí nejlepší způsob, jak předjet protivníka skrze zastávku v boxech a jaká směs pneumatik v daném momentě nejlépe funguje. Mechanikové jsou zase zodpovědní za správné fungování techniky v monopostu a za rychlou výměnu pneumatik, aby se mohl závodník co nejrychleji </w:t>
      </w:r>
      <w:r w:rsidR="0073223D">
        <w:rPr>
          <w:rFonts w:ascii="Times New Roman" w:hAnsi="Times New Roman" w:cs="Times New Roman"/>
          <w:sz w:val="24"/>
          <w:szCs w:val="24"/>
        </w:rPr>
        <w:t>vrátit do závodu.</w:t>
      </w:r>
      <w:r w:rsidR="00346228">
        <w:rPr>
          <w:rFonts w:ascii="Times New Roman" w:hAnsi="Times New Roman" w:cs="Times New Roman"/>
          <w:sz w:val="24"/>
          <w:szCs w:val="24"/>
        </w:rPr>
        <w:t xml:space="preserve"> </w:t>
      </w:r>
      <w:r w:rsidR="00346228">
        <w:rPr>
          <w:rFonts w:ascii="Times New Roman" w:hAnsi="Times New Roman" w:cs="Times New Roman"/>
          <w:i/>
          <w:iCs/>
          <w:sz w:val="24"/>
          <w:szCs w:val="24"/>
        </w:rPr>
        <w:t>Mistrovství světa Formule 1</w:t>
      </w:r>
      <w:r w:rsidR="00346228">
        <w:rPr>
          <w:rFonts w:ascii="Times New Roman" w:hAnsi="Times New Roman" w:cs="Times New Roman"/>
          <w:sz w:val="24"/>
          <w:szCs w:val="24"/>
        </w:rPr>
        <w:t xml:space="preserve"> je možné udělat ještě poutavější</w:t>
      </w:r>
      <w:r w:rsidR="0064705F">
        <w:rPr>
          <w:rFonts w:ascii="Times New Roman" w:hAnsi="Times New Roman" w:cs="Times New Roman"/>
          <w:sz w:val="24"/>
          <w:szCs w:val="24"/>
        </w:rPr>
        <w:t>,</w:t>
      </w:r>
      <w:r w:rsidR="00346228">
        <w:rPr>
          <w:rFonts w:ascii="Times New Roman" w:hAnsi="Times New Roman" w:cs="Times New Roman"/>
          <w:sz w:val="24"/>
          <w:szCs w:val="24"/>
        </w:rPr>
        <w:t xml:space="preserve"> a to zdůrazňováním vztah</w:t>
      </w:r>
      <w:r w:rsidR="0064705F">
        <w:rPr>
          <w:rFonts w:ascii="Times New Roman" w:hAnsi="Times New Roman" w:cs="Times New Roman"/>
          <w:sz w:val="24"/>
          <w:szCs w:val="24"/>
        </w:rPr>
        <w:t>u</w:t>
      </w:r>
      <w:r w:rsidR="00346228">
        <w:rPr>
          <w:rFonts w:ascii="Times New Roman" w:hAnsi="Times New Roman" w:cs="Times New Roman"/>
          <w:sz w:val="24"/>
          <w:szCs w:val="24"/>
        </w:rPr>
        <w:t xml:space="preserve"> týmových kolegů.</w:t>
      </w:r>
      <w:r w:rsidR="0064705F">
        <w:rPr>
          <w:rFonts w:ascii="Times New Roman" w:hAnsi="Times New Roman" w:cs="Times New Roman"/>
          <w:sz w:val="24"/>
          <w:szCs w:val="24"/>
        </w:rPr>
        <w:t xml:space="preserve"> </w:t>
      </w:r>
      <w:r w:rsidR="0013485B">
        <w:rPr>
          <w:rFonts w:ascii="Times New Roman" w:hAnsi="Times New Roman" w:cs="Times New Roman"/>
          <w:sz w:val="24"/>
          <w:szCs w:val="24"/>
        </w:rPr>
        <w:t>Ti z</w:t>
      </w:r>
      <w:r w:rsidR="0064705F">
        <w:rPr>
          <w:rFonts w:ascii="Times New Roman" w:hAnsi="Times New Roman" w:cs="Times New Roman"/>
          <w:sz w:val="24"/>
          <w:szCs w:val="24"/>
        </w:rPr>
        <w:t>ávodí za stejnou stáj a sbírají společně body v </w:t>
      </w:r>
      <w:r w:rsidR="0064705F">
        <w:rPr>
          <w:rFonts w:ascii="Times New Roman" w:hAnsi="Times New Roman" w:cs="Times New Roman"/>
          <w:i/>
          <w:iCs/>
          <w:sz w:val="24"/>
          <w:szCs w:val="24"/>
        </w:rPr>
        <w:t>Mistrovství světa konstruktérů</w:t>
      </w:r>
      <w:r w:rsidR="0064705F">
        <w:rPr>
          <w:rFonts w:ascii="Times New Roman" w:hAnsi="Times New Roman" w:cs="Times New Roman"/>
          <w:sz w:val="24"/>
          <w:szCs w:val="24"/>
        </w:rPr>
        <w:t>, zároveň jsou ale velikými rivaly, kteří individuálně soutěží v </w:t>
      </w:r>
      <w:r w:rsidR="0064705F">
        <w:rPr>
          <w:rFonts w:ascii="Times New Roman" w:hAnsi="Times New Roman" w:cs="Times New Roman"/>
          <w:i/>
          <w:iCs/>
          <w:sz w:val="24"/>
          <w:szCs w:val="24"/>
        </w:rPr>
        <w:t>Mistrovství světa jezdců F1</w:t>
      </w:r>
      <w:r w:rsidR="0064705F">
        <w:rPr>
          <w:rFonts w:ascii="Times New Roman" w:hAnsi="Times New Roman" w:cs="Times New Roman"/>
          <w:sz w:val="24"/>
          <w:szCs w:val="24"/>
        </w:rPr>
        <w:t>. Týmov</w:t>
      </w:r>
      <w:r w:rsidR="00736263">
        <w:rPr>
          <w:rFonts w:ascii="Times New Roman" w:hAnsi="Times New Roman" w:cs="Times New Roman"/>
          <w:sz w:val="24"/>
          <w:szCs w:val="24"/>
        </w:rPr>
        <w:t>í</w:t>
      </w:r>
      <w:r w:rsidR="0064705F">
        <w:rPr>
          <w:rFonts w:ascii="Times New Roman" w:hAnsi="Times New Roman" w:cs="Times New Roman"/>
          <w:sz w:val="24"/>
          <w:szCs w:val="24"/>
        </w:rPr>
        <w:t xml:space="preserve"> kolegové jsou také pro sebe navzájem největším porovnáním z hlediska výkonu. Oba mají k dispozici stejný vůz</w:t>
      </w:r>
      <w:r w:rsidR="004C142B">
        <w:rPr>
          <w:rFonts w:ascii="Times New Roman" w:hAnsi="Times New Roman" w:cs="Times New Roman"/>
          <w:sz w:val="24"/>
          <w:szCs w:val="24"/>
        </w:rPr>
        <w:t>,</w:t>
      </w:r>
      <w:r w:rsidR="0064705F">
        <w:rPr>
          <w:rFonts w:ascii="Times New Roman" w:hAnsi="Times New Roman" w:cs="Times New Roman"/>
          <w:sz w:val="24"/>
          <w:szCs w:val="24"/>
        </w:rPr>
        <w:t xml:space="preserve"> a tak rozdílem mezi nimi jsou hlavně jejich schopnosti. </w:t>
      </w:r>
      <w:r w:rsidR="00016EE8">
        <w:rPr>
          <w:rFonts w:ascii="Times New Roman" w:hAnsi="Times New Roman" w:cs="Times New Roman"/>
          <w:sz w:val="24"/>
          <w:szCs w:val="24"/>
        </w:rPr>
        <w:t>Proto dlouhodobá výkonnostní dominance jednoho závodníka může mít veliký vliv na sebevědomí toho méně úspě</w:t>
      </w:r>
      <w:r w:rsidR="0013485B">
        <w:rPr>
          <w:rFonts w:ascii="Times New Roman" w:hAnsi="Times New Roman" w:cs="Times New Roman"/>
          <w:sz w:val="24"/>
          <w:szCs w:val="24"/>
        </w:rPr>
        <w:t>šného</w:t>
      </w:r>
      <w:r w:rsidR="00CF2BA8">
        <w:rPr>
          <w:rFonts w:ascii="Times New Roman" w:hAnsi="Times New Roman" w:cs="Times New Roman"/>
          <w:sz w:val="24"/>
          <w:szCs w:val="24"/>
        </w:rPr>
        <w:t>.</w:t>
      </w:r>
    </w:p>
    <w:p w14:paraId="4D2BAB11" w14:textId="40EE822D" w:rsidR="00DA4B6C" w:rsidRDefault="009D1D30" w:rsidP="00107CB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2485A">
        <w:rPr>
          <w:rFonts w:ascii="Times New Roman" w:hAnsi="Times New Roman" w:cs="Times New Roman"/>
          <w:sz w:val="24"/>
          <w:szCs w:val="24"/>
        </w:rPr>
        <w:t>Výše popsané rámovací strategie</w:t>
      </w:r>
      <w:r w:rsidR="00736263">
        <w:rPr>
          <w:rFonts w:ascii="Times New Roman" w:hAnsi="Times New Roman" w:cs="Times New Roman"/>
          <w:sz w:val="24"/>
          <w:szCs w:val="24"/>
        </w:rPr>
        <w:t>,</w:t>
      </w:r>
      <w:r w:rsidR="0082485A">
        <w:rPr>
          <w:rFonts w:ascii="Times New Roman" w:hAnsi="Times New Roman" w:cs="Times New Roman"/>
          <w:sz w:val="24"/>
          <w:szCs w:val="24"/>
        </w:rPr>
        <w:t xml:space="preserve"> jako je tvoření dějových linek, personalizace závodníků a vyzdvihnutí </w:t>
      </w:r>
      <w:r w:rsidR="0082485A">
        <w:rPr>
          <w:rFonts w:ascii="Times New Roman" w:hAnsi="Times New Roman" w:cs="Times New Roman"/>
          <w:i/>
          <w:iCs/>
          <w:sz w:val="24"/>
          <w:szCs w:val="24"/>
        </w:rPr>
        <w:t>Formule 1</w:t>
      </w:r>
      <w:r w:rsidR="0082485A">
        <w:rPr>
          <w:rFonts w:ascii="Times New Roman" w:hAnsi="Times New Roman" w:cs="Times New Roman"/>
          <w:sz w:val="24"/>
          <w:szCs w:val="24"/>
        </w:rPr>
        <w:t xml:space="preserve"> jako týmového sportu, jsou</w:t>
      </w:r>
      <w:r w:rsidR="00FA490B">
        <w:rPr>
          <w:rFonts w:ascii="Times New Roman" w:hAnsi="Times New Roman" w:cs="Times New Roman"/>
          <w:sz w:val="24"/>
          <w:szCs w:val="24"/>
        </w:rPr>
        <w:t xml:space="preserve"> divákům</w:t>
      </w:r>
      <w:r w:rsidR="0082485A">
        <w:rPr>
          <w:rFonts w:ascii="Times New Roman" w:hAnsi="Times New Roman" w:cs="Times New Roman"/>
          <w:sz w:val="24"/>
          <w:szCs w:val="24"/>
        </w:rPr>
        <w:t xml:space="preserve"> zprostředkovávány pomocí rámovacích instrumentů</w:t>
      </w:r>
      <w:r w:rsidR="00A62CE3">
        <w:rPr>
          <w:rFonts w:ascii="Times New Roman" w:hAnsi="Times New Roman" w:cs="Times New Roman"/>
          <w:sz w:val="24"/>
          <w:szCs w:val="24"/>
        </w:rPr>
        <w:t>.</w:t>
      </w:r>
      <w:r w:rsidR="00A62CE3">
        <w:rPr>
          <w:rStyle w:val="Znakapoznpodarou"/>
          <w:rFonts w:ascii="Times New Roman" w:hAnsi="Times New Roman" w:cs="Times New Roman"/>
          <w:sz w:val="24"/>
          <w:szCs w:val="24"/>
        </w:rPr>
        <w:footnoteReference w:id="120"/>
      </w:r>
      <w:r w:rsidR="003B57B1">
        <w:rPr>
          <w:rFonts w:ascii="Times New Roman" w:hAnsi="Times New Roman" w:cs="Times New Roman"/>
          <w:sz w:val="24"/>
          <w:szCs w:val="24"/>
        </w:rPr>
        <w:t xml:space="preserve"> </w:t>
      </w:r>
      <w:r w:rsidR="00FA490B">
        <w:rPr>
          <w:rFonts w:ascii="Times New Roman" w:hAnsi="Times New Roman" w:cs="Times New Roman"/>
          <w:sz w:val="24"/>
          <w:szCs w:val="24"/>
        </w:rPr>
        <w:t xml:space="preserve">Tím hlavním jsou kamery snímající celou závodní dráhu. </w:t>
      </w:r>
      <w:r w:rsidR="002B3DD1">
        <w:rPr>
          <w:rFonts w:ascii="Times New Roman" w:hAnsi="Times New Roman" w:cs="Times New Roman"/>
          <w:sz w:val="24"/>
          <w:szCs w:val="24"/>
        </w:rPr>
        <w:t>Zachytit dění na místě je z důvodu velké plochy velmi obtížné, a proto je spoustu kamer</w:t>
      </w:r>
      <w:r w:rsidR="00477386" w:rsidRPr="00477386">
        <w:rPr>
          <w:rFonts w:ascii="Times New Roman" w:hAnsi="Times New Roman" w:cs="Times New Roman"/>
          <w:sz w:val="24"/>
          <w:szCs w:val="24"/>
        </w:rPr>
        <w:t xml:space="preserve"> </w:t>
      </w:r>
      <w:r w:rsidR="00477386">
        <w:rPr>
          <w:rFonts w:ascii="Times New Roman" w:hAnsi="Times New Roman" w:cs="Times New Roman"/>
          <w:sz w:val="24"/>
          <w:szCs w:val="24"/>
        </w:rPr>
        <w:t>nejen kolem dráhy</w:t>
      </w:r>
      <w:r w:rsidR="002B3DD1">
        <w:rPr>
          <w:rFonts w:ascii="Times New Roman" w:hAnsi="Times New Roman" w:cs="Times New Roman"/>
          <w:sz w:val="24"/>
          <w:szCs w:val="24"/>
        </w:rPr>
        <w:t>. Pro vytvoření těch nejlepších záběrů je mimo jiné použit i televizní vrtulník</w:t>
      </w:r>
      <w:r w:rsidR="00DA4B6C">
        <w:rPr>
          <w:rFonts w:ascii="Times New Roman" w:hAnsi="Times New Roman" w:cs="Times New Roman"/>
          <w:sz w:val="24"/>
          <w:szCs w:val="24"/>
        </w:rPr>
        <w:t>,</w:t>
      </w:r>
      <w:r w:rsidR="002B3DD1">
        <w:rPr>
          <w:rFonts w:ascii="Times New Roman" w:hAnsi="Times New Roman" w:cs="Times New Roman"/>
          <w:sz w:val="24"/>
          <w:szCs w:val="24"/>
        </w:rPr>
        <w:t xml:space="preserve"> kamera připevněná na drátě nad</w:t>
      </w:r>
      <w:r w:rsidR="00A06AAE">
        <w:rPr>
          <w:rFonts w:ascii="Times New Roman" w:hAnsi="Times New Roman" w:cs="Times New Roman"/>
          <w:sz w:val="24"/>
          <w:szCs w:val="24"/>
        </w:rPr>
        <w:t xml:space="preserve"> celou</w:t>
      </w:r>
      <w:r w:rsidR="002B3DD1">
        <w:rPr>
          <w:rFonts w:ascii="Times New Roman" w:hAnsi="Times New Roman" w:cs="Times New Roman"/>
          <w:sz w:val="24"/>
          <w:szCs w:val="24"/>
        </w:rPr>
        <w:t xml:space="preserve"> pit </w:t>
      </w:r>
      <w:proofErr w:type="spellStart"/>
      <w:r w:rsidR="002B3DD1">
        <w:rPr>
          <w:rFonts w:ascii="Times New Roman" w:hAnsi="Times New Roman" w:cs="Times New Roman"/>
          <w:sz w:val="24"/>
          <w:szCs w:val="24"/>
        </w:rPr>
        <w:t>lane</w:t>
      </w:r>
      <w:proofErr w:type="spellEnd"/>
      <w:r w:rsidR="002B3DD1">
        <w:rPr>
          <w:rStyle w:val="Znakapoznpodarou"/>
          <w:rFonts w:ascii="Times New Roman" w:hAnsi="Times New Roman" w:cs="Times New Roman"/>
          <w:sz w:val="24"/>
          <w:szCs w:val="24"/>
        </w:rPr>
        <w:footnoteReference w:id="121"/>
      </w:r>
      <w:r w:rsidR="00DA4B6C">
        <w:rPr>
          <w:rFonts w:ascii="Times New Roman" w:hAnsi="Times New Roman" w:cs="Times New Roman"/>
          <w:sz w:val="24"/>
          <w:szCs w:val="24"/>
        </w:rPr>
        <w:t xml:space="preserve"> či zařízení připevněná na každé formuli pořizující záběry přímo z dění akce.</w:t>
      </w:r>
      <w:r w:rsidR="0079693C">
        <w:rPr>
          <w:rFonts w:ascii="Times New Roman" w:hAnsi="Times New Roman" w:cs="Times New Roman"/>
          <w:sz w:val="24"/>
          <w:szCs w:val="24"/>
        </w:rPr>
        <w:t xml:space="preserve"> </w:t>
      </w:r>
      <w:proofErr w:type="spellStart"/>
      <w:r w:rsidR="0079693C">
        <w:rPr>
          <w:rFonts w:ascii="Times New Roman" w:hAnsi="Times New Roman" w:cs="Times New Roman"/>
          <w:sz w:val="24"/>
          <w:szCs w:val="24"/>
        </w:rPr>
        <w:t>Raunsbjerg</w:t>
      </w:r>
      <w:proofErr w:type="spellEnd"/>
      <w:r w:rsidR="0079693C">
        <w:rPr>
          <w:rFonts w:ascii="Times New Roman" w:hAnsi="Times New Roman" w:cs="Times New Roman"/>
          <w:sz w:val="24"/>
          <w:szCs w:val="24"/>
        </w:rPr>
        <w:t xml:space="preserve"> a </w:t>
      </w:r>
      <w:proofErr w:type="spellStart"/>
      <w:r w:rsidR="0079693C">
        <w:rPr>
          <w:rFonts w:ascii="Times New Roman" w:hAnsi="Times New Roman" w:cs="Times New Roman"/>
          <w:sz w:val="24"/>
          <w:szCs w:val="24"/>
        </w:rPr>
        <w:t>Sand</w:t>
      </w:r>
      <w:proofErr w:type="spellEnd"/>
      <w:r w:rsidR="0079693C">
        <w:rPr>
          <w:rFonts w:ascii="Times New Roman" w:hAnsi="Times New Roman" w:cs="Times New Roman"/>
          <w:sz w:val="24"/>
          <w:szCs w:val="24"/>
        </w:rPr>
        <w:t xml:space="preserve"> mluví o</w:t>
      </w:r>
      <w:r w:rsidR="0009370B">
        <w:rPr>
          <w:rFonts w:ascii="Times New Roman" w:hAnsi="Times New Roman" w:cs="Times New Roman"/>
          <w:sz w:val="24"/>
          <w:szCs w:val="24"/>
        </w:rPr>
        <w:t xml:space="preserve"> </w:t>
      </w:r>
      <w:r w:rsidR="0079693C">
        <w:rPr>
          <w:rFonts w:ascii="Times New Roman" w:hAnsi="Times New Roman" w:cs="Times New Roman"/>
          <w:sz w:val="24"/>
          <w:szCs w:val="24"/>
        </w:rPr>
        <w:t xml:space="preserve">primární kameře ustanovující </w:t>
      </w:r>
      <w:r w:rsidR="0009370B">
        <w:rPr>
          <w:rFonts w:ascii="Times New Roman" w:hAnsi="Times New Roman" w:cs="Times New Roman"/>
          <w:sz w:val="24"/>
          <w:szCs w:val="24"/>
        </w:rPr>
        <w:t>pevný orientační bod.</w:t>
      </w:r>
      <w:r w:rsidR="0009370B">
        <w:rPr>
          <w:rStyle w:val="Znakapoznpodarou"/>
          <w:rFonts w:ascii="Times New Roman" w:hAnsi="Times New Roman" w:cs="Times New Roman"/>
          <w:sz w:val="24"/>
          <w:szCs w:val="24"/>
        </w:rPr>
        <w:footnoteReference w:id="122"/>
      </w:r>
      <w:r w:rsidR="0079693C">
        <w:rPr>
          <w:rFonts w:ascii="Times New Roman" w:hAnsi="Times New Roman" w:cs="Times New Roman"/>
          <w:sz w:val="24"/>
          <w:szCs w:val="24"/>
        </w:rPr>
        <w:t xml:space="preserve"> </w:t>
      </w:r>
      <w:r w:rsidR="0009370B">
        <w:rPr>
          <w:rFonts w:ascii="Times New Roman" w:hAnsi="Times New Roman" w:cs="Times New Roman"/>
          <w:sz w:val="24"/>
          <w:szCs w:val="24"/>
        </w:rPr>
        <w:t>Postavení této kamery se rovná nejlepším místům na stadionu a měla by tak poskytovat ne</w:t>
      </w:r>
      <w:r w:rsidR="002A546C">
        <w:rPr>
          <w:rFonts w:ascii="Times New Roman" w:hAnsi="Times New Roman" w:cs="Times New Roman"/>
          <w:sz w:val="24"/>
          <w:szCs w:val="24"/>
        </w:rPr>
        <w:t xml:space="preserve">jpřehlednější záběry akce. </w:t>
      </w:r>
      <w:r w:rsidR="00006A21">
        <w:rPr>
          <w:rFonts w:ascii="Times New Roman" w:hAnsi="Times New Roman" w:cs="Times New Roman"/>
          <w:sz w:val="24"/>
          <w:szCs w:val="24"/>
        </w:rPr>
        <w:t>Tyto funkce jsou v</w:t>
      </w:r>
      <w:r w:rsidR="002A546C">
        <w:rPr>
          <w:rFonts w:ascii="Times New Roman" w:hAnsi="Times New Roman" w:cs="Times New Roman"/>
          <w:sz w:val="24"/>
          <w:szCs w:val="24"/>
        </w:rPr>
        <w:t xml:space="preserve"> </w:t>
      </w:r>
      <w:r w:rsidR="002A546C">
        <w:rPr>
          <w:rFonts w:ascii="Times New Roman" w:hAnsi="Times New Roman" w:cs="Times New Roman"/>
          <w:i/>
          <w:iCs/>
          <w:sz w:val="24"/>
          <w:szCs w:val="24"/>
        </w:rPr>
        <w:t>F1</w:t>
      </w:r>
      <w:r w:rsidR="002A546C">
        <w:rPr>
          <w:rFonts w:ascii="Times New Roman" w:hAnsi="Times New Roman" w:cs="Times New Roman"/>
          <w:sz w:val="24"/>
          <w:szCs w:val="24"/>
        </w:rPr>
        <w:t xml:space="preserve"> </w:t>
      </w:r>
      <w:r w:rsidR="00006A21">
        <w:rPr>
          <w:rFonts w:ascii="Times New Roman" w:hAnsi="Times New Roman" w:cs="Times New Roman"/>
          <w:sz w:val="24"/>
          <w:szCs w:val="24"/>
        </w:rPr>
        <w:t xml:space="preserve">zastávány dvěma různými kamerami. </w:t>
      </w:r>
      <w:r w:rsidR="00C354E4">
        <w:rPr>
          <w:rFonts w:ascii="Times New Roman" w:hAnsi="Times New Roman" w:cs="Times New Roman"/>
          <w:sz w:val="24"/>
          <w:szCs w:val="24"/>
        </w:rPr>
        <w:t xml:space="preserve">Výškové záběry </w:t>
      </w:r>
      <w:r w:rsidR="00006A21">
        <w:rPr>
          <w:rFonts w:ascii="Times New Roman" w:hAnsi="Times New Roman" w:cs="Times New Roman"/>
          <w:sz w:val="24"/>
          <w:szCs w:val="24"/>
        </w:rPr>
        <w:t xml:space="preserve">z již zmíněné televizní helikoptéry </w:t>
      </w:r>
      <w:r w:rsidR="00C354E4">
        <w:rPr>
          <w:rFonts w:ascii="Times New Roman" w:hAnsi="Times New Roman" w:cs="Times New Roman"/>
          <w:sz w:val="24"/>
          <w:szCs w:val="24"/>
        </w:rPr>
        <w:t>zachycují přehledně veškerou akci</w:t>
      </w:r>
      <w:r w:rsidR="00736263">
        <w:rPr>
          <w:rFonts w:ascii="Times New Roman" w:hAnsi="Times New Roman" w:cs="Times New Roman"/>
          <w:sz w:val="24"/>
          <w:szCs w:val="24"/>
        </w:rPr>
        <w:t>,</w:t>
      </w:r>
      <w:r w:rsidR="00C354E4">
        <w:rPr>
          <w:rFonts w:ascii="Times New Roman" w:hAnsi="Times New Roman" w:cs="Times New Roman"/>
          <w:sz w:val="24"/>
          <w:szCs w:val="24"/>
        </w:rPr>
        <w:t xml:space="preserve"> a jsou tak </w:t>
      </w:r>
      <w:r w:rsidR="00006A21">
        <w:rPr>
          <w:rFonts w:ascii="Times New Roman" w:hAnsi="Times New Roman" w:cs="Times New Roman"/>
          <w:sz w:val="24"/>
          <w:szCs w:val="24"/>
        </w:rPr>
        <w:t xml:space="preserve">mnohem </w:t>
      </w:r>
      <w:r w:rsidR="00C354E4">
        <w:rPr>
          <w:rFonts w:ascii="Times New Roman" w:hAnsi="Times New Roman" w:cs="Times New Roman"/>
          <w:sz w:val="24"/>
          <w:szCs w:val="24"/>
        </w:rPr>
        <w:t>kvalitnější než pohled z těch nejlepších mí</w:t>
      </w:r>
      <w:r w:rsidR="00027FED">
        <w:rPr>
          <w:rFonts w:ascii="Times New Roman" w:hAnsi="Times New Roman" w:cs="Times New Roman"/>
          <w:sz w:val="24"/>
          <w:szCs w:val="24"/>
        </w:rPr>
        <w:t>st na tribunách.</w:t>
      </w:r>
      <w:r w:rsidR="00006A21">
        <w:rPr>
          <w:rFonts w:ascii="Times New Roman" w:hAnsi="Times New Roman" w:cs="Times New Roman"/>
          <w:sz w:val="24"/>
          <w:szCs w:val="24"/>
        </w:rPr>
        <w:t xml:space="preserve"> Záchytným bodem je však po</w:t>
      </w:r>
      <w:r w:rsidR="007304D1">
        <w:rPr>
          <w:rFonts w:ascii="Times New Roman" w:hAnsi="Times New Roman" w:cs="Times New Roman"/>
          <w:sz w:val="24"/>
          <w:szCs w:val="24"/>
        </w:rPr>
        <w:t>z</w:t>
      </w:r>
      <w:r w:rsidR="00006A21">
        <w:rPr>
          <w:rFonts w:ascii="Times New Roman" w:hAnsi="Times New Roman" w:cs="Times New Roman"/>
          <w:sz w:val="24"/>
          <w:szCs w:val="24"/>
        </w:rPr>
        <w:t xml:space="preserve">emní kamera </w:t>
      </w:r>
      <w:r w:rsidR="00F652DD">
        <w:rPr>
          <w:rFonts w:ascii="Times New Roman" w:hAnsi="Times New Roman" w:cs="Times New Roman"/>
          <w:sz w:val="24"/>
          <w:szCs w:val="24"/>
        </w:rPr>
        <w:t xml:space="preserve">zaznamenává </w:t>
      </w:r>
      <w:r w:rsidR="00006A21">
        <w:rPr>
          <w:rFonts w:ascii="Times New Roman" w:hAnsi="Times New Roman" w:cs="Times New Roman"/>
          <w:sz w:val="24"/>
          <w:szCs w:val="24"/>
        </w:rPr>
        <w:t>záběry ze startu</w:t>
      </w:r>
      <w:r w:rsidR="007304D1">
        <w:rPr>
          <w:rFonts w:ascii="Times New Roman" w:hAnsi="Times New Roman" w:cs="Times New Roman"/>
          <w:sz w:val="24"/>
          <w:szCs w:val="24"/>
        </w:rPr>
        <w:t>/cíle</w:t>
      </w:r>
      <w:r w:rsidR="00107CB9">
        <w:rPr>
          <w:rFonts w:ascii="Times New Roman" w:hAnsi="Times New Roman" w:cs="Times New Roman"/>
          <w:sz w:val="24"/>
          <w:szCs w:val="24"/>
        </w:rPr>
        <w:t>, je</w:t>
      </w:r>
      <w:r w:rsidR="00736263">
        <w:rPr>
          <w:rFonts w:ascii="Times New Roman" w:hAnsi="Times New Roman" w:cs="Times New Roman"/>
          <w:sz w:val="24"/>
          <w:szCs w:val="24"/>
        </w:rPr>
        <w:t>n</w:t>
      </w:r>
      <w:r w:rsidR="00107CB9">
        <w:rPr>
          <w:rFonts w:ascii="Times New Roman" w:hAnsi="Times New Roman" w:cs="Times New Roman"/>
          <w:sz w:val="24"/>
          <w:szCs w:val="24"/>
        </w:rPr>
        <w:t xml:space="preserve">ž je orientačním bodem pro celou </w:t>
      </w:r>
      <w:r w:rsidR="00107CB9">
        <w:rPr>
          <w:rFonts w:ascii="Times New Roman" w:hAnsi="Times New Roman" w:cs="Times New Roman"/>
          <w:i/>
          <w:iCs/>
          <w:sz w:val="24"/>
          <w:szCs w:val="24"/>
        </w:rPr>
        <w:t>F1</w:t>
      </w:r>
      <w:r w:rsidR="00107CB9">
        <w:rPr>
          <w:rFonts w:ascii="Times New Roman" w:hAnsi="Times New Roman" w:cs="Times New Roman"/>
          <w:sz w:val="24"/>
          <w:szCs w:val="24"/>
        </w:rPr>
        <w:t xml:space="preserve">. </w:t>
      </w:r>
      <w:r w:rsidR="00387E4B">
        <w:rPr>
          <w:rFonts w:ascii="Times New Roman" w:hAnsi="Times New Roman" w:cs="Times New Roman"/>
          <w:sz w:val="24"/>
          <w:szCs w:val="24"/>
        </w:rPr>
        <w:lastRenderedPageBreak/>
        <w:t>Kamerové záběry jsou velmi zkreslující a nedokáž</w:t>
      </w:r>
      <w:r w:rsidR="00547C52">
        <w:rPr>
          <w:rFonts w:ascii="Times New Roman" w:hAnsi="Times New Roman" w:cs="Times New Roman"/>
          <w:sz w:val="24"/>
          <w:szCs w:val="24"/>
        </w:rPr>
        <w:t>ou</w:t>
      </w:r>
      <w:r w:rsidR="00387E4B">
        <w:rPr>
          <w:rFonts w:ascii="Times New Roman" w:hAnsi="Times New Roman" w:cs="Times New Roman"/>
          <w:sz w:val="24"/>
          <w:szCs w:val="24"/>
        </w:rPr>
        <w:t xml:space="preserve"> přesně zobrazit rychlost či ladnost závodních strojů. </w:t>
      </w:r>
      <w:r w:rsidR="00C745C9">
        <w:rPr>
          <w:rFonts w:ascii="Times New Roman" w:hAnsi="Times New Roman" w:cs="Times New Roman"/>
          <w:sz w:val="24"/>
          <w:szCs w:val="24"/>
        </w:rPr>
        <w:t>Pro rok 2019 se to snažili pořadatelé zlepšit novými pozicemi pro kamery lemující závodní dráhu.</w:t>
      </w:r>
      <w:r w:rsidR="00D24642">
        <w:rPr>
          <w:rFonts w:ascii="Times New Roman" w:hAnsi="Times New Roman" w:cs="Times New Roman"/>
          <w:sz w:val="24"/>
          <w:szCs w:val="24"/>
        </w:rPr>
        <w:t xml:space="preserve"> Jednou</w:t>
      </w:r>
      <w:r w:rsidR="00547C52">
        <w:rPr>
          <w:rFonts w:ascii="Times New Roman" w:hAnsi="Times New Roman" w:cs="Times New Roman"/>
          <w:sz w:val="24"/>
          <w:szCs w:val="24"/>
        </w:rPr>
        <w:t xml:space="preserve"> takovou změnou v postavení kamer,</w:t>
      </w:r>
      <w:r w:rsidR="00D24642">
        <w:rPr>
          <w:rFonts w:ascii="Times New Roman" w:hAnsi="Times New Roman" w:cs="Times New Roman"/>
          <w:sz w:val="24"/>
          <w:szCs w:val="24"/>
        </w:rPr>
        <w:t xml:space="preserve"> je </w:t>
      </w:r>
      <w:r w:rsidR="00547C52">
        <w:rPr>
          <w:rFonts w:ascii="Times New Roman" w:hAnsi="Times New Roman" w:cs="Times New Roman"/>
          <w:sz w:val="24"/>
          <w:szCs w:val="24"/>
        </w:rPr>
        <w:t xml:space="preserve">umístění </w:t>
      </w:r>
      <w:r w:rsidR="00D24642">
        <w:rPr>
          <w:rFonts w:ascii="Times New Roman" w:hAnsi="Times New Roman" w:cs="Times New Roman"/>
          <w:sz w:val="24"/>
          <w:szCs w:val="24"/>
        </w:rPr>
        <w:t>přímo v obrubníku závodní dráhy.</w:t>
      </w:r>
      <w:r w:rsidR="00547C52">
        <w:rPr>
          <w:rStyle w:val="Znakapoznpodarou"/>
          <w:rFonts w:ascii="Times New Roman" w:hAnsi="Times New Roman" w:cs="Times New Roman"/>
          <w:sz w:val="24"/>
          <w:szCs w:val="24"/>
        </w:rPr>
        <w:footnoteReference w:id="123"/>
      </w:r>
      <w:r w:rsidR="00D24642">
        <w:rPr>
          <w:rFonts w:ascii="Times New Roman" w:hAnsi="Times New Roman" w:cs="Times New Roman"/>
          <w:sz w:val="24"/>
          <w:szCs w:val="24"/>
        </w:rPr>
        <w:t xml:space="preserve"> Tyto záběry jsou jedny z mála, které dokáž</w:t>
      </w:r>
      <w:r w:rsidR="006A61B1">
        <w:rPr>
          <w:rFonts w:ascii="Times New Roman" w:hAnsi="Times New Roman" w:cs="Times New Roman"/>
          <w:sz w:val="24"/>
          <w:szCs w:val="24"/>
        </w:rPr>
        <w:t>ou</w:t>
      </w:r>
      <w:r w:rsidR="00D24642">
        <w:rPr>
          <w:rFonts w:ascii="Times New Roman" w:hAnsi="Times New Roman" w:cs="Times New Roman"/>
          <w:sz w:val="24"/>
          <w:szCs w:val="24"/>
        </w:rPr>
        <w:t xml:space="preserve"> a</w:t>
      </w:r>
      <w:r w:rsidR="00736263">
        <w:rPr>
          <w:rFonts w:ascii="Times New Roman" w:hAnsi="Times New Roman" w:cs="Times New Roman"/>
          <w:sz w:val="24"/>
          <w:szCs w:val="24"/>
        </w:rPr>
        <w:t>le</w:t>
      </w:r>
      <w:r w:rsidR="00D24642">
        <w:rPr>
          <w:rFonts w:ascii="Times New Roman" w:hAnsi="Times New Roman" w:cs="Times New Roman"/>
          <w:sz w:val="24"/>
          <w:szCs w:val="24"/>
        </w:rPr>
        <w:t xml:space="preserve">spoň trochu </w:t>
      </w:r>
      <w:r w:rsidR="004A4AD8">
        <w:rPr>
          <w:rFonts w:ascii="Times New Roman" w:hAnsi="Times New Roman" w:cs="Times New Roman"/>
          <w:sz w:val="24"/>
          <w:szCs w:val="24"/>
        </w:rPr>
        <w:t xml:space="preserve">zachytit </w:t>
      </w:r>
      <w:r w:rsidR="00D24642">
        <w:rPr>
          <w:rFonts w:ascii="Times New Roman" w:hAnsi="Times New Roman" w:cs="Times New Roman"/>
          <w:sz w:val="24"/>
          <w:szCs w:val="24"/>
        </w:rPr>
        <w:t>rychlosti</w:t>
      </w:r>
      <w:r w:rsidR="00736263">
        <w:rPr>
          <w:rFonts w:ascii="Times New Roman" w:hAnsi="Times New Roman" w:cs="Times New Roman"/>
          <w:sz w:val="24"/>
          <w:szCs w:val="24"/>
        </w:rPr>
        <w:t>,</w:t>
      </w:r>
      <w:r w:rsidR="00D24642">
        <w:rPr>
          <w:rFonts w:ascii="Times New Roman" w:hAnsi="Times New Roman" w:cs="Times New Roman"/>
          <w:sz w:val="24"/>
          <w:szCs w:val="24"/>
        </w:rPr>
        <w:t xml:space="preserve"> jakých formule dosahují.</w:t>
      </w:r>
      <w:r w:rsidR="00471190">
        <w:rPr>
          <w:rFonts w:ascii="Times New Roman" w:hAnsi="Times New Roman" w:cs="Times New Roman"/>
          <w:sz w:val="24"/>
          <w:szCs w:val="24"/>
        </w:rPr>
        <w:t xml:space="preserve"> </w:t>
      </w:r>
      <w:r w:rsidR="00341C9F">
        <w:rPr>
          <w:rFonts w:ascii="Times New Roman" w:hAnsi="Times New Roman" w:cs="Times New Roman"/>
          <w:sz w:val="24"/>
          <w:szCs w:val="24"/>
        </w:rPr>
        <w:t xml:space="preserve">Díky všem těmto kamerám je divákům podáván komplexní obraz dění na závodní dráze. </w:t>
      </w:r>
    </w:p>
    <w:p w14:paraId="44BD7704" w14:textId="7A98A88E" w:rsidR="00736263" w:rsidRDefault="002D07CE"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je vysíláno živě, a tak je těžké zachytit veškerou akci. Režie v čele s Philipem </w:t>
      </w:r>
      <w:proofErr w:type="spellStart"/>
      <w:r>
        <w:rPr>
          <w:rFonts w:ascii="Times New Roman" w:hAnsi="Times New Roman" w:cs="Times New Roman"/>
          <w:sz w:val="24"/>
          <w:szCs w:val="24"/>
        </w:rPr>
        <w:t>Rorkem</w:t>
      </w:r>
      <w:proofErr w:type="spellEnd"/>
      <w:r w:rsidR="00524C4B">
        <w:rPr>
          <w:rFonts w:ascii="Times New Roman" w:hAnsi="Times New Roman" w:cs="Times New Roman"/>
          <w:sz w:val="24"/>
          <w:szCs w:val="24"/>
        </w:rPr>
        <w:t xml:space="preserve"> (</w:t>
      </w:r>
      <w:r>
        <w:rPr>
          <w:rFonts w:ascii="Times New Roman" w:hAnsi="Times New Roman" w:cs="Times New Roman"/>
          <w:sz w:val="24"/>
          <w:szCs w:val="24"/>
        </w:rPr>
        <w:t xml:space="preserve">režisér mezinárodního vysílání </w:t>
      </w:r>
      <w:r>
        <w:rPr>
          <w:rFonts w:ascii="Times New Roman" w:hAnsi="Times New Roman" w:cs="Times New Roman"/>
          <w:i/>
          <w:iCs/>
          <w:sz w:val="24"/>
          <w:szCs w:val="24"/>
        </w:rPr>
        <w:t>MSF1</w:t>
      </w:r>
      <w:r w:rsidR="00524C4B">
        <w:rPr>
          <w:rFonts w:ascii="Times New Roman" w:hAnsi="Times New Roman" w:cs="Times New Roman"/>
          <w:sz w:val="24"/>
          <w:szCs w:val="24"/>
        </w:rPr>
        <w:t>)</w:t>
      </w:r>
      <w:r w:rsidR="00524C4B">
        <w:rPr>
          <w:rStyle w:val="Znakapoznpodarou"/>
          <w:rFonts w:ascii="Times New Roman" w:hAnsi="Times New Roman" w:cs="Times New Roman"/>
          <w:sz w:val="24"/>
          <w:szCs w:val="24"/>
        </w:rPr>
        <w:footnoteReference w:id="124"/>
      </w:r>
      <w:r>
        <w:rPr>
          <w:rFonts w:ascii="Times New Roman" w:hAnsi="Times New Roman" w:cs="Times New Roman"/>
          <w:sz w:val="24"/>
          <w:szCs w:val="24"/>
        </w:rPr>
        <w:t xml:space="preserve"> se </w:t>
      </w:r>
      <w:r w:rsidR="00524C4B">
        <w:rPr>
          <w:rFonts w:ascii="Times New Roman" w:hAnsi="Times New Roman" w:cs="Times New Roman"/>
          <w:sz w:val="24"/>
          <w:szCs w:val="24"/>
        </w:rPr>
        <w:t xml:space="preserve">například </w:t>
      </w:r>
      <w:r>
        <w:rPr>
          <w:rFonts w:ascii="Times New Roman" w:hAnsi="Times New Roman" w:cs="Times New Roman"/>
          <w:sz w:val="24"/>
          <w:szCs w:val="24"/>
        </w:rPr>
        <w:t>soustředí na souboj na čele, zatím co jim uniká další souboj ve středu pole. Proto j</w:t>
      </w:r>
      <w:r w:rsidR="009D45D3">
        <w:rPr>
          <w:rFonts w:ascii="Times New Roman" w:hAnsi="Times New Roman" w:cs="Times New Roman"/>
          <w:sz w:val="24"/>
          <w:szCs w:val="24"/>
        </w:rPr>
        <w:t xml:space="preserve">sou </w:t>
      </w:r>
      <w:r>
        <w:rPr>
          <w:rFonts w:ascii="Times New Roman" w:hAnsi="Times New Roman" w:cs="Times New Roman"/>
          <w:sz w:val="24"/>
          <w:szCs w:val="24"/>
        </w:rPr>
        <w:t>často využíván</w:t>
      </w:r>
      <w:r w:rsidR="009D45D3">
        <w:rPr>
          <w:rFonts w:ascii="Times New Roman" w:hAnsi="Times New Roman" w:cs="Times New Roman"/>
          <w:sz w:val="24"/>
          <w:szCs w:val="24"/>
        </w:rPr>
        <w:t xml:space="preserve">y opakované a zpomalené záběry. </w:t>
      </w:r>
      <w:r w:rsidR="00DB362C">
        <w:rPr>
          <w:rFonts w:ascii="Times New Roman" w:hAnsi="Times New Roman" w:cs="Times New Roman"/>
          <w:sz w:val="24"/>
          <w:szCs w:val="24"/>
        </w:rPr>
        <w:t>Těchto záběrů je v</w:t>
      </w:r>
      <w:r w:rsidR="00524C4B">
        <w:rPr>
          <w:rFonts w:ascii="Times New Roman" w:hAnsi="Times New Roman" w:cs="Times New Roman"/>
          <w:sz w:val="24"/>
          <w:szCs w:val="24"/>
        </w:rPr>
        <w:t> </w:t>
      </w:r>
      <w:r w:rsidR="00524C4B">
        <w:rPr>
          <w:rFonts w:ascii="Times New Roman" w:hAnsi="Times New Roman" w:cs="Times New Roman"/>
          <w:i/>
          <w:iCs/>
          <w:sz w:val="24"/>
          <w:szCs w:val="24"/>
        </w:rPr>
        <w:t>F1</w:t>
      </w:r>
      <w:r w:rsidR="00524C4B">
        <w:rPr>
          <w:rFonts w:ascii="Times New Roman" w:hAnsi="Times New Roman" w:cs="Times New Roman"/>
          <w:sz w:val="24"/>
          <w:szCs w:val="24"/>
        </w:rPr>
        <w:t xml:space="preserve"> využíváno mnoho a ze spousty důvodů. </w:t>
      </w:r>
      <w:r w:rsidR="00736263">
        <w:rPr>
          <w:rFonts w:ascii="Times New Roman" w:hAnsi="Times New Roman" w:cs="Times New Roman"/>
          <w:sz w:val="24"/>
          <w:szCs w:val="24"/>
        </w:rPr>
        <w:t>Hlavní p</w:t>
      </w:r>
      <w:r w:rsidR="00B11127">
        <w:rPr>
          <w:rFonts w:ascii="Times New Roman" w:hAnsi="Times New Roman" w:cs="Times New Roman"/>
          <w:sz w:val="24"/>
          <w:szCs w:val="24"/>
        </w:rPr>
        <w:t>říčin</w:t>
      </w:r>
      <w:r w:rsidR="008D627E">
        <w:rPr>
          <w:rFonts w:ascii="Times New Roman" w:hAnsi="Times New Roman" w:cs="Times New Roman"/>
          <w:sz w:val="24"/>
          <w:szCs w:val="24"/>
        </w:rPr>
        <w:t>ou</w:t>
      </w:r>
      <w:r w:rsidR="00524C4B">
        <w:rPr>
          <w:rFonts w:ascii="Times New Roman" w:hAnsi="Times New Roman" w:cs="Times New Roman"/>
          <w:sz w:val="24"/>
          <w:szCs w:val="24"/>
        </w:rPr>
        <w:t xml:space="preserve"> je akce rozmístěná po cel</w:t>
      </w:r>
      <w:r w:rsidR="008D627E">
        <w:rPr>
          <w:rFonts w:ascii="Times New Roman" w:hAnsi="Times New Roman" w:cs="Times New Roman"/>
          <w:sz w:val="24"/>
          <w:szCs w:val="24"/>
        </w:rPr>
        <w:t>é</w:t>
      </w:r>
      <w:r w:rsidR="00524C4B">
        <w:rPr>
          <w:rFonts w:ascii="Times New Roman" w:hAnsi="Times New Roman" w:cs="Times New Roman"/>
          <w:sz w:val="24"/>
          <w:szCs w:val="24"/>
        </w:rPr>
        <w:t xml:space="preserve"> závodní drá</w:t>
      </w:r>
      <w:r w:rsidR="008D627E">
        <w:rPr>
          <w:rFonts w:ascii="Times New Roman" w:hAnsi="Times New Roman" w:cs="Times New Roman"/>
          <w:sz w:val="24"/>
          <w:szCs w:val="24"/>
        </w:rPr>
        <w:t>ze</w:t>
      </w:r>
      <w:r w:rsidR="00524C4B">
        <w:rPr>
          <w:rFonts w:ascii="Times New Roman" w:hAnsi="Times New Roman" w:cs="Times New Roman"/>
          <w:sz w:val="24"/>
          <w:szCs w:val="24"/>
        </w:rPr>
        <w:t xml:space="preserve"> měřící i několik kilometrů. </w:t>
      </w:r>
    </w:p>
    <w:p w14:paraId="1F4E84B5" w14:textId="4362EA25" w:rsidR="00604D4B" w:rsidRDefault="00524C4B" w:rsidP="0073626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Kameramani se pohybují i v pit </w:t>
      </w:r>
      <w:proofErr w:type="spellStart"/>
      <w:r>
        <w:rPr>
          <w:rFonts w:ascii="Times New Roman" w:hAnsi="Times New Roman" w:cs="Times New Roman"/>
          <w:sz w:val="24"/>
          <w:szCs w:val="24"/>
        </w:rPr>
        <w:t>lane</w:t>
      </w:r>
      <w:proofErr w:type="spellEnd"/>
      <w:r>
        <w:rPr>
          <w:rFonts w:ascii="Times New Roman" w:hAnsi="Times New Roman" w:cs="Times New Roman"/>
          <w:sz w:val="24"/>
          <w:szCs w:val="24"/>
        </w:rPr>
        <w:t xml:space="preserve">, kde mají největší šanci zachytit jezdce bez jejich helmy či se zdviženým hledím. Snaží se tak zprostředkovat divákům bezprostřední emoce závodníků. Dalším jejich úkolem je zdokumentovat reakce týmu a týmových ředitelů na jednání jejich závodníků. Když se jezdci povede útočný manévr a dostane tak na vyšší příčku, okamžitě je střiženo na </w:t>
      </w:r>
      <w:r w:rsidR="005962CD">
        <w:rPr>
          <w:rFonts w:ascii="Times New Roman" w:hAnsi="Times New Roman" w:cs="Times New Roman"/>
          <w:sz w:val="24"/>
          <w:szCs w:val="24"/>
        </w:rPr>
        <w:t>jeho radující se mechaniky.</w:t>
      </w:r>
      <w:r w:rsidR="00735755">
        <w:rPr>
          <w:rFonts w:ascii="Times New Roman" w:hAnsi="Times New Roman" w:cs="Times New Roman"/>
          <w:sz w:val="24"/>
          <w:szCs w:val="24"/>
        </w:rPr>
        <w:t xml:space="preserve"> </w:t>
      </w:r>
    </w:p>
    <w:p w14:paraId="2245E0A2" w14:textId="6355816D" w:rsidR="009D4DF4" w:rsidRDefault="004A6622"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615A7">
        <w:rPr>
          <w:rFonts w:ascii="Times New Roman" w:hAnsi="Times New Roman" w:cs="Times New Roman"/>
          <w:sz w:val="24"/>
          <w:szCs w:val="24"/>
        </w:rPr>
        <w:t xml:space="preserve">Dalším rámovacím instrumentem zprostředkovávajícím informace o dění na závodní dráze jsou dle </w:t>
      </w:r>
      <w:proofErr w:type="spellStart"/>
      <w:r w:rsidR="005615A7">
        <w:rPr>
          <w:rFonts w:ascii="Times New Roman" w:hAnsi="Times New Roman" w:cs="Times New Roman"/>
          <w:sz w:val="24"/>
          <w:szCs w:val="24"/>
        </w:rPr>
        <w:t>Fortun</w:t>
      </w:r>
      <w:r w:rsidR="00C812C8">
        <w:rPr>
          <w:rFonts w:ascii="Times New Roman" w:hAnsi="Times New Roman" w:cs="Times New Roman"/>
          <w:sz w:val="24"/>
          <w:szCs w:val="24"/>
        </w:rPr>
        <w:t>a</w:t>
      </w:r>
      <w:r w:rsidR="005615A7">
        <w:rPr>
          <w:rFonts w:ascii="Times New Roman" w:hAnsi="Times New Roman" w:cs="Times New Roman"/>
          <w:sz w:val="24"/>
          <w:szCs w:val="24"/>
        </w:rPr>
        <w:t>ta</w:t>
      </w:r>
      <w:proofErr w:type="spellEnd"/>
      <w:r w:rsidR="005615A7">
        <w:rPr>
          <w:rFonts w:ascii="Times New Roman" w:hAnsi="Times New Roman" w:cs="Times New Roman"/>
          <w:sz w:val="24"/>
          <w:szCs w:val="24"/>
        </w:rPr>
        <w:t xml:space="preserve"> komentátoři</w:t>
      </w:r>
      <w:r w:rsidR="00C84C34">
        <w:rPr>
          <w:rFonts w:ascii="Times New Roman" w:hAnsi="Times New Roman" w:cs="Times New Roman"/>
          <w:sz w:val="24"/>
          <w:szCs w:val="24"/>
        </w:rPr>
        <w:t xml:space="preserve">, kteří jsou nedílnou součástí vysílání </w:t>
      </w:r>
      <w:r w:rsidR="00C84C34">
        <w:rPr>
          <w:rFonts w:ascii="Times New Roman" w:hAnsi="Times New Roman" w:cs="Times New Roman"/>
          <w:i/>
          <w:iCs/>
          <w:sz w:val="24"/>
          <w:szCs w:val="24"/>
        </w:rPr>
        <w:t>Mistrovství světa Formule 1</w:t>
      </w:r>
      <w:r w:rsidR="00C84C34">
        <w:rPr>
          <w:rFonts w:ascii="Times New Roman" w:hAnsi="Times New Roman" w:cs="Times New Roman"/>
          <w:sz w:val="24"/>
          <w:szCs w:val="24"/>
        </w:rPr>
        <w:t xml:space="preserve"> na kanálech </w:t>
      </w:r>
      <w:r w:rsidR="00C84C34">
        <w:rPr>
          <w:rFonts w:ascii="Times New Roman" w:hAnsi="Times New Roman" w:cs="Times New Roman"/>
          <w:i/>
          <w:iCs/>
          <w:sz w:val="24"/>
          <w:szCs w:val="24"/>
        </w:rPr>
        <w:t>Sport tv</w:t>
      </w:r>
      <w:r w:rsidR="00C84C34">
        <w:rPr>
          <w:rFonts w:ascii="Times New Roman" w:hAnsi="Times New Roman" w:cs="Times New Roman"/>
          <w:sz w:val="24"/>
          <w:szCs w:val="24"/>
        </w:rPr>
        <w:t>.</w:t>
      </w:r>
      <w:r w:rsidR="004A1AAE">
        <w:rPr>
          <w:rFonts w:ascii="Times New Roman" w:hAnsi="Times New Roman" w:cs="Times New Roman"/>
          <w:sz w:val="24"/>
          <w:szCs w:val="24"/>
        </w:rPr>
        <w:t xml:space="preserve"> </w:t>
      </w:r>
      <w:r w:rsidR="004A1AAE">
        <w:rPr>
          <w:rFonts w:ascii="Times New Roman" w:hAnsi="Times New Roman" w:cs="Times New Roman"/>
          <w:i/>
          <w:iCs/>
          <w:sz w:val="24"/>
          <w:szCs w:val="24"/>
        </w:rPr>
        <w:t>„Sportovní televizní komentátoři mají hlavně ověřovací, objasňující a potvrzující roli.“</w:t>
      </w:r>
      <w:r w:rsidR="00675433">
        <w:rPr>
          <w:rStyle w:val="Znakapoznpodarou"/>
          <w:rFonts w:ascii="Times New Roman" w:hAnsi="Times New Roman" w:cs="Times New Roman"/>
          <w:i/>
          <w:iCs/>
          <w:sz w:val="24"/>
          <w:szCs w:val="24"/>
        </w:rPr>
        <w:footnoteReference w:id="125"/>
      </w:r>
      <w:r w:rsidR="00675433">
        <w:rPr>
          <w:rFonts w:ascii="Times New Roman" w:hAnsi="Times New Roman" w:cs="Times New Roman"/>
          <w:sz w:val="24"/>
          <w:szCs w:val="24"/>
        </w:rPr>
        <w:t xml:space="preserve"> </w:t>
      </w:r>
      <w:r w:rsidR="008E6ACA">
        <w:rPr>
          <w:rFonts w:ascii="Times New Roman" w:hAnsi="Times New Roman" w:cs="Times New Roman"/>
          <w:i/>
          <w:iCs/>
          <w:sz w:val="24"/>
          <w:szCs w:val="24"/>
        </w:rPr>
        <w:t>Formule 1</w:t>
      </w:r>
      <w:r w:rsidR="008E6ACA">
        <w:rPr>
          <w:rFonts w:ascii="Times New Roman" w:hAnsi="Times New Roman" w:cs="Times New Roman"/>
          <w:sz w:val="24"/>
          <w:szCs w:val="24"/>
        </w:rPr>
        <w:t xml:space="preserve"> je jako skoro každý sport komentována dvěma lidmi. Kanály </w:t>
      </w:r>
      <w:r w:rsidR="008E6ACA">
        <w:rPr>
          <w:rFonts w:ascii="Times New Roman" w:hAnsi="Times New Roman" w:cs="Times New Roman"/>
          <w:i/>
          <w:iCs/>
          <w:sz w:val="24"/>
          <w:szCs w:val="24"/>
        </w:rPr>
        <w:t xml:space="preserve">Sport1 </w:t>
      </w:r>
      <w:r w:rsidR="008E6ACA">
        <w:rPr>
          <w:rFonts w:ascii="Times New Roman" w:hAnsi="Times New Roman" w:cs="Times New Roman"/>
          <w:sz w:val="24"/>
          <w:szCs w:val="24"/>
        </w:rPr>
        <w:t xml:space="preserve">a </w:t>
      </w:r>
      <w:r w:rsidR="008E6ACA">
        <w:rPr>
          <w:rFonts w:ascii="Times New Roman" w:hAnsi="Times New Roman" w:cs="Times New Roman"/>
          <w:i/>
          <w:iCs/>
          <w:sz w:val="24"/>
          <w:szCs w:val="24"/>
        </w:rPr>
        <w:t>Sport2</w:t>
      </w:r>
      <w:r w:rsidR="008E6ACA">
        <w:rPr>
          <w:rFonts w:ascii="Times New Roman" w:hAnsi="Times New Roman" w:cs="Times New Roman"/>
          <w:sz w:val="24"/>
          <w:szCs w:val="24"/>
        </w:rPr>
        <w:t xml:space="preserve"> jsou společností </w:t>
      </w:r>
      <w:r w:rsidR="008E6ACA">
        <w:rPr>
          <w:rFonts w:ascii="Times New Roman" w:hAnsi="Times New Roman" w:cs="Times New Roman"/>
          <w:i/>
          <w:iCs/>
          <w:sz w:val="24"/>
          <w:szCs w:val="24"/>
        </w:rPr>
        <w:t xml:space="preserve">AMC </w:t>
      </w:r>
      <w:proofErr w:type="spellStart"/>
      <w:r w:rsidR="008E6ACA">
        <w:rPr>
          <w:rFonts w:ascii="Times New Roman" w:hAnsi="Times New Roman" w:cs="Times New Roman"/>
          <w:i/>
          <w:iCs/>
          <w:sz w:val="24"/>
          <w:szCs w:val="24"/>
        </w:rPr>
        <w:t>Networks</w:t>
      </w:r>
      <w:proofErr w:type="spellEnd"/>
      <w:r w:rsidR="008E6ACA">
        <w:rPr>
          <w:rFonts w:ascii="Times New Roman" w:hAnsi="Times New Roman" w:cs="Times New Roman"/>
          <w:i/>
          <w:iCs/>
          <w:sz w:val="24"/>
          <w:szCs w:val="24"/>
        </w:rPr>
        <w:t xml:space="preserve"> International </w:t>
      </w:r>
      <w:r w:rsidR="008E6ACA">
        <w:rPr>
          <w:rFonts w:ascii="Times New Roman" w:hAnsi="Times New Roman" w:cs="Times New Roman"/>
          <w:sz w:val="24"/>
          <w:szCs w:val="24"/>
        </w:rPr>
        <w:t>zřizovány společně pro české i slovenské publikum</w:t>
      </w:r>
      <w:r w:rsidR="00B802BD">
        <w:rPr>
          <w:rFonts w:ascii="Times New Roman" w:hAnsi="Times New Roman" w:cs="Times New Roman"/>
          <w:sz w:val="24"/>
          <w:szCs w:val="24"/>
        </w:rPr>
        <w:t xml:space="preserve">, </w:t>
      </w:r>
      <w:r w:rsidR="00BE3CDD">
        <w:rPr>
          <w:rFonts w:ascii="Times New Roman" w:hAnsi="Times New Roman" w:cs="Times New Roman"/>
          <w:sz w:val="24"/>
          <w:szCs w:val="24"/>
        </w:rPr>
        <w:t>tomu také odpovídá komentátorský tým</w:t>
      </w:r>
      <w:r w:rsidR="0028192F">
        <w:rPr>
          <w:rFonts w:ascii="Times New Roman" w:hAnsi="Times New Roman" w:cs="Times New Roman"/>
          <w:sz w:val="24"/>
          <w:szCs w:val="24"/>
        </w:rPr>
        <w:t>,</w:t>
      </w:r>
      <w:r w:rsidR="00BE3CDD">
        <w:rPr>
          <w:rFonts w:ascii="Times New Roman" w:hAnsi="Times New Roman" w:cs="Times New Roman"/>
          <w:sz w:val="24"/>
          <w:szCs w:val="24"/>
        </w:rPr>
        <w:t xml:space="preserve"> jež se skládá z Čechů i Slováků</w:t>
      </w:r>
      <w:r w:rsidR="00B802BD">
        <w:rPr>
          <w:rFonts w:ascii="Times New Roman" w:hAnsi="Times New Roman" w:cs="Times New Roman"/>
          <w:sz w:val="24"/>
          <w:szCs w:val="24"/>
        </w:rPr>
        <w:t xml:space="preserve">. </w:t>
      </w:r>
      <w:r w:rsidR="00407377">
        <w:rPr>
          <w:rFonts w:ascii="Times New Roman" w:hAnsi="Times New Roman" w:cs="Times New Roman"/>
          <w:sz w:val="24"/>
          <w:szCs w:val="24"/>
        </w:rPr>
        <w:t xml:space="preserve">Pro všechny eventy kromě závodu je komentátorská dvojice stejná jak pro českou, tak slovenskou zvukovou stopu. Závod, jakožto hlavní a nejsledovanější event, má dvě </w:t>
      </w:r>
      <w:r w:rsidR="00407377">
        <w:rPr>
          <w:rFonts w:ascii="Times New Roman" w:hAnsi="Times New Roman" w:cs="Times New Roman"/>
          <w:sz w:val="24"/>
          <w:szCs w:val="24"/>
        </w:rPr>
        <w:lastRenderedPageBreak/>
        <w:t>komentátorské dvojice</w:t>
      </w:r>
      <w:r w:rsidR="00140A02">
        <w:rPr>
          <w:rFonts w:ascii="Times New Roman" w:hAnsi="Times New Roman" w:cs="Times New Roman"/>
          <w:sz w:val="24"/>
          <w:szCs w:val="24"/>
        </w:rPr>
        <w:t xml:space="preserve"> pro dvě zvukové stopy,</w:t>
      </w:r>
      <w:r w:rsidR="00407377">
        <w:rPr>
          <w:rFonts w:ascii="Times New Roman" w:hAnsi="Times New Roman" w:cs="Times New Roman"/>
          <w:sz w:val="24"/>
          <w:szCs w:val="24"/>
        </w:rPr>
        <w:t xml:space="preserve"> jazykově odpovídající sledujícím divákům. </w:t>
      </w:r>
      <w:r w:rsidR="007D4631">
        <w:rPr>
          <w:rFonts w:ascii="Times New Roman" w:hAnsi="Times New Roman" w:cs="Times New Roman"/>
          <w:sz w:val="24"/>
          <w:szCs w:val="24"/>
        </w:rPr>
        <w:t xml:space="preserve">Mezi zvukovými stopami je možné na televizi přepínat. </w:t>
      </w:r>
      <w:r w:rsidR="00C037CD">
        <w:rPr>
          <w:rFonts w:ascii="Times New Roman" w:hAnsi="Times New Roman" w:cs="Times New Roman"/>
          <w:sz w:val="24"/>
          <w:szCs w:val="24"/>
        </w:rPr>
        <w:t xml:space="preserve">Komentátorská dvojice se musí doplňovat a každý z nich má svou roli, kterou musí plnit. </w:t>
      </w:r>
      <w:r w:rsidR="004C7208">
        <w:rPr>
          <w:rFonts w:ascii="Times New Roman" w:hAnsi="Times New Roman" w:cs="Times New Roman"/>
          <w:sz w:val="24"/>
          <w:szCs w:val="24"/>
        </w:rPr>
        <w:t xml:space="preserve">Hlavními komentátory jsou pro českou stopu Tomáš Richtr a pro slovenskou </w:t>
      </w:r>
      <w:proofErr w:type="spellStart"/>
      <w:r w:rsidR="004C7208">
        <w:rPr>
          <w:rFonts w:ascii="Times New Roman" w:hAnsi="Times New Roman" w:cs="Times New Roman"/>
          <w:sz w:val="24"/>
          <w:szCs w:val="24"/>
        </w:rPr>
        <w:t>Števo</w:t>
      </w:r>
      <w:proofErr w:type="spellEnd"/>
      <w:r w:rsidR="004C7208">
        <w:rPr>
          <w:rFonts w:ascii="Times New Roman" w:hAnsi="Times New Roman" w:cs="Times New Roman"/>
          <w:sz w:val="24"/>
          <w:szCs w:val="24"/>
        </w:rPr>
        <w:t xml:space="preserve"> </w:t>
      </w:r>
      <w:proofErr w:type="spellStart"/>
      <w:r w:rsidR="004C7208">
        <w:rPr>
          <w:rFonts w:ascii="Times New Roman" w:hAnsi="Times New Roman" w:cs="Times New Roman"/>
          <w:sz w:val="24"/>
          <w:szCs w:val="24"/>
        </w:rPr>
        <w:t>Eisele</w:t>
      </w:r>
      <w:proofErr w:type="spellEnd"/>
      <w:r w:rsidR="004C7208">
        <w:rPr>
          <w:rFonts w:ascii="Times New Roman" w:hAnsi="Times New Roman" w:cs="Times New Roman"/>
          <w:sz w:val="24"/>
          <w:szCs w:val="24"/>
        </w:rPr>
        <w:t xml:space="preserve">. </w:t>
      </w:r>
      <w:r w:rsidR="005A7D05">
        <w:rPr>
          <w:rFonts w:ascii="Times New Roman" w:hAnsi="Times New Roman" w:cs="Times New Roman"/>
          <w:sz w:val="24"/>
          <w:szCs w:val="24"/>
        </w:rPr>
        <w:t>„</w:t>
      </w:r>
      <w:r w:rsidR="004C7208">
        <w:rPr>
          <w:rFonts w:ascii="Times New Roman" w:hAnsi="Times New Roman" w:cs="Times New Roman"/>
          <w:sz w:val="24"/>
          <w:szCs w:val="24"/>
        </w:rPr>
        <w:t>Play – by – play</w:t>
      </w:r>
      <w:r w:rsidR="005A7D05">
        <w:rPr>
          <w:rFonts w:ascii="Times New Roman" w:hAnsi="Times New Roman" w:cs="Times New Roman"/>
          <w:sz w:val="24"/>
          <w:szCs w:val="24"/>
        </w:rPr>
        <w:t>“</w:t>
      </w:r>
      <w:r w:rsidR="004C7208">
        <w:rPr>
          <w:rStyle w:val="Znakapoznpodarou"/>
          <w:rFonts w:ascii="Times New Roman" w:hAnsi="Times New Roman" w:cs="Times New Roman"/>
          <w:sz w:val="24"/>
          <w:szCs w:val="24"/>
        </w:rPr>
        <w:footnoteReference w:id="126"/>
      </w:r>
      <w:r w:rsidR="004C7208">
        <w:rPr>
          <w:rFonts w:ascii="Times New Roman" w:hAnsi="Times New Roman" w:cs="Times New Roman"/>
          <w:sz w:val="24"/>
          <w:szCs w:val="24"/>
        </w:rPr>
        <w:t xml:space="preserve"> komentátor</w:t>
      </w:r>
      <w:r w:rsidR="0057537C">
        <w:rPr>
          <w:rFonts w:ascii="Times New Roman" w:hAnsi="Times New Roman" w:cs="Times New Roman"/>
          <w:sz w:val="24"/>
          <w:szCs w:val="24"/>
        </w:rPr>
        <w:t xml:space="preserve">, jak se hlavním komentátorům říká, má hlavní slovo, popisuje akci na závodní dráze, poskytuje dodatečné informace o závodnících a dává dění do kontextu. </w:t>
      </w:r>
      <w:r w:rsidR="00852DB9">
        <w:rPr>
          <w:rFonts w:ascii="Times New Roman" w:hAnsi="Times New Roman" w:cs="Times New Roman"/>
          <w:sz w:val="24"/>
          <w:szCs w:val="24"/>
        </w:rPr>
        <w:t xml:space="preserve">Partner hlavního komentátora neboli </w:t>
      </w:r>
      <w:r w:rsidR="005A7D05">
        <w:rPr>
          <w:rFonts w:ascii="Times New Roman" w:hAnsi="Times New Roman" w:cs="Times New Roman"/>
          <w:sz w:val="24"/>
          <w:szCs w:val="24"/>
        </w:rPr>
        <w:t>„</w:t>
      </w:r>
      <w:proofErr w:type="spellStart"/>
      <w:r w:rsidR="00852DB9">
        <w:rPr>
          <w:rFonts w:ascii="Times New Roman" w:hAnsi="Times New Roman" w:cs="Times New Roman"/>
          <w:sz w:val="24"/>
          <w:szCs w:val="24"/>
        </w:rPr>
        <w:t>color</w:t>
      </w:r>
      <w:proofErr w:type="spellEnd"/>
      <w:r w:rsidR="00852DB9">
        <w:rPr>
          <w:rFonts w:ascii="Times New Roman" w:hAnsi="Times New Roman" w:cs="Times New Roman"/>
          <w:sz w:val="24"/>
          <w:szCs w:val="24"/>
        </w:rPr>
        <w:t xml:space="preserve"> </w:t>
      </w:r>
      <w:proofErr w:type="spellStart"/>
      <w:r w:rsidR="00852DB9">
        <w:rPr>
          <w:rFonts w:ascii="Times New Roman" w:hAnsi="Times New Roman" w:cs="Times New Roman"/>
          <w:sz w:val="24"/>
          <w:szCs w:val="24"/>
        </w:rPr>
        <w:t>announcer</w:t>
      </w:r>
      <w:proofErr w:type="spellEnd"/>
      <w:r w:rsidR="005A7D05">
        <w:rPr>
          <w:rFonts w:ascii="Times New Roman" w:hAnsi="Times New Roman" w:cs="Times New Roman"/>
          <w:sz w:val="24"/>
          <w:szCs w:val="24"/>
        </w:rPr>
        <w:t>“</w:t>
      </w:r>
      <w:r w:rsidR="00060688">
        <w:rPr>
          <w:rStyle w:val="Znakapoznpodarou"/>
          <w:rFonts w:ascii="Times New Roman" w:hAnsi="Times New Roman" w:cs="Times New Roman"/>
          <w:sz w:val="24"/>
          <w:szCs w:val="24"/>
        </w:rPr>
        <w:footnoteReference w:id="127"/>
      </w:r>
      <w:r w:rsidR="00852DB9">
        <w:rPr>
          <w:rFonts w:ascii="Times New Roman" w:hAnsi="Times New Roman" w:cs="Times New Roman"/>
          <w:sz w:val="24"/>
          <w:szCs w:val="24"/>
        </w:rPr>
        <w:t xml:space="preserve">, má doplňující funkci. Většinou se jedná o bývalého sportovce </w:t>
      </w:r>
      <w:r w:rsidR="00992E18">
        <w:rPr>
          <w:rFonts w:ascii="Times New Roman" w:hAnsi="Times New Roman" w:cs="Times New Roman"/>
          <w:sz w:val="24"/>
          <w:szCs w:val="24"/>
        </w:rPr>
        <w:t>v</w:t>
      </w:r>
      <w:r w:rsidR="006E6146">
        <w:rPr>
          <w:rFonts w:ascii="Times New Roman" w:hAnsi="Times New Roman" w:cs="Times New Roman"/>
          <w:sz w:val="24"/>
          <w:szCs w:val="24"/>
        </w:rPr>
        <w:t xml:space="preserve"> tom sportu, jež později komentuje. Vysílání </w:t>
      </w:r>
      <w:r w:rsidR="006E6146">
        <w:rPr>
          <w:rFonts w:ascii="Times New Roman" w:hAnsi="Times New Roman" w:cs="Times New Roman"/>
          <w:i/>
          <w:iCs/>
          <w:sz w:val="24"/>
          <w:szCs w:val="24"/>
        </w:rPr>
        <w:t>MS F1</w:t>
      </w:r>
      <w:r w:rsidR="006E6146">
        <w:rPr>
          <w:rFonts w:ascii="Times New Roman" w:hAnsi="Times New Roman" w:cs="Times New Roman"/>
          <w:sz w:val="24"/>
          <w:szCs w:val="24"/>
        </w:rPr>
        <w:t xml:space="preserve"> na </w:t>
      </w:r>
      <w:r w:rsidR="006E6146">
        <w:rPr>
          <w:rFonts w:ascii="Times New Roman" w:hAnsi="Times New Roman" w:cs="Times New Roman"/>
          <w:i/>
          <w:iCs/>
          <w:sz w:val="24"/>
          <w:szCs w:val="24"/>
        </w:rPr>
        <w:t>Sport tv</w:t>
      </w:r>
      <w:r w:rsidR="006E6146">
        <w:rPr>
          <w:rFonts w:ascii="Times New Roman" w:hAnsi="Times New Roman" w:cs="Times New Roman"/>
          <w:sz w:val="24"/>
          <w:szCs w:val="24"/>
        </w:rPr>
        <w:t xml:space="preserve"> je výjimečné v tom smyslu, že všichni závodníci </w:t>
      </w:r>
      <w:r w:rsidR="00F752D0">
        <w:rPr>
          <w:rFonts w:ascii="Times New Roman" w:hAnsi="Times New Roman" w:cs="Times New Roman"/>
          <w:sz w:val="24"/>
          <w:szCs w:val="24"/>
        </w:rPr>
        <w:t>spolu komentující</w:t>
      </w:r>
      <w:r w:rsidR="006E6146">
        <w:rPr>
          <w:rFonts w:ascii="Times New Roman" w:hAnsi="Times New Roman" w:cs="Times New Roman"/>
          <w:sz w:val="24"/>
          <w:szCs w:val="24"/>
        </w:rPr>
        <w:t xml:space="preserve"> formulové eventy jsou stále aktivními sportovci. Probíhá tedy veliká fluktuace mezi výběrem </w:t>
      </w:r>
      <w:r w:rsidR="00F752D0">
        <w:rPr>
          <w:rFonts w:ascii="Times New Roman" w:hAnsi="Times New Roman" w:cs="Times New Roman"/>
          <w:sz w:val="24"/>
          <w:szCs w:val="24"/>
        </w:rPr>
        <w:t>spolu komentátora</w:t>
      </w:r>
      <w:r w:rsidR="006E6146">
        <w:rPr>
          <w:rFonts w:ascii="Times New Roman" w:hAnsi="Times New Roman" w:cs="Times New Roman"/>
          <w:sz w:val="24"/>
          <w:szCs w:val="24"/>
        </w:rPr>
        <w:t xml:space="preserve">, závisící na kalendáři ostatních motosportů. </w:t>
      </w:r>
      <w:r w:rsidR="00060688">
        <w:rPr>
          <w:rFonts w:ascii="Times New Roman" w:hAnsi="Times New Roman" w:cs="Times New Roman"/>
          <w:sz w:val="24"/>
          <w:szCs w:val="24"/>
        </w:rPr>
        <w:t xml:space="preserve">Hlavním komentátorským partnerem pro českou zvukovou stopu je </w:t>
      </w:r>
      <w:r w:rsidR="008929C7">
        <w:rPr>
          <w:rFonts w:ascii="Times New Roman" w:hAnsi="Times New Roman" w:cs="Times New Roman"/>
          <w:sz w:val="24"/>
          <w:szCs w:val="24"/>
        </w:rPr>
        <w:t>Josef Král</w:t>
      </w:r>
      <w:r w:rsidR="00BE3CDD">
        <w:rPr>
          <w:rFonts w:ascii="Times New Roman" w:hAnsi="Times New Roman" w:cs="Times New Roman"/>
          <w:sz w:val="24"/>
          <w:szCs w:val="24"/>
        </w:rPr>
        <w:t>,</w:t>
      </w:r>
      <w:r w:rsidR="008929C7">
        <w:rPr>
          <w:rFonts w:ascii="Times New Roman" w:hAnsi="Times New Roman" w:cs="Times New Roman"/>
          <w:sz w:val="24"/>
          <w:szCs w:val="24"/>
        </w:rPr>
        <w:t xml:space="preserve"> závodící za tým </w:t>
      </w:r>
      <w:proofErr w:type="spellStart"/>
      <w:r w:rsidR="008929C7">
        <w:rPr>
          <w:rFonts w:ascii="Times New Roman" w:hAnsi="Times New Roman" w:cs="Times New Roman"/>
          <w:i/>
          <w:iCs/>
          <w:sz w:val="24"/>
          <w:szCs w:val="24"/>
        </w:rPr>
        <w:t>Scuderia</w:t>
      </w:r>
      <w:proofErr w:type="spellEnd"/>
      <w:r w:rsidR="008929C7">
        <w:rPr>
          <w:rFonts w:ascii="Times New Roman" w:hAnsi="Times New Roman" w:cs="Times New Roman"/>
          <w:i/>
          <w:iCs/>
          <w:sz w:val="24"/>
          <w:szCs w:val="24"/>
        </w:rPr>
        <w:t xml:space="preserve"> Praha</w:t>
      </w:r>
      <w:r w:rsidR="008929C7">
        <w:rPr>
          <w:rFonts w:ascii="Times New Roman" w:hAnsi="Times New Roman" w:cs="Times New Roman"/>
          <w:sz w:val="24"/>
          <w:szCs w:val="24"/>
        </w:rPr>
        <w:t xml:space="preserve"> v seriálu 24hodinových závodů</w:t>
      </w:r>
      <w:r w:rsidR="00807CE1">
        <w:rPr>
          <w:rFonts w:ascii="Times New Roman" w:hAnsi="Times New Roman" w:cs="Times New Roman"/>
          <w:sz w:val="24"/>
          <w:szCs w:val="24"/>
        </w:rPr>
        <w:t>.</w:t>
      </w:r>
      <w:r w:rsidR="00BE3CDD">
        <w:rPr>
          <w:rFonts w:ascii="Times New Roman" w:hAnsi="Times New Roman" w:cs="Times New Roman"/>
          <w:sz w:val="24"/>
          <w:szCs w:val="24"/>
        </w:rPr>
        <w:t xml:space="preserve"> V případě, že je pracovně vytížen a nemůže komentovat, zastupuje ho komentátor Pavel </w:t>
      </w:r>
      <w:proofErr w:type="spellStart"/>
      <w:r w:rsidR="00BE3CDD">
        <w:rPr>
          <w:rFonts w:ascii="Times New Roman" w:hAnsi="Times New Roman" w:cs="Times New Roman"/>
          <w:sz w:val="24"/>
          <w:szCs w:val="24"/>
        </w:rPr>
        <w:t>Fabry</w:t>
      </w:r>
      <w:proofErr w:type="spellEnd"/>
      <w:r w:rsidR="00BE3CDD">
        <w:rPr>
          <w:rFonts w:ascii="Times New Roman" w:hAnsi="Times New Roman" w:cs="Times New Roman"/>
          <w:sz w:val="24"/>
          <w:szCs w:val="24"/>
        </w:rPr>
        <w:t xml:space="preserve">. </w:t>
      </w:r>
      <w:r w:rsidR="007133E5">
        <w:rPr>
          <w:rFonts w:ascii="Times New Roman" w:hAnsi="Times New Roman" w:cs="Times New Roman"/>
          <w:sz w:val="24"/>
          <w:szCs w:val="24"/>
        </w:rPr>
        <w:t xml:space="preserve">Komentátorským partnerem </w:t>
      </w:r>
      <w:proofErr w:type="spellStart"/>
      <w:r w:rsidR="007133E5">
        <w:rPr>
          <w:rFonts w:ascii="Times New Roman" w:hAnsi="Times New Roman" w:cs="Times New Roman"/>
          <w:sz w:val="24"/>
          <w:szCs w:val="24"/>
        </w:rPr>
        <w:t>Števa</w:t>
      </w:r>
      <w:proofErr w:type="spellEnd"/>
      <w:r w:rsidR="007133E5">
        <w:rPr>
          <w:rFonts w:ascii="Times New Roman" w:hAnsi="Times New Roman" w:cs="Times New Roman"/>
          <w:sz w:val="24"/>
          <w:szCs w:val="24"/>
        </w:rPr>
        <w:t xml:space="preserve"> </w:t>
      </w:r>
      <w:proofErr w:type="spellStart"/>
      <w:r w:rsidR="007133E5">
        <w:rPr>
          <w:rFonts w:ascii="Times New Roman" w:hAnsi="Times New Roman" w:cs="Times New Roman"/>
          <w:sz w:val="24"/>
          <w:szCs w:val="24"/>
        </w:rPr>
        <w:t>Eisele</w:t>
      </w:r>
      <w:proofErr w:type="spellEnd"/>
      <w:r w:rsidR="007133E5">
        <w:rPr>
          <w:rFonts w:ascii="Times New Roman" w:hAnsi="Times New Roman" w:cs="Times New Roman"/>
          <w:sz w:val="24"/>
          <w:szCs w:val="24"/>
        </w:rPr>
        <w:t xml:space="preserve"> je nejčastěji závodník GT3 Richard </w:t>
      </w:r>
      <w:proofErr w:type="spellStart"/>
      <w:r w:rsidR="007133E5">
        <w:rPr>
          <w:rFonts w:ascii="Times New Roman" w:hAnsi="Times New Roman" w:cs="Times New Roman"/>
          <w:sz w:val="24"/>
          <w:szCs w:val="24"/>
        </w:rPr>
        <w:t>Gonda</w:t>
      </w:r>
      <w:proofErr w:type="spellEnd"/>
      <w:r w:rsidR="007133E5">
        <w:rPr>
          <w:rFonts w:ascii="Times New Roman" w:hAnsi="Times New Roman" w:cs="Times New Roman"/>
          <w:sz w:val="24"/>
          <w:szCs w:val="24"/>
        </w:rPr>
        <w:t xml:space="preserve">. Ten je v dobách aktivní účasti v závodu zastoupen Štefanem Rosinou, závodícím ve FIA GT </w:t>
      </w:r>
      <w:proofErr w:type="spellStart"/>
      <w:r w:rsidR="007133E5">
        <w:rPr>
          <w:rFonts w:ascii="Times New Roman" w:hAnsi="Times New Roman" w:cs="Times New Roman"/>
          <w:sz w:val="24"/>
          <w:szCs w:val="24"/>
        </w:rPr>
        <w:t>Series</w:t>
      </w:r>
      <w:proofErr w:type="spellEnd"/>
      <w:r w:rsidR="007133E5">
        <w:rPr>
          <w:rFonts w:ascii="Times New Roman" w:hAnsi="Times New Roman" w:cs="Times New Roman"/>
          <w:sz w:val="24"/>
          <w:szCs w:val="24"/>
        </w:rPr>
        <w:t xml:space="preserve"> nebo </w:t>
      </w:r>
      <w:proofErr w:type="spellStart"/>
      <w:r w:rsidR="007133E5">
        <w:rPr>
          <w:rFonts w:ascii="Times New Roman" w:hAnsi="Times New Roman" w:cs="Times New Roman"/>
          <w:sz w:val="24"/>
          <w:szCs w:val="24"/>
        </w:rPr>
        <w:t>Maťom</w:t>
      </w:r>
      <w:proofErr w:type="spellEnd"/>
      <w:r w:rsidR="007133E5">
        <w:rPr>
          <w:rFonts w:ascii="Times New Roman" w:hAnsi="Times New Roman" w:cs="Times New Roman"/>
          <w:sz w:val="24"/>
          <w:szCs w:val="24"/>
        </w:rPr>
        <w:t xml:space="preserve"> Homolo</w:t>
      </w:r>
      <w:r w:rsidR="00C12ACD">
        <w:rPr>
          <w:rFonts w:ascii="Times New Roman" w:hAnsi="Times New Roman" w:cs="Times New Roman"/>
          <w:sz w:val="24"/>
          <w:szCs w:val="24"/>
        </w:rPr>
        <w:t xml:space="preserve">u, který působí v šampionátu TCR </w:t>
      </w:r>
      <w:proofErr w:type="spellStart"/>
      <w:r w:rsidR="00C12ACD">
        <w:rPr>
          <w:rFonts w:ascii="Times New Roman" w:hAnsi="Times New Roman" w:cs="Times New Roman"/>
          <w:sz w:val="24"/>
          <w:szCs w:val="24"/>
        </w:rPr>
        <w:t>Europe</w:t>
      </w:r>
      <w:proofErr w:type="spellEnd"/>
      <w:r w:rsidR="00C12ACD">
        <w:rPr>
          <w:rFonts w:ascii="Times New Roman" w:hAnsi="Times New Roman" w:cs="Times New Roman"/>
          <w:sz w:val="24"/>
          <w:szCs w:val="24"/>
        </w:rPr>
        <w:t>.</w:t>
      </w:r>
      <w:r w:rsidR="009211C1">
        <w:rPr>
          <w:rFonts w:ascii="Times New Roman" w:hAnsi="Times New Roman" w:cs="Times New Roman"/>
          <w:sz w:val="24"/>
          <w:szCs w:val="24"/>
        </w:rPr>
        <w:t xml:space="preserve"> Pokud nejsou volní tito dva závodníci, zastupuje je profesionální fotograf </w:t>
      </w:r>
      <w:r w:rsidR="009211C1">
        <w:rPr>
          <w:rFonts w:ascii="Times New Roman" w:hAnsi="Times New Roman" w:cs="Times New Roman"/>
          <w:i/>
          <w:iCs/>
          <w:sz w:val="24"/>
          <w:szCs w:val="24"/>
        </w:rPr>
        <w:t>Formule 1</w:t>
      </w:r>
      <w:r w:rsidR="009211C1">
        <w:rPr>
          <w:rFonts w:ascii="Times New Roman" w:hAnsi="Times New Roman" w:cs="Times New Roman"/>
          <w:sz w:val="24"/>
          <w:szCs w:val="24"/>
        </w:rPr>
        <w:t xml:space="preserve"> Martin </w:t>
      </w:r>
      <w:proofErr w:type="spellStart"/>
      <w:r w:rsidR="009211C1">
        <w:rPr>
          <w:rFonts w:ascii="Times New Roman" w:hAnsi="Times New Roman" w:cs="Times New Roman"/>
          <w:sz w:val="24"/>
          <w:szCs w:val="24"/>
        </w:rPr>
        <w:t>Trenkler</w:t>
      </w:r>
      <w:proofErr w:type="spellEnd"/>
      <w:r w:rsidR="004E59DA">
        <w:rPr>
          <w:rFonts w:ascii="Times New Roman" w:hAnsi="Times New Roman" w:cs="Times New Roman"/>
          <w:sz w:val="24"/>
          <w:szCs w:val="24"/>
        </w:rPr>
        <w:t xml:space="preserve">, který má </w:t>
      </w:r>
      <w:r w:rsidR="00DB31E4">
        <w:rPr>
          <w:rFonts w:ascii="Times New Roman" w:hAnsi="Times New Roman" w:cs="Times New Roman"/>
          <w:sz w:val="24"/>
          <w:szCs w:val="24"/>
        </w:rPr>
        <w:t>velké</w:t>
      </w:r>
      <w:r w:rsidR="004E59DA">
        <w:rPr>
          <w:rFonts w:ascii="Times New Roman" w:hAnsi="Times New Roman" w:cs="Times New Roman"/>
          <w:sz w:val="24"/>
          <w:szCs w:val="24"/>
        </w:rPr>
        <w:t xml:space="preserve"> zkušenosti s formulí </w:t>
      </w:r>
      <w:r w:rsidR="001F5AAD">
        <w:rPr>
          <w:rFonts w:ascii="Times New Roman" w:hAnsi="Times New Roman" w:cs="Times New Roman"/>
          <w:sz w:val="24"/>
          <w:szCs w:val="24"/>
        </w:rPr>
        <w:t>díky dlouholeté účasti na mistrovstvích světa.</w:t>
      </w:r>
      <w:r w:rsidR="0075573B">
        <w:rPr>
          <w:rFonts w:ascii="Times New Roman" w:hAnsi="Times New Roman" w:cs="Times New Roman"/>
          <w:sz w:val="24"/>
          <w:szCs w:val="24"/>
        </w:rPr>
        <w:t xml:space="preserve"> Cílem </w:t>
      </w:r>
      <w:r w:rsidR="00F752D0">
        <w:rPr>
          <w:rFonts w:ascii="Times New Roman" w:hAnsi="Times New Roman" w:cs="Times New Roman"/>
          <w:sz w:val="24"/>
          <w:szCs w:val="24"/>
        </w:rPr>
        <w:t>spolu komentátora</w:t>
      </w:r>
      <w:r w:rsidR="0075573B">
        <w:rPr>
          <w:rFonts w:ascii="Times New Roman" w:hAnsi="Times New Roman" w:cs="Times New Roman"/>
          <w:sz w:val="24"/>
          <w:szCs w:val="24"/>
        </w:rPr>
        <w:t xml:space="preserve"> je doplňovat informace ze světa sportu, které posbíral během své kariéry. Jeho znalosti by měli zahrnovat taktické informace, technickou stránku formule a také určité povědomí o fámách šířících se mezi týmy a závodníky. </w:t>
      </w:r>
      <w:r w:rsidR="005A7D05">
        <w:rPr>
          <w:rFonts w:ascii="Times New Roman" w:hAnsi="Times New Roman" w:cs="Times New Roman"/>
          <w:sz w:val="24"/>
          <w:szCs w:val="24"/>
        </w:rPr>
        <w:t>„</w:t>
      </w:r>
      <w:proofErr w:type="spellStart"/>
      <w:r w:rsidR="005A7D05">
        <w:rPr>
          <w:rFonts w:ascii="Times New Roman" w:hAnsi="Times New Roman" w:cs="Times New Roman"/>
          <w:sz w:val="24"/>
          <w:szCs w:val="24"/>
        </w:rPr>
        <w:t>Color</w:t>
      </w:r>
      <w:proofErr w:type="spellEnd"/>
      <w:r w:rsidR="005A7D05">
        <w:rPr>
          <w:rFonts w:ascii="Times New Roman" w:hAnsi="Times New Roman" w:cs="Times New Roman"/>
          <w:sz w:val="24"/>
          <w:szCs w:val="24"/>
        </w:rPr>
        <w:t>“</w:t>
      </w:r>
      <w:r w:rsidR="00FD714B">
        <w:rPr>
          <w:rFonts w:ascii="Times New Roman" w:hAnsi="Times New Roman" w:cs="Times New Roman"/>
          <w:sz w:val="24"/>
          <w:szCs w:val="24"/>
        </w:rPr>
        <w:t xml:space="preserve"> komentátor by měl být pouze doplňujícím článkem hlavního „play – by – play“ komentátora a informovat diváky pouze o informacích, které zná jen on. Popisování a komentování akce odehrávající se přímo na závodní dráze by měl přenechat kolegovy. </w:t>
      </w:r>
      <w:r w:rsidR="0039498D">
        <w:rPr>
          <w:rFonts w:ascii="Times New Roman" w:hAnsi="Times New Roman" w:cs="Times New Roman"/>
          <w:sz w:val="24"/>
          <w:szCs w:val="24"/>
        </w:rPr>
        <w:t>Při nepřítomnosti Josefa Krále nastává s jeho nástupcem paradox.</w:t>
      </w:r>
      <w:r w:rsidR="001F047B">
        <w:rPr>
          <w:rFonts w:ascii="Times New Roman" w:hAnsi="Times New Roman" w:cs="Times New Roman"/>
          <w:sz w:val="24"/>
          <w:szCs w:val="24"/>
        </w:rPr>
        <w:t xml:space="preserve"> Absentující závodník je zastoupen Pavlem </w:t>
      </w:r>
      <w:proofErr w:type="spellStart"/>
      <w:r w:rsidR="001F047B">
        <w:rPr>
          <w:rFonts w:ascii="Times New Roman" w:hAnsi="Times New Roman" w:cs="Times New Roman"/>
          <w:sz w:val="24"/>
          <w:szCs w:val="24"/>
        </w:rPr>
        <w:t>Fabrym</w:t>
      </w:r>
      <w:proofErr w:type="spellEnd"/>
      <w:r w:rsidR="001F047B">
        <w:rPr>
          <w:rFonts w:ascii="Times New Roman" w:hAnsi="Times New Roman" w:cs="Times New Roman"/>
          <w:sz w:val="24"/>
          <w:szCs w:val="24"/>
        </w:rPr>
        <w:t xml:space="preserve"> bývalým </w:t>
      </w:r>
      <w:r w:rsidR="00F752D0">
        <w:rPr>
          <w:rFonts w:ascii="Times New Roman" w:hAnsi="Times New Roman" w:cs="Times New Roman"/>
          <w:sz w:val="24"/>
          <w:szCs w:val="24"/>
        </w:rPr>
        <w:t>spolu komentátorem</w:t>
      </w:r>
      <w:r w:rsidR="001F047B">
        <w:rPr>
          <w:rFonts w:ascii="Times New Roman" w:hAnsi="Times New Roman" w:cs="Times New Roman"/>
          <w:sz w:val="24"/>
          <w:szCs w:val="24"/>
        </w:rPr>
        <w:t xml:space="preserve"> Tomáše Richtra, když </w:t>
      </w:r>
      <w:r w:rsidR="001F047B">
        <w:rPr>
          <w:rFonts w:ascii="Times New Roman" w:hAnsi="Times New Roman" w:cs="Times New Roman"/>
          <w:i/>
          <w:iCs/>
          <w:sz w:val="24"/>
          <w:szCs w:val="24"/>
        </w:rPr>
        <w:t>F1</w:t>
      </w:r>
      <w:r w:rsidR="001F047B">
        <w:rPr>
          <w:rFonts w:ascii="Times New Roman" w:hAnsi="Times New Roman" w:cs="Times New Roman"/>
          <w:sz w:val="24"/>
          <w:szCs w:val="24"/>
        </w:rPr>
        <w:t xml:space="preserve"> vysílala </w:t>
      </w:r>
      <w:r w:rsidR="001F047B">
        <w:rPr>
          <w:rFonts w:ascii="Times New Roman" w:hAnsi="Times New Roman" w:cs="Times New Roman"/>
          <w:i/>
          <w:iCs/>
          <w:sz w:val="24"/>
          <w:szCs w:val="24"/>
        </w:rPr>
        <w:t>TV NOVA.</w:t>
      </w:r>
      <w:r w:rsidR="001F047B">
        <w:rPr>
          <w:rFonts w:ascii="Times New Roman" w:hAnsi="Times New Roman" w:cs="Times New Roman"/>
          <w:sz w:val="24"/>
          <w:szCs w:val="24"/>
        </w:rPr>
        <w:t xml:space="preserve"> Dnes je </w:t>
      </w:r>
      <w:proofErr w:type="spellStart"/>
      <w:r w:rsidR="001F047B">
        <w:rPr>
          <w:rFonts w:ascii="Times New Roman" w:hAnsi="Times New Roman" w:cs="Times New Roman"/>
          <w:sz w:val="24"/>
          <w:szCs w:val="24"/>
        </w:rPr>
        <w:t>Fabry</w:t>
      </w:r>
      <w:proofErr w:type="spellEnd"/>
      <w:r w:rsidR="001F047B">
        <w:rPr>
          <w:rFonts w:ascii="Times New Roman" w:hAnsi="Times New Roman" w:cs="Times New Roman"/>
          <w:sz w:val="24"/>
          <w:szCs w:val="24"/>
        </w:rPr>
        <w:t xml:space="preserve"> hlavním a jediným komentátorem </w:t>
      </w:r>
      <w:r w:rsidR="001F047B">
        <w:rPr>
          <w:rFonts w:ascii="Times New Roman" w:hAnsi="Times New Roman" w:cs="Times New Roman"/>
          <w:i/>
          <w:iCs/>
          <w:sz w:val="24"/>
          <w:szCs w:val="24"/>
        </w:rPr>
        <w:t xml:space="preserve">Formule 2, Formule 3 </w:t>
      </w:r>
      <w:r w:rsidR="001F047B">
        <w:rPr>
          <w:rFonts w:ascii="Times New Roman" w:hAnsi="Times New Roman" w:cs="Times New Roman"/>
          <w:sz w:val="24"/>
          <w:szCs w:val="24"/>
        </w:rPr>
        <w:t xml:space="preserve">a </w:t>
      </w:r>
      <w:r w:rsidR="001F047B">
        <w:rPr>
          <w:rFonts w:ascii="Times New Roman" w:hAnsi="Times New Roman" w:cs="Times New Roman"/>
          <w:i/>
          <w:iCs/>
          <w:sz w:val="24"/>
          <w:szCs w:val="24"/>
        </w:rPr>
        <w:t>TRC</w:t>
      </w:r>
      <w:r w:rsidR="001F047B">
        <w:rPr>
          <w:rFonts w:ascii="Times New Roman" w:hAnsi="Times New Roman" w:cs="Times New Roman"/>
          <w:sz w:val="24"/>
          <w:szCs w:val="24"/>
        </w:rPr>
        <w:t xml:space="preserve"> na televizních kanálech </w:t>
      </w:r>
      <w:r w:rsidR="001F047B">
        <w:rPr>
          <w:rFonts w:ascii="Times New Roman" w:hAnsi="Times New Roman" w:cs="Times New Roman"/>
          <w:i/>
          <w:iCs/>
          <w:sz w:val="24"/>
          <w:szCs w:val="24"/>
        </w:rPr>
        <w:t>Sport tv</w:t>
      </w:r>
      <w:r w:rsidR="001F047B">
        <w:rPr>
          <w:rFonts w:ascii="Times New Roman" w:hAnsi="Times New Roman" w:cs="Times New Roman"/>
          <w:sz w:val="24"/>
          <w:szCs w:val="24"/>
        </w:rPr>
        <w:t xml:space="preserve">. </w:t>
      </w:r>
      <w:r w:rsidR="001B7C6F">
        <w:rPr>
          <w:rFonts w:ascii="Times New Roman" w:hAnsi="Times New Roman" w:cs="Times New Roman"/>
          <w:sz w:val="24"/>
          <w:szCs w:val="24"/>
        </w:rPr>
        <w:t xml:space="preserve">Jeho komentátorský styl je proto bližší </w:t>
      </w:r>
      <w:r w:rsidR="003A26DD">
        <w:rPr>
          <w:rFonts w:ascii="Times New Roman" w:hAnsi="Times New Roman" w:cs="Times New Roman"/>
          <w:sz w:val="24"/>
          <w:szCs w:val="24"/>
        </w:rPr>
        <w:t>stylu</w:t>
      </w:r>
      <w:r w:rsidR="001B7C6F">
        <w:rPr>
          <w:rFonts w:ascii="Times New Roman" w:hAnsi="Times New Roman" w:cs="Times New Roman"/>
          <w:sz w:val="24"/>
          <w:szCs w:val="24"/>
        </w:rPr>
        <w:t xml:space="preserve"> hlavního komentátora, a tak nastává situace</w:t>
      </w:r>
      <w:r w:rsidR="007C415F">
        <w:rPr>
          <w:rFonts w:ascii="Times New Roman" w:hAnsi="Times New Roman" w:cs="Times New Roman"/>
          <w:sz w:val="24"/>
          <w:szCs w:val="24"/>
        </w:rPr>
        <w:t xml:space="preserve">, kdy </w:t>
      </w:r>
      <w:r w:rsidR="00241B15">
        <w:rPr>
          <w:rFonts w:ascii="Times New Roman" w:hAnsi="Times New Roman" w:cs="Times New Roman"/>
          <w:sz w:val="24"/>
          <w:szCs w:val="24"/>
        </w:rPr>
        <w:t>se střetnou dva</w:t>
      </w:r>
      <w:r w:rsidR="007C415F">
        <w:rPr>
          <w:rFonts w:ascii="Times New Roman" w:hAnsi="Times New Roman" w:cs="Times New Roman"/>
          <w:sz w:val="24"/>
          <w:szCs w:val="24"/>
        </w:rPr>
        <w:t xml:space="preserve"> „</w:t>
      </w:r>
      <w:r w:rsidR="00B60D85">
        <w:rPr>
          <w:rFonts w:ascii="Times New Roman" w:hAnsi="Times New Roman" w:cs="Times New Roman"/>
          <w:sz w:val="24"/>
          <w:szCs w:val="24"/>
        </w:rPr>
        <w:t xml:space="preserve">play – </w:t>
      </w:r>
      <w:r w:rsidR="00B60D85">
        <w:rPr>
          <w:rFonts w:ascii="Times New Roman" w:hAnsi="Times New Roman" w:cs="Times New Roman"/>
          <w:sz w:val="24"/>
          <w:szCs w:val="24"/>
        </w:rPr>
        <w:lastRenderedPageBreak/>
        <w:t>by – play</w:t>
      </w:r>
      <w:r w:rsidR="007C415F">
        <w:rPr>
          <w:rFonts w:ascii="Times New Roman" w:hAnsi="Times New Roman" w:cs="Times New Roman"/>
          <w:sz w:val="24"/>
          <w:szCs w:val="24"/>
        </w:rPr>
        <w:t>“ komentátoři</w:t>
      </w:r>
      <w:r w:rsidR="00241B15">
        <w:rPr>
          <w:rFonts w:ascii="Times New Roman" w:hAnsi="Times New Roman" w:cs="Times New Roman"/>
          <w:sz w:val="24"/>
          <w:szCs w:val="24"/>
        </w:rPr>
        <w:t>, kteří jsou zvyklí vysílán</w:t>
      </w:r>
      <w:r w:rsidR="00B326C4">
        <w:rPr>
          <w:rFonts w:ascii="Times New Roman" w:hAnsi="Times New Roman" w:cs="Times New Roman"/>
          <w:sz w:val="24"/>
          <w:szCs w:val="24"/>
        </w:rPr>
        <w:t>í vést</w:t>
      </w:r>
      <w:r w:rsidR="00241B15">
        <w:rPr>
          <w:rFonts w:ascii="Times New Roman" w:hAnsi="Times New Roman" w:cs="Times New Roman"/>
          <w:sz w:val="24"/>
          <w:szCs w:val="24"/>
        </w:rPr>
        <w:t xml:space="preserve">. </w:t>
      </w:r>
      <w:r w:rsidR="00703FCF">
        <w:rPr>
          <w:rFonts w:ascii="Times New Roman" w:hAnsi="Times New Roman" w:cs="Times New Roman"/>
          <w:sz w:val="24"/>
          <w:szCs w:val="24"/>
        </w:rPr>
        <w:t>Díky zkušenostem</w:t>
      </w:r>
      <w:r w:rsidR="00E72A6D">
        <w:rPr>
          <w:rFonts w:ascii="Times New Roman" w:hAnsi="Times New Roman" w:cs="Times New Roman"/>
          <w:sz w:val="24"/>
          <w:szCs w:val="24"/>
        </w:rPr>
        <w:t>, kterých dosáhli</w:t>
      </w:r>
      <w:r w:rsidR="00703FCF">
        <w:rPr>
          <w:rFonts w:ascii="Times New Roman" w:hAnsi="Times New Roman" w:cs="Times New Roman"/>
          <w:sz w:val="24"/>
          <w:szCs w:val="24"/>
        </w:rPr>
        <w:t xml:space="preserve"> nejen každý ve své oblasti působení</w:t>
      </w:r>
      <w:r w:rsidR="00E72A6D">
        <w:rPr>
          <w:rFonts w:ascii="Times New Roman" w:hAnsi="Times New Roman" w:cs="Times New Roman"/>
          <w:sz w:val="24"/>
          <w:szCs w:val="24"/>
        </w:rPr>
        <w:t>,</w:t>
      </w:r>
      <w:r w:rsidR="00703FCF">
        <w:rPr>
          <w:rFonts w:ascii="Times New Roman" w:hAnsi="Times New Roman" w:cs="Times New Roman"/>
          <w:sz w:val="24"/>
          <w:szCs w:val="24"/>
        </w:rPr>
        <w:t xml:space="preserve"> ale i těm ze společného komentování</w:t>
      </w:r>
      <w:r w:rsidR="00E72A6D">
        <w:rPr>
          <w:rFonts w:ascii="Times New Roman" w:hAnsi="Times New Roman" w:cs="Times New Roman"/>
          <w:sz w:val="24"/>
          <w:szCs w:val="24"/>
        </w:rPr>
        <w:t>,</w:t>
      </w:r>
      <w:r w:rsidR="00703FCF">
        <w:rPr>
          <w:rFonts w:ascii="Times New Roman" w:hAnsi="Times New Roman" w:cs="Times New Roman"/>
          <w:sz w:val="24"/>
          <w:szCs w:val="24"/>
        </w:rPr>
        <w:t xml:space="preserve"> nedochází mezi Tomášem Richtrem a Pavlem </w:t>
      </w:r>
      <w:proofErr w:type="spellStart"/>
      <w:r w:rsidR="00703FCF">
        <w:rPr>
          <w:rFonts w:ascii="Times New Roman" w:hAnsi="Times New Roman" w:cs="Times New Roman"/>
          <w:sz w:val="24"/>
          <w:szCs w:val="24"/>
        </w:rPr>
        <w:t>Fabrym</w:t>
      </w:r>
      <w:proofErr w:type="spellEnd"/>
      <w:r w:rsidR="00703FCF">
        <w:rPr>
          <w:rFonts w:ascii="Times New Roman" w:hAnsi="Times New Roman" w:cs="Times New Roman"/>
          <w:sz w:val="24"/>
          <w:szCs w:val="24"/>
        </w:rPr>
        <w:t xml:space="preserve"> k žádnému konfliktu. Oba komentují nejen dění na závodní dráze, ale společně pokrývají i všechny vedlejší informační okruhy.</w:t>
      </w:r>
      <w:r w:rsidR="009D4D7F">
        <w:rPr>
          <w:rFonts w:ascii="Times New Roman" w:hAnsi="Times New Roman" w:cs="Times New Roman"/>
          <w:sz w:val="24"/>
          <w:szCs w:val="24"/>
        </w:rPr>
        <w:t xml:space="preserve"> </w:t>
      </w:r>
      <w:r w:rsidR="00D14897">
        <w:rPr>
          <w:rFonts w:ascii="Times New Roman" w:hAnsi="Times New Roman" w:cs="Times New Roman"/>
          <w:i/>
          <w:iCs/>
          <w:sz w:val="24"/>
          <w:szCs w:val="24"/>
        </w:rPr>
        <w:t>Formule 1</w:t>
      </w:r>
      <w:r w:rsidR="00D14897">
        <w:rPr>
          <w:rFonts w:ascii="Times New Roman" w:hAnsi="Times New Roman" w:cs="Times New Roman"/>
          <w:sz w:val="24"/>
          <w:szCs w:val="24"/>
        </w:rPr>
        <w:t xml:space="preserve"> je velmi složitý sport z hlediska pravidel, strategie, techniky i politiky. Komentátoři jsou proto hlavním zdrojem </w:t>
      </w:r>
      <w:r w:rsidR="00050348">
        <w:rPr>
          <w:rFonts w:ascii="Times New Roman" w:hAnsi="Times New Roman" w:cs="Times New Roman"/>
          <w:sz w:val="24"/>
          <w:szCs w:val="24"/>
        </w:rPr>
        <w:t>informací zodpovídajících otázky nejen na t</w:t>
      </w:r>
      <w:r w:rsidR="00BE3CDD">
        <w:rPr>
          <w:rFonts w:ascii="Times New Roman" w:hAnsi="Times New Roman" w:cs="Times New Roman"/>
          <w:sz w:val="24"/>
          <w:szCs w:val="24"/>
        </w:rPr>
        <w:t>a</w:t>
      </w:r>
      <w:r w:rsidR="00050348">
        <w:rPr>
          <w:rFonts w:ascii="Times New Roman" w:hAnsi="Times New Roman" w:cs="Times New Roman"/>
          <w:sz w:val="24"/>
          <w:szCs w:val="24"/>
        </w:rPr>
        <w:t xml:space="preserve">to témata. </w:t>
      </w:r>
    </w:p>
    <w:p w14:paraId="6DC76843" w14:textId="222E83A9" w:rsidR="00B80249" w:rsidRDefault="00B80249"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F2FB8">
        <w:rPr>
          <w:rFonts w:ascii="Times New Roman" w:hAnsi="Times New Roman" w:cs="Times New Roman"/>
          <w:sz w:val="24"/>
          <w:szCs w:val="24"/>
        </w:rPr>
        <w:t xml:space="preserve">Posledním rámovacím instrumentem používaným pro vyobrazení rámovacích strategií ve vysílání </w:t>
      </w:r>
      <w:r w:rsidR="009F2FB8">
        <w:rPr>
          <w:rFonts w:ascii="Times New Roman" w:hAnsi="Times New Roman" w:cs="Times New Roman"/>
          <w:i/>
          <w:iCs/>
          <w:sz w:val="24"/>
          <w:szCs w:val="24"/>
        </w:rPr>
        <w:t xml:space="preserve">Mistrovství světa Formule 1 </w:t>
      </w:r>
      <w:r w:rsidR="009F2FB8">
        <w:rPr>
          <w:rFonts w:ascii="Times New Roman" w:hAnsi="Times New Roman" w:cs="Times New Roman"/>
          <w:sz w:val="24"/>
          <w:szCs w:val="24"/>
        </w:rPr>
        <w:t>je grafika.</w:t>
      </w:r>
      <w:r w:rsidR="00C422B3">
        <w:rPr>
          <w:rFonts w:ascii="Times New Roman" w:hAnsi="Times New Roman" w:cs="Times New Roman"/>
          <w:sz w:val="24"/>
          <w:szCs w:val="24"/>
        </w:rPr>
        <w:t xml:space="preserve"> John </w:t>
      </w:r>
      <w:proofErr w:type="spellStart"/>
      <w:r w:rsidR="00C422B3">
        <w:rPr>
          <w:rFonts w:ascii="Times New Roman" w:hAnsi="Times New Roman" w:cs="Times New Roman"/>
          <w:sz w:val="24"/>
          <w:szCs w:val="24"/>
        </w:rPr>
        <w:t>Fortunato</w:t>
      </w:r>
      <w:proofErr w:type="spellEnd"/>
      <w:r w:rsidR="00C422B3">
        <w:rPr>
          <w:rFonts w:ascii="Times New Roman" w:hAnsi="Times New Roman" w:cs="Times New Roman"/>
          <w:sz w:val="24"/>
          <w:szCs w:val="24"/>
        </w:rPr>
        <w:t xml:space="preserve"> grafiku jako jeden z instrumentů ve své studii nezmiňuje, pro </w:t>
      </w:r>
      <w:r w:rsidR="00C422B3">
        <w:rPr>
          <w:rFonts w:ascii="Times New Roman" w:hAnsi="Times New Roman" w:cs="Times New Roman"/>
          <w:i/>
          <w:iCs/>
          <w:sz w:val="24"/>
          <w:szCs w:val="24"/>
        </w:rPr>
        <w:t>Formuli 1</w:t>
      </w:r>
      <w:r w:rsidR="00C422B3">
        <w:rPr>
          <w:rFonts w:ascii="Times New Roman" w:hAnsi="Times New Roman" w:cs="Times New Roman"/>
          <w:sz w:val="24"/>
          <w:szCs w:val="24"/>
        </w:rPr>
        <w:t xml:space="preserve"> a popisu jejích aspektů je však klíčová.</w:t>
      </w:r>
      <w:r w:rsidR="006C54AD">
        <w:rPr>
          <w:rFonts w:ascii="Times New Roman" w:hAnsi="Times New Roman" w:cs="Times New Roman"/>
          <w:sz w:val="24"/>
          <w:szCs w:val="24"/>
        </w:rPr>
        <w:t xml:space="preserve"> Grafické údaje jsou při vysílání všudypřítomn</w:t>
      </w:r>
      <w:r w:rsidR="005A20F6">
        <w:rPr>
          <w:rFonts w:ascii="Times New Roman" w:hAnsi="Times New Roman" w:cs="Times New Roman"/>
          <w:sz w:val="24"/>
          <w:szCs w:val="24"/>
        </w:rPr>
        <w:t>é</w:t>
      </w:r>
      <w:r w:rsidR="006C54AD">
        <w:rPr>
          <w:rFonts w:ascii="Times New Roman" w:hAnsi="Times New Roman" w:cs="Times New Roman"/>
          <w:sz w:val="24"/>
          <w:szCs w:val="24"/>
        </w:rPr>
        <w:t>.</w:t>
      </w:r>
      <w:r w:rsidR="00C422B3">
        <w:rPr>
          <w:rFonts w:ascii="Times New Roman" w:hAnsi="Times New Roman" w:cs="Times New Roman"/>
          <w:sz w:val="24"/>
          <w:szCs w:val="24"/>
        </w:rPr>
        <w:t xml:space="preserve"> </w:t>
      </w:r>
      <w:r w:rsidR="00F55A38">
        <w:rPr>
          <w:rFonts w:ascii="Times New Roman" w:hAnsi="Times New Roman" w:cs="Times New Roman"/>
          <w:sz w:val="24"/>
          <w:szCs w:val="24"/>
        </w:rPr>
        <w:t>Kromě</w:t>
      </w:r>
      <w:r w:rsidR="00D8231C">
        <w:rPr>
          <w:rFonts w:ascii="Times New Roman" w:hAnsi="Times New Roman" w:cs="Times New Roman"/>
          <w:sz w:val="24"/>
          <w:szCs w:val="24"/>
        </w:rPr>
        <w:t xml:space="preserve"> základních informací jako je například</w:t>
      </w:r>
      <w:r w:rsidR="00F55A38">
        <w:rPr>
          <w:rFonts w:ascii="Times New Roman" w:hAnsi="Times New Roman" w:cs="Times New Roman"/>
          <w:sz w:val="24"/>
          <w:szCs w:val="24"/>
        </w:rPr>
        <w:t xml:space="preserve"> aktuální</w:t>
      </w:r>
      <w:r w:rsidR="00D8231C">
        <w:rPr>
          <w:rFonts w:ascii="Times New Roman" w:hAnsi="Times New Roman" w:cs="Times New Roman"/>
          <w:sz w:val="24"/>
          <w:szCs w:val="24"/>
        </w:rPr>
        <w:t xml:space="preserve"> </w:t>
      </w:r>
      <w:r w:rsidR="00F55A38">
        <w:rPr>
          <w:rFonts w:ascii="Times New Roman" w:hAnsi="Times New Roman" w:cs="Times New Roman"/>
          <w:sz w:val="24"/>
          <w:szCs w:val="24"/>
        </w:rPr>
        <w:t>pořadí závodníků,</w:t>
      </w:r>
      <w:r w:rsidR="00D8231C">
        <w:rPr>
          <w:rFonts w:ascii="Times New Roman" w:hAnsi="Times New Roman" w:cs="Times New Roman"/>
          <w:sz w:val="24"/>
          <w:szCs w:val="24"/>
        </w:rPr>
        <w:t xml:space="preserve"> příslušnost k týmu, jejich volby pneumatik či časů, které zajíždějí na kolo, informuje grafika i o komplikovanějších údajích</w:t>
      </w:r>
      <w:r w:rsidR="00BE3CDD">
        <w:rPr>
          <w:rFonts w:ascii="Times New Roman" w:hAnsi="Times New Roman" w:cs="Times New Roman"/>
          <w:sz w:val="24"/>
          <w:szCs w:val="24"/>
        </w:rPr>
        <w:t>. P</w:t>
      </w:r>
      <w:r w:rsidR="004165C3">
        <w:rPr>
          <w:rFonts w:ascii="Times New Roman" w:hAnsi="Times New Roman" w:cs="Times New Roman"/>
          <w:sz w:val="24"/>
          <w:szCs w:val="24"/>
        </w:rPr>
        <w:t>odporuj</w:t>
      </w:r>
      <w:r w:rsidR="00BE3CDD">
        <w:rPr>
          <w:rFonts w:ascii="Times New Roman" w:hAnsi="Times New Roman" w:cs="Times New Roman"/>
          <w:sz w:val="24"/>
          <w:szCs w:val="24"/>
        </w:rPr>
        <w:t>e totiž</w:t>
      </w:r>
      <w:r w:rsidR="004165C3">
        <w:rPr>
          <w:rFonts w:ascii="Times New Roman" w:hAnsi="Times New Roman" w:cs="Times New Roman"/>
          <w:sz w:val="24"/>
          <w:szCs w:val="24"/>
        </w:rPr>
        <w:t xml:space="preserve"> vyprávění příběhů, </w:t>
      </w:r>
      <w:r w:rsidR="005A20F6">
        <w:rPr>
          <w:rFonts w:ascii="Times New Roman" w:hAnsi="Times New Roman" w:cs="Times New Roman"/>
          <w:sz w:val="24"/>
          <w:szCs w:val="24"/>
        </w:rPr>
        <w:t>personaliz</w:t>
      </w:r>
      <w:r w:rsidR="00BE3CDD">
        <w:rPr>
          <w:rFonts w:ascii="Times New Roman" w:hAnsi="Times New Roman" w:cs="Times New Roman"/>
          <w:sz w:val="24"/>
          <w:szCs w:val="24"/>
        </w:rPr>
        <w:t>aci</w:t>
      </w:r>
      <w:r w:rsidR="005A20F6">
        <w:rPr>
          <w:rFonts w:ascii="Times New Roman" w:hAnsi="Times New Roman" w:cs="Times New Roman"/>
          <w:sz w:val="24"/>
          <w:szCs w:val="24"/>
        </w:rPr>
        <w:t xml:space="preserve"> </w:t>
      </w:r>
      <w:r w:rsidR="00D022DE">
        <w:rPr>
          <w:rFonts w:ascii="Times New Roman" w:hAnsi="Times New Roman" w:cs="Times New Roman"/>
          <w:sz w:val="24"/>
          <w:szCs w:val="24"/>
        </w:rPr>
        <w:t>závodník</w:t>
      </w:r>
      <w:r w:rsidR="00BE3CDD">
        <w:rPr>
          <w:rFonts w:ascii="Times New Roman" w:hAnsi="Times New Roman" w:cs="Times New Roman"/>
          <w:sz w:val="24"/>
          <w:szCs w:val="24"/>
        </w:rPr>
        <w:t>ů</w:t>
      </w:r>
      <w:r w:rsidR="004165C3">
        <w:rPr>
          <w:rFonts w:ascii="Times New Roman" w:hAnsi="Times New Roman" w:cs="Times New Roman"/>
          <w:sz w:val="24"/>
          <w:szCs w:val="24"/>
        </w:rPr>
        <w:t xml:space="preserve"> </w:t>
      </w:r>
      <w:r w:rsidR="00BE3CDD">
        <w:rPr>
          <w:rFonts w:ascii="Times New Roman" w:hAnsi="Times New Roman" w:cs="Times New Roman"/>
          <w:sz w:val="24"/>
          <w:szCs w:val="24"/>
        </w:rPr>
        <w:t>a</w:t>
      </w:r>
      <w:r w:rsidR="004165C3">
        <w:rPr>
          <w:rFonts w:ascii="Times New Roman" w:hAnsi="Times New Roman" w:cs="Times New Roman"/>
          <w:sz w:val="24"/>
          <w:szCs w:val="24"/>
        </w:rPr>
        <w:t xml:space="preserve"> </w:t>
      </w:r>
      <w:r w:rsidR="00D022DE">
        <w:rPr>
          <w:rFonts w:ascii="Times New Roman" w:hAnsi="Times New Roman" w:cs="Times New Roman"/>
          <w:sz w:val="24"/>
          <w:szCs w:val="24"/>
        </w:rPr>
        <w:t>připomín</w:t>
      </w:r>
      <w:r w:rsidR="00BE3CDD">
        <w:rPr>
          <w:rFonts w:ascii="Times New Roman" w:hAnsi="Times New Roman" w:cs="Times New Roman"/>
          <w:sz w:val="24"/>
          <w:szCs w:val="24"/>
        </w:rPr>
        <w:t>á</w:t>
      </w:r>
      <w:r w:rsidR="00D022DE">
        <w:rPr>
          <w:rFonts w:ascii="Times New Roman" w:hAnsi="Times New Roman" w:cs="Times New Roman"/>
          <w:sz w:val="24"/>
          <w:szCs w:val="24"/>
        </w:rPr>
        <w:t xml:space="preserve"> týmov</w:t>
      </w:r>
      <w:r w:rsidR="00BE3CDD">
        <w:rPr>
          <w:rFonts w:ascii="Times New Roman" w:hAnsi="Times New Roman" w:cs="Times New Roman"/>
          <w:sz w:val="24"/>
          <w:szCs w:val="24"/>
        </w:rPr>
        <w:t xml:space="preserve">ý </w:t>
      </w:r>
      <w:r w:rsidR="00D022DE">
        <w:rPr>
          <w:rFonts w:ascii="Times New Roman" w:hAnsi="Times New Roman" w:cs="Times New Roman"/>
          <w:sz w:val="24"/>
          <w:szCs w:val="24"/>
        </w:rPr>
        <w:t xml:space="preserve">charakter </w:t>
      </w:r>
      <w:r w:rsidR="00D022DE">
        <w:rPr>
          <w:rFonts w:ascii="Times New Roman" w:hAnsi="Times New Roman" w:cs="Times New Roman"/>
          <w:i/>
          <w:iCs/>
          <w:sz w:val="24"/>
          <w:szCs w:val="24"/>
        </w:rPr>
        <w:t>Formule 1</w:t>
      </w:r>
      <w:r w:rsidR="00D022DE">
        <w:rPr>
          <w:rFonts w:ascii="Times New Roman" w:hAnsi="Times New Roman" w:cs="Times New Roman"/>
          <w:sz w:val="24"/>
          <w:szCs w:val="24"/>
        </w:rPr>
        <w:t xml:space="preserve">. </w:t>
      </w:r>
    </w:p>
    <w:p w14:paraId="15F7C223" w14:textId="668C8F29" w:rsidR="00F4139B" w:rsidRDefault="00B3762A"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81E5F">
        <w:rPr>
          <w:rFonts w:ascii="Times New Roman" w:hAnsi="Times New Roman" w:cs="Times New Roman"/>
          <w:sz w:val="24"/>
          <w:szCs w:val="24"/>
        </w:rPr>
        <w:t xml:space="preserve">Často zobrazované fotografie závodníků dopomáhají divákům přiřadit si k jménům i obličeje. Například při zobrazení zajímavostí o </w:t>
      </w:r>
      <w:proofErr w:type="spellStart"/>
      <w:r w:rsidR="00081E5F">
        <w:rPr>
          <w:rFonts w:ascii="Times New Roman" w:hAnsi="Times New Roman" w:cs="Times New Roman"/>
          <w:sz w:val="24"/>
          <w:szCs w:val="24"/>
        </w:rPr>
        <w:t>Kimim</w:t>
      </w:r>
      <w:proofErr w:type="spellEnd"/>
      <w:r w:rsidR="00081E5F">
        <w:rPr>
          <w:rFonts w:ascii="Times New Roman" w:hAnsi="Times New Roman" w:cs="Times New Roman"/>
          <w:sz w:val="24"/>
          <w:szCs w:val="24"/>
        </w:rPr>
        <w:t xml:space="preserve"> </w:t>
      </w:r>
      <w:proofErr w:type="spellStart"/>
      <w:r w:rsidR="00081E5F">
        <w:rPr>
          <w:rFonts w:ascii="Times New Roman" w:hAnsi="Times New Roman" w:cs="Times New Roman"/>
          <w:sz w:val="24"/>
          <w:szCs w:val="24"/>
        </w:rPr>
        <w:t>Raikkonenovi</w:t>
      </w:r>
      <w:proofErr w:type="spellEnd"/>
      <w:r w:rsidR="00081E5F">
        <w:rPr>
          <w:rFonts w:ascii="Times New Roman" w:hAnsi="Times New Roman" w:cs="Times New Roman"/>
          <w:sz w:val="24"/>
          <w:szCs w:val="24"/>
        </w:rPr>
        <w:t xml:space="preserve"> a </w:t>
      </w:r>
      <w:r w:rsidR="00A05051">
        <w:rPr>
          <w:rFonts w:ascii="Times New Roman" w:hAnsi="Times New Roman" w:cs="Times New Roman"/>
          <w:sz w:val="24"/>
          <w:szCs w:val="24"/>
        </w:rPr>
        <w:t xml:space="preserve">jeho </w:t>
      </w:r>
      <w:r w:rsidR="00081E5F">
        <w:rPr>
          <w:rFonts w:ascii="Times New Roman" w:hAnsi="Times New Roman" w:cs="Times New Roman"/>
          <w:sz w:val="24"/>
          <w:szCs w:val="24"/>
        </w:rPr>
        <w:t>vysokém počtu startů v závodech vidí divák i</w:t>
      </w:r>
      <w:r w:rsidR="00A05051">
        <w:rPr>
          <w:rFonts w:ascii="Times New Roman" w:hAnsi="Times New Roman" w:cs="Times New Roman"/>
          <w:sz w:val="24"/>
          <w:szCs w:val="24"/>
        </w:rPr>
        <w:t xml:space="preserve"> fotografii závodníka</w:t>
      </w:r>
      <w:r w:rsidR="005060EC">
        <w:rPr>
          <w:rStyle w:val="Znakapoznpodarou"/>
          <w:rFonts w:ascii="Times New Roman" w:hAnsi="Times New Roman" w:cs="Times New Roman"/>
          <w:sz w:val="24"/>
          <w:szCs w:val="24"/>
        </w:rPr>
        <w:footnoteReference w:id="128"/>
      </w:r>
      <w:r w:rsidR="00A05051">
        <w:rPr>
          <w:rFonts w:ascii="Times New Roman" w:hAnsi="Times New Roman" w:cs="Times New Roman"/>
          <w:sz w:val="24"/>
          <w:szCs w:val="24"/>
        </w:rPr>
        <w:t>, a tak má možnost uvědomit si, že takového úspěchu dosáhl opravdový člověk a nejen jeho stroj.</w:t>
      </w:r>
      <w:r w:rsidR="00B8214F">
        <w:rPr>
          <w:rFonts w:ascii="Times New Roman" w:hAnsi="Times New Roman" w:cs="Times New Roman"/>
          <w:sz w:val="24"/>
          <w:szCs w:val="24"/>
        </w:rPr>
        <w:t xml:space="preserve"> Stejná fotografie je zobrazována v mnoha případech, mimo jiné také při radiové komunikaci. Závodníci komunikují se svými mechaniky prakticky celou dobu, co jsou na závodní dráze. Proto pouští britská režie do vysílání pouze tu</w:t>
      </w:r>
      <w:r w:rsidR="005A20F6">
        <w:rPr>
          <w:rFonts w:ascii="Times New Roman" w:hAnsi="Times New Roman" w:cs="Times New Roman"/>
          <w:sz w:val="24"/>
          <w:szCs w:val="24"/>
        </w:rPr>
        <w:t xml:space="preserve"> </w:t>
      </w:r>
      <w:r w:rsidR="00B8214F">
        <w:rPr>
          <w:rFonts w:ascii="Times New Roman" w:hAnsi="Times New Roman" w:cs="Times New Roman"/>
          <w:sz w:val="24"/>
          <w:szCs w:val="24"/>
        </w:rPr>
        <w:t>komunikaci, která nějakým způsobem divákovi prospěje. Většinou se jedná o vtipné sdělení ze strany závodníka či jeho mechanika</w:t>
      </w:r>
      <w:r w:rsidR="00EC35D8">
        <w:rPr>
          <w:rFonts w:ascii="Times New Roman" w:hAnsi="Times New Roman" w:cs="Times New Roman"/>
          <w:sz w:val="24"/>
          <w:szCs w:val="24"/>
        </w:rPr>
        <w:t>,</w:t>
      </w:r>
      <w:r w:rsidR="00B8214F">
        <w:rPr>
          <w:rFonts w:ascii="Times New Roman" w:hAnsi="Times New Roman" w:cs="Times New Roman"/>
          <w:sz w:val="24"/>
          <w:szCs w:val="24"/>
        </w:rPr>
        <w:t xml:space="preserve"> o informování</w:t>
      </w:r>
      <w:r w:rsidR="00EC35D8">
        <w:rPr>
          <w:rFonts w:ascii="Times New Roman" w:hAnsi="Times New Roman" w:cs="Times New Roman"/>
          <w:sz w:val="24"/>
          <w:szCs w:val="24"/>
        </w:rPr>
        <w:t xml:space="preserve"> z jedné či druhé strany o technických potížích na formuli </w:t>
      </w:r>
      <w:r w:rsidR="00EF4D73">
        <w:rPr>
          <w:rFonts w:ascii="Times New Roman" w:hAnsi="Times New Roman" w:cs="Times New Roman"/>
          <w:sz w:val="24"/>
          <w:szCs w:val="24"/>
        </w:rPr>
        <w:t>nebo o přicházejícím dešti. Důležitou informací je také, kdy závodník zajíždí do boxů na výměnu pneumatik, což určuje jeho strategii do závodu.</w:t>
      </w:r>
      <w:r w:rsidR="000852A1">
        <w:rPr>
          <w:rFonts w:ascii="Times New Roman" w:hAnsi="Times New Roman" w:cs="Times New Roman"/>
          <w:sz w:val="24"/>
          <w:szCs w:val="24"/>
        </w:rPr>
        <w:t xml:space="preserve"> Když divák vidí</w:t>
      </w:r>
      <w:r w:rsidR="0077181B">
        <w:rPr>
          <w:rFonts w:ascii="Times New Roman" w:hAnsi="Times New Roman" w:cs="Times New Roman"/>
          <w:sz w:val="24"/>
          <w:szCs w:val="24"/>
        </w:rPr>
        <w:t xml:space="preserve"> obličej závodníka a slyší například o potížích s pneumatikami či technikou, přidává to tak na dramatičnosti, protože nemá problém pouze monopost, ale i jeho závodník.</w:t>
      </w:r>
    </w:p>
    <w:p w14:paraId="5CDF6C7D" w14:textId="12120B3E" w:rsidR="008B59EA" w:rsidRPr="008B59EA" w:rsidRDefault="00977444" w:rsidP="008B59E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A32C9">
        <w:rPr>
          <w:rFonts w:ascii="Times New Roman" w:hAnsi="Times New Roman" w:cs="Times New Roman"/>
          <w:sz w:val="24"/>
          <w:szCs w:val="24"/>
        </w:rPr>
        <w:t xml:space="preserve">Za pomocí grafiky jsou i vyprávěné různé příběhy. </w:t>
      </w:r>
      <w:r w:rsidR="002E4022">
        <w:rPr>
          <w:rFonts w:ascii="Times New Roman" w:hAnsi="Times New Roman" w:cs="Times New Roman"/>
          <w:sz w:val="24"/>
          <w:szCs w:val="24"/>
        </w:rPr>
        <w:t xml:space="preserve">Týmy </w:t>
      </w:r>
      <w:r w:rsidR="002E4022">
        <w:rPr>
          <w:rFonts w:ascii="Times New Roman" w:hAnsi="Times New Roman" w:cs="Times New Roman"/>
          <w:i/>
          <w:iCs/>
          <w:sz w:val="24"/>
          <w:szCs w:val="24"/>
        </w:rPr>
        <w:t xml:space="preserve">Ferrari </w:t>
      </w:r>
      <w:r w:rsidR="002E4022">
        <w:rPr>
          <w:rFonts w:ascii="Times New Roman" w:hAnsi="Times New Roman" w:cs="Times New Roman"/>
          <w:sz w:val="24"/>
          <w:szCs w:val="24"/>
        </w:rPr>
        <w:t xml:space="preserve">a </w:t>
      </w:r>
      <w:r w:rsidR="002E4022">
        <w:rPr>
          <w:rFonts w:ascii="Times New Roman" w:hAnsi="Times New Roman" w:cs="Times New Roman"/>
          <w:i/>
          <w:iCs/>
          <w:sz w:val="24"/>
          <w:szCs w:val="24"/>
        </w:rPr>
        <w:t>Mercedes</w:t>
      </w:r>
      <w:r w:rsidR="002E4022">
        <w:rPr>
          <w:rFonts w:ascii="Times New Roman" w:hAnsi="Times New Roman" w:cs="Times New Roman"/>
          <w:sz w:val="24"/>
          <w:szCs w:val="24"/>
        </w:rPr>
        <w:t xml:space="preserve"> jsou dlouhodobými rivaly, a tak jsou jejich závodníci často porovnáváni i </w:t>
      </w:r>
      <w:r w:rsidR="002E4022">
        <w:rPr>
          <w:rFonts w:ascii="Times New Roman" w:hAnsi="Times New Roman" w:cs="Times New Roman"/>
          <w:sz w:val="24"/>
          <w:szCs w:val="24"/>
        </w:rPr>
        <w:lastRenderedPageBreak/>
        <w:t xml:space="preserve">prostřednictvím grafiky. </w:t>
      </w:r>
      <w:r w:rsidR="000430D5">
        <w:rPr>
          <w:rFonts w:ascii="Times New Roman" w:hAnsi="Times New Roman" w:cs="Times New Roman"/>
          <w:sz w:val="24"/>
          <w:szCs w:val="24"/>
        </w:rPr>
        <w:t>Příkladem může být neustál</w:t>
      </w:r>
      <w:r w:rsidR="00F3321C">
        <w:rPr>
          <w:rFonts w:ascii="Times New Roman" w:hAnsi="Times New Roman" w:cs="Times New Roman"/>
          <w:sz w:val="24"/>
          <w:szCs w:val="24"/>
        </w:rPr>
        <w:t>é</w:t>
      </w:r>
      <w:r w:rsidR="000430D5">
        <w:rPr>
          <w:rFonts w:ascii="Times New Roman" w:hAnsi="Times New Roman" w:cs="Times New Roman"/>
          <w:sz w:val="24"/>
          <w:szCs w:val="24"/>
        </w:rPr>
        <w:t xml:space="preserve"> srovnávání nejrychlejších měřených časů na kolo všech čtyř závodníků, a to zvlášť ve všech třech sektorech dráhy a poté </w:t>
      </w:r>
      <w:r w:rsidR="00970341">
        <w:rPr>
          <w:rFonts w:ascii="Times New Roman" w:hAnsi="Times New Roman" w:cs="Times New Roman"/>
          <w:sz w:val="24"/>
          <w:szCs w:val="24"/>
        </w:rPr>
        <w:t xml:space="preserve">i </w:t>
      </w:r>
      <w:r w:rsidR="000430D5">
        <w:rPr>
          <w:rFonts w:ascii="Times New Roman" w:hAnsi="Times New Roman" w:cs="Times New Roman"/>
          <w:sz w:val="24"/>
          <w:szCs w:val="24"/>
        </w:rPr>
        <w:t>celého kol</w:t>
      </w:r>
      <w:r w:rsidR="00970341">
        <w:rPr>
          <w:rFonts w:ascii="Times New Roman" w:hAnsi="Times New Roman" w:cs="Times New Roman"/>
          <w:sz w:val="24"/>
          <w:szCs w:val="24"/>
        </w:rPr>
        <w:t xml:space="preserve">a. </w:t>
      </w:r>
      <w:r w:rsidR="00BD2F2D">
        <w:rPr>
          <w:rFonts w:ascii="Times New Roman" w:hAnsi="Times New Roman" w:cs="Times New Roman"/>
          <w:sz w:val="24"/>
          <w:szCs w:val="24"/>
        </w:rPr>
        <w:t xml:space="preserve">Prostřednictvím grafiky jsou diváci informováni i o rozhodnutích vydaných závodními řediteli, kteří ve </w:t>
      </w:r>
      <w:r w:rsidR="00BD2F2D">
        <w:rPr>
          <w:rFonts w:ascii="Times New Roman" w:hAnsi="Times New Roman" w:cs="Times New Roman"/>
          <w:i/>
          <w:iCs/>
          <w:sz w:val="24"/>
          <w:szCs w:val="24"/>
        </w:rPr>
        <w:t>Formuli 1</w:t>
      </w:r>
      <w:r w:rsidR="00BD2F2D">
        <w:rPr>
          <w:rFonts w:ascii="Times New Roman" w:hAnsi="Times New Roman" w:cs="Times New Roman"/>
          <w:sz w:val="24"/>
          <w:szCs w:val="24"/>
        </w:rPr>
        <w:t xml:space="preserve"> zastávají funkci rozhodčích i orgánu </w:t>
      </w:r>
      <w:r w:rsidR="004D08D8">
        <w:rPr>
          <w:rFonts w:ascii="Times New Roman" w:hAnsi="Times New Roman" w:cs="Times New Roman"/>
          <w:sz w:val="24"/>
          <w:szCs w:val="24"/>
        </w:rPr>
        <w:t>dohlížejícího na</w:t>
      </w:r>
      <w:r w:rsidR="00BD2F2D">
        <w:rPr>
          <w:rFonts w:ascii="Times New Roman" w:hAnsi="Times New Roman" w:cs="Times New Roman"/>
          <w:sz w:val="24"/>
          <w:szCs w:val="24"/>
        </w:rPr>
        <w:t xml:space="preserve"> dodržování bezpečnosti. </w:t>
      </w:r>
      <w:r w:rsidR="00393B93">
        <w:rPr>
          <w:rFonts w:ascii="Times New Roman" w:hAnsi="Times New Roman" w:cs="Times New Roman"/>
          <w:sz w:val="24"/>
          <w:szCs w:val="24"/>
        </w:rPr>
        <w:t xml:space="preserve">Mezi tyto rozhodnutí zapadá </w:t>
      </w:r>
      <w:r w:rsidR="001F4721">
        <w:rPr>
          <w:rFonts w:ascii="Times New Roman" w:hAnsi="Times New Roman" w:cs="Times New Roman"/>
          <w:sz w:val="24"/>
          <w:szCs w:val="24"/>
        </w:rPr>
        <w:t>mimo jiné</w:t>
      </w:r>
      <w:r w:rsidR="00393B93">
        <w:rPr>
          <w:rFonts w:ascii="Times New Roman" w:hAnsi="Times New Roman" w:cs="Times New Roman"/>
          <w:sz w:val="24"/>
          <w:szCs w:val="24"/>
        </w:rPr>
        <w:t xml:space="preserve"> vyslání </w:t>
      </w:r>
      <w:proofErr w:type="spellStart"/>
      <w:r w:rsidR="00393B93">
        <w:rPr>
          <w:rFonts w:ascii="Times New Roman" w:hAnsi="Times New Roman" w:cs="Times New Roman"/>
          <w:sz w:val="24"/>
          <w:szCs w:val="24"/>
        </w:rPr>
        <w:t>Safety</w:t>
      </w:r>
      <w:proofErr w:type="spellEnd"/>
      <w:r w:rsidR="00393B93">
        <w:rPr>
          <w:rFonts w:ascii="Times New Roman" w:hAnsi="Times New Roman" w:cs="Times New Roman"/>
          <w:sz w:val="24"/>
          <w:szCs w:val="24"/>
        </w:rPr>
        <w:t xml:space="preserve"> Car na trať, spuštění Virtuálního </w:t>
      </w:r>
      <w:proofErr w:type="spellStart"/>
      <w:r w:rsidR="00393B93">
        <w:rPr>
          <w:rFonts w:ascii="Times New Roman" w:hAnsi="Times New Roman" w:cs="Times New Roman"/>
          <w:sz w:val="24"/>
          <w:szCs w:val="24"/>
        </w:rPr>
        <w:t>Safety</w:t>
      </w:r>
      <w:proofErr w:type="spellEnd"/>
      <w:r w:rsidR="00393B93">
        <w:rPr>
          <w:rFonts w:ascii="Times New Roman" w:hAnsi="Times New Roman" w:cs="Times New Roman"/>
          <w:sz w:val="24"/>
          <w:szCs w:val="24"/>
        </w:rPr>
        <w:t xml:space="preserve"> Car či vyšetřování a následné udělení trestu </w:t>
      </w:r>
      <w:r w:rsidR="000A601E">
        <w:rPr>
          <w:rFonts w:ascii="Times New Roman" w:hAnsi="Times New Roman" w:cs="Times New Roman"/>
          <w:sz w:val="24"/>
          <w:szCs w:val="24"/>
        </w:rPr>
        <w:t>závodníkům, jež porušili pravidla.</w:t>
      </w:r>
      <w:r w:rsidR="00224EB1">
        <w:rPr>
          <w:rFonts w:ascii="Times New Roman" w:hAnsi="Times New Roman" w:cs="Times New Roman"/>
          <w:sz w:val="24"/>
          <w:szCs w:val="24"/>
        </w:rPr>
        <w:t xml:space="preserve"> </w:t>
      </w:r>
      <w:r w:rsidR="00FF31C3">
        <w:rPr>
          <w:rFonts w:ascii="Times New Roman" w:hAnsi="Times New Roman" w:cs="Times New Roman"/>
          <w:sz w:val="24"/>
          <w:szCs w:val="24"/>
        </w:rPr>
        <w:t>Skrz grafiku</w:t>
      </w:r>
      <w:r w:rsidR="00224EB1">
        <w:rPr>
          <w:rFonts w:ascii="Times New Roman" w:hAnsi="Times New Roman" w:cs="Times New Roman"/>
          <w:sz w:val="24"/>
          <w:szCs w:val="24"/>
        </w:rPr>
        <w:t xml:space="preserve"> jsou vypravovány i příběhy závodního okruhu a místa konání, jak již bylo popsáno v předchozí kapitole. </w:t>
      </w:r>
      <w:r w:rsidR="008B59EA">
        <w:rPr>
          <w:rFonts w:ascii="Times New Roman" w:hAnsi="Times New Roman" w:cs="Times New Roman"/>
          <w:sz w:val="24"/>
          <w:szCs w:val="24"/>
        </w:rPr>
        <w:t xml:space="preserve">Pro rok 2019 byly zavedeny nové grafické prvky využívající </w:t>
      </w:r>
      <w:r w:rsidR="008B59EA" w:rsidRPr="008B59EA">
        <w:rPr>
          <w:rFonts w:ascii="Times New Roman" w:hAnsi="Times New Roman" w:cs="Times New Roman"/>
          <w:i/>
          <w:iCs/>
          <w:sz w:val="24"/>
          <w:szCs w:val="24"/>
        </w:rPr>
        <w:t xml:space="preserve">Amazon Web </w:t>
      </w:r>
      <w:proofErr w:type="spellStart"/>
      <w:r w:rsidR="008B59EA" w:rsidRPr="008B59EA">
        <w:rPr>
          <w:rFonts w:ascii="Times New Roman" w:hAnsi="Times New Roman" w:cs="Times New Roman"/>
          <w:i/>
          <w:iCs/>
          <w:sz w:val="24"/>
          <w:szCs w:val="24"/>
        </w:rPr>
        <w:t>Services</w:t>
      </w:r>
      <w:proofErr w:type="spellEnd"/>
      <w:r w:rsidR="008B59EA">
        <w:rPr>
          <w:rFonts w:ascii="Times New Roman" w:hAnsi="Times New Roman" w:cs="Times New Roman"/>
          <w:sz w:val="24"/>
          <w:szCs w:val="24"/>
        </w:rPr>
        <w:t>,</w:t>
      </w:r>
      <w:r w:rsidR="006B1DFF">
        <w:rPr>
          <w:rStyle w:val="Znakapoznpodarou"/>
          <w:rFonts w:ascii="Times New Roman" w:hAnsi="Times New Roman" w:cs="Times New Roman"/>
          <w:sz w:val="24"/>
          <w:szCs w:val="24"/>
        </w:rPr>
        <w:footnoteReference w:id="129"/>
      </w:r>
      <w:r w:rsidR="008B59EA">
        <w:rPr>
          <w:rFonts w:ascii="Times New Roman" w:hAnsi="Times New Roman" w:cs="Times New Roman"/>
          <w:sz w:val="24"/>
          <w:szCs w:val="24"/>
        </w:rPr>
        <w:t xml:space="preserve"> které například vypočítávají aktuální opotřebené pneumatik na jednotlivých formulích.</w:t>
      </w:r>
    </w:p>
    <w:p w14:paraId="0251E4F6" w14:textId="77777777" w:rsidR="00CF4868" w:rsidRDefault="001F4721" w:rsidP="00C11F0A">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Grafika je ve vysílání </w:t>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všudypřítomná a </w:t>
      </w:r>
      <w:r w:rsidR="00FF31C3">
        <w:rPr>
          <w:rFonts w:ascii="Times New Roman" w:hAnsi="Times New Roman" w:cs="Times New Roman"/>
          <w:sz w:val="24"/>
          <w:szCs w:val="24"/>
        </w:rPr>
        <w:t>je tedy její nedílnou součástí</w:t>
      </w:r>
      <w:r w:rsidR="00E00060">
        <w:rPr>
          <w:rFonts w:ascii="Times New Roman" w:hAnsi="Times New Roman" w:cs="Times New Roman"/>
          <w:sz w:val="24"/>
          <w:szCs w:val="24"/>
        </w:rPr>
        <w:t xml:space="preserve">. Dokonale komunikuje s kamerovým záznamem a doplňuje ho o důležité i zajímavé informace, podle kterých se mohou komentátoři lépe orientovat a </w:t>
      </w:r>
      <w:r w:rsidR="008B59EA">
        <w:rPr>
          <w:rFonts w:ascii="Times New Roman" w:hAnsi="Times New Roman" w:cs="Times New Roman"/>
          <w:sz w:val="24"/>
          <w:szCs w:val="24"/>
        </w:rPr>
        <w:t>zprostředkovávat tak divákům ten nejlepší zážitek.</w:t>
      </w:r>
    </w:p>
    <w:p w14:paraId="1AC953E9" w14:textId="77777777" w:rsidR="00CF4868" w:rsidRDefault="00CF4868">
      <w:pPr>
        <w:rPr>
          <w:rFonts w:ascii="Times New Roman" w:hAnsi="Times New Roman" w:cs="Times New Roman"/>
          <w:sz w:val="24"/>
          <w:szCs w:val="24"/>
        </w:rPr>
      </w:pPr>
      <w:r>
        <w:rPr>
          <w:rFonts w:ascii="Times New Roman" w:hAnsi="Times New Roman" w:cs="Times New Roman"/>
          <w:sz w:val="24"/>
          <w:szCs w:val="24"/>
        </w:rPr>
        <w:br w:type="page"/>
      </w:r>
    </w:p>
    <w:p w14:paraId="38A4E15F" w14:textId="77777777" w:rsidR="001F4721" w:rsidRDefault="00CF4868" w:rsidP="00CF4868">
      <w:pPr>
        <w:pStyle w:val="Nadpis1"/>
        <w:rPr>
          <w:noProof/>
        </w:rPr>
      </w:pPr>
      <w:bookmarkStart w:id="18" w:name="_Toc48557621"/>
      <w:r>
        <w:rPr>
          <w:noProof/>
        </w:rPr>
        <w:lastRenderedPageBreak/>
        <w:t xml:space="preserve">4. Branding </w:t>
      </w:r>
      <w:r>
        <w:rPr>
          <w:i/>
          <w:iCs/>
          <w:noProof/>
        </w:rPr>
        <w:t>Mistrovství světa Formule 1</w:t>
      </w:r>
      <w:r>
        <w:rPr>
          <w:noProof/>
        </w:rPr>
        <w:t xml:space="preserve"> na </w:t>
      </w:r>
      <w:r>
        <w:rPr>
          <w:i/>
          <w:iCs/>
          <w:noProof/>
        </w:rPr>
        <w:t>Sport tv</w:t>
      </w:r>
      <w:bookmarkEnd w:id="18"/>
    </w:p>
    <w:p w14:paraId="2866CE2F" w14:textId="77777777" w:rsidR="00BD15EB" w:rsidRDefault="00BD15EB" w:rsidP="00BD15EB">
      <w:pPr>
        <w:rPr>
          <w:rFonts w:ascii="Times New Roman" w:hAnsi="Times New Roman" w:cs="Times New Roman"/>
          <w:sz w:val="24"/>
          <w:szCs w:val="24"/>
        </w:rPr>
      </w:pPr>
    </w:p>
    <w:p w14:paraId="0B009E4B" w14:textId="7C74552A" w:rsidR="00F632AA" w:rsidRDefault="00BD15EB"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A4F49">
        <w:rPr>
          <w:rFonts w:ascii="Times New Roman" w:hAnsi="Times New Roman" w:cs="Times New Roman"/>
          <w:i/>
          <w:iCs/>
          <w:sz w:val="24"/>
          <w:szCs w:val="24"/>
        </w:rPr>
        <w:t xml:space="preserve">AMC </w:t>
      </w:r>
      <w:proofErr w:type="spellStart"/>
      <w:r w:rsidR="00DA4F49">
        <w:rPr>
          <w:rFonts w:ascii="Times New Roman" w:hAnsi="Times New Roman" w:cs="Times New Roman"/>
          <w:i/>
          <w:iCs/>
          <w:sz w:val="24"/>
          <w:szCs w:val="24"/>
        </w:rPr>
        <w:t>Networks</w:t>
      </w:r>
      <w:proofErr w:type="spellEnd"/>
      <w:r w:rsidR="00DA4F49">
        <w:rPr>
          <w:rFonts w:ascii="Times New Roman" w:hAnsi="Times New Roman" w:cs="Times New Roman"/>
          <w:i/>
          <w:iCs/>
          <w:sz w:val="24"/>
          <w:szCs w:val="24"/>
        </w:rPr>
        <w:t xml:space="preserve"> International</w:t>
      </w:r>
      <w:r w:rsidR="00DA4F49">
        <w:rPr>
          <w:rFonts w:ascii="Times New Roman" w:hAnsi="Times New Roman" w:cs="Times New Roman"/>
          <w:sz w:val="24"/>
          <w:szCs w:val="24"/>
        </w:rPr>
        <w:t xml:space="preserve"> založil </w:t>
      </w:r>
      <w:r w:rsidR="00B86B03">
        <w:rPr>
          <w:rFonts w:ascii="Times New Roman" w:hAnsi="Times New Roman" w:cs="Times New Roman"/>
          <w:sz w:val="24"/>
          <w:szCs w:val="24"/>
        </w:rPr>
        <w:t xml:space="preserve">velké množství </w:t>
      </w:r>
      <w:proofErr w:type="spellStart"/>
      <w:r w:rsidR="00B86B03">
        <w:rPr>
          <w:rFonts w:ascii="Times New Roman" w:hAnsi="Times New Roman" w:cs="Times New Roman"/>
          <w:sz w:val="24"/>
          <w:szCs w:val="24"/>
        </w:rPr>
        <w:t>brandingových</w:t>
      </w:r>
      <w:proofErr w:type="spellEnd"/>
      <w:r w:rsidR="00B86B03">
        <w:rPr>
          <w:rFonts w:ascii="Times New Roman" w:hAnsi="Times New Roman" w:cs="Times New Roman"/>
          <w:sz w:val="24"/>
          <w:szCs w:val="24"/>
        </w:rPr>
        <w:t xml:space="preserve"> strategií </w:t>
      </w:r>
      <w:r w:rsidR="00DA4F49">
        <w:rPr>
          <w:rFonts w:ascii="Times New Roman" w:hAnsi="Times New Roman" w:cs="Times New Roman"/>
          <w:i/>
          <w:iCs/>
          <w:sz w:val="24"/>
          <w:szCs w:val="24"/>
        </w:rPr>
        <w:t>Mistrovství světa Formule 1</w:t>
      </w:r>
      <w:r w:rsidR="00DA4F49">
        <w:rPr>
          <w:rFonts w:ascii="Times New Roman" w:hAnsi="Times New Roman" w:cs="Times New Roman"/>
          <w:sz w:val="24"/>
          <w:szCs w:val="24"/>
        </w:rPr>
        <w:t xml:space="preserve"> na kanálech </w:t>
      </w:r>
      <w:r w:rsidR="00DA4F49">
        <w:rPr>
          <w:rFonts w:ascii="Times New Roman" w:hAnsi="Times New Roman" w:cs="Times New Roman"/>
          <w:i/>
          <w:iCs/>
          <w:sz w:val="24"/>
          <w:szCs w:val="24"/>
        </w:rPr>
        <w:t xml:space="preserve">Sport1 </w:t>
      </w:r>
      <w:r w:rsidR="00DA4F49">
        <w:rPr>
          <w:rFonts w:ascii="Times New Roman" w:hAnsi="Times New Roman" w:cs="Times New Roman"/>
          <w:sz w:val="24"/>
          <w:szCs w:val="24"/>
        </w:rPr>
        <w:t>a</w:t>
      </w:r>
      <w:r w:rsidR="00DA4F49">
        <w:rPr>
          <w:rFonts w:ascii="Times New Roman" w:hAnsi="Times New Roman" w:cs="Times New Roman"/>
          <w:i/>
          <w:iCs/>
          <w:sz w:val="24"/>
          <w:szCs w:val="24"/>
        </w:rPr>
        <w:t xml:space="preserve"> Sport2 </w:t>
      </w:r>
      <w:r w:rsidR="00DA4F49">
        <w:rPr>
          <w:rFonts w:ascii="Times New Roman" w:hAnsi="Times New Roman" w:cs="Times New Roman"/>
          <w:sz w:val="24"/>
          <w:szCs w:val="24"/>
        </w:rPr>
        <w:t>na svých komentátorec</w:t>
      </w:r>
      <w:r w:rsidR="00B86B03">
        <w:rPr>
          <w:rFonts w:ascii="Times New Roman" w:hAnsi="Times New Roman" w:cs="Times New Roman"/>
          <w:sz w:val="24"/>
          <w:szCs w:val="24"/>
        </w:rPr>
        <w:t xml:space="preserve">h. </w:t>
      </w:r>
      <w:r w:rsidR="00751D4E">
        <w:rPr>
          <w:rFonts w:ascii="Times New Roman" w:hAnsi="Times New Roman" w:cs="Times New Roman"/>
          <w:sz w:val="24"/>
          <w:szCs w:val="24"/>
        </w:rPr>
        <w:t xml:space="preserve">Základem celé kampaně je </w:t>
      </w:r>
      <w:r w:rsidR="00751D4E">
        <w:rPr>
          <w:rFonts w:ascii="Times New Roman" w:hAnsi="Times New Roman" w:cs="Times New Roman"/>
          <w:i/>
          <w:iCs/>
          <w:sz w:val="24"/>
          <w:szCs w:val="24"/>
        </w:rPr>
        <w:t>Předzávodní studio</w:t>
      </w:r>
      <w:r w:rsidR="00751D4E">
        <w:rPr>
          <w:rFonts w:ascii="Times New Roman" w:hAnsi="Times New Roman" w:cs="Times New Roman"/>
          <w:sz w:val="24"/>
          <w:szCs w:val="24"/>
        </w:rPr>
        <w:t xml:space="preserve"> odehrávající se před nedělními závody</w:t>
      </w:r>
      <w:r w:rsidR="00556271">
        <w:rPr>
          <w:rFonts w:ascii="Times New Roman" w:hAnsi="Times New Roman" w:cs="Times New Roman"/>
          <w:sz w:val="24"/>
          <w:szCs w:val="24"/>
        </w:rPr>
        <w:t xml:space="preserve"> na televizním kanálu </w:t>
      </w:r>
      <w:r w:rsidR="00556271">
        <w:rPr>
          <w:rFonts w:ascii="Times New Roman" w:hAnsi="Times New Roman" w:cs="Times New Roman"/>
          <w:i/>
          <w:iCs/>
          <w:sz w:val="24"/>
          <w:szCs w:val="24"/>
        </w:rPr>
        <w:t>Sport2</w:t>
      </w:r>
      <w:r w:rsidR="00751D4E">
        <w:rPr>
          <w:rFonts w:ascii="Times New Roman" w:hAnsi="Times New Roman" w:cs="Times New Roman"/>
          <w:sz w:val="24"/>
          <w:szCs w:val="24"/>
        </w:rPr>
        <w:t xml:space="preserve">. </w:t>
      </w:r>
      <w:r w:rsidR="00EE42C3">
        <w:rPr>
          <w:rFonts w:ascii="Times New Roman" w:hAnsi="Times New Roman" w:cs="Times New Roman"/>
          <w:sz w:val="24"/>
          <w:szCs w:val="24"/>
        </w:rPr>
        <w:t xml:space="preserve">Začíná vždy hodinu a deset minut před </w:t>
      </w:r>
      <w:r w:rsidR="00F62896">
        <w:rPr>
          <w:rFonts w:ascii="Times New Roman" w:hAnsi="Times New Roman" w:cs="Times New Roman"/>
          <w:sz w:val="24"/>
          <w:szCs w:val="24"/>
        </w:rPr>
        <w:t>nájezdem do zaváděcího kola</w:t>
      </w:r>
      <w:r w:rsidR="00B80475">
        <w:rPr>
          <w:rFonts w:ascii="Times New Roman" w:hAnsi="Times New Roman" w:cs="Times New Roman"/>
          <w:sz w:val="24"/>
          <w:szCs w:val="24"/>
        </w:rPr>
        <w:t xml:space="preserve">. </w:t>
      </w:r>
      <w:r w:rsidR="00CF4848">
        <w:rPr>
          <w:rFonts w:ascii="Times New Roman" w:hAnsi="Times New Roman" w:cs="Times New Roman"/>
          <w:sz w:val="24"/>
          <w:szCs w:val="24"/>
        </w:rPr>
        <w:t xml:space="preserve">Každé studio vždy vede moderátor, tím byl v roce 2019 buď Tomáš Richtr nebo </w:t>
      </w:r>
      <w:proofErr w:type="spellStart"/>
      <w:r w:rsidR="00CF4848">
        <w:rPr>
          <w:rFonts w:ascii="Times New Roman" w:hAnsi="Times New Roman" w:cs="Times New Roman"/>
          <w:sz w:val="24"/>
          <w:szCs w:val="24"/>
        </w:rPr>
        <w:t>Števo</w:t>
      </w:r>
      <w:proofErr w:type="spellEnd"/>
      <w:r w:rsidR="00CF4848">
        <w:rPr>
          <w:rFonts w:ascii="Times New Roman" w:hAnsi="Times New Roman" w:cs="Times New Roman"/>
          <w:sz w:val="24"/>
          <w:szCs w:val="24"/>
        </w:rPr>
        <w:t xml:space="preserve"> </w:t>
      </w:r>
      <w:proofErr w:type="spellStart"/>
      <w:r w:rsidR="00CF4848">
        <w:rPr>
          <w:rFonts w:ascii="Times New Roman" w:hAnsi="Times New Roman" w:cs="Times New Roman"/>
          <w:sz w:val="24"/>
          <w:szCs w:val="24"/>
        </w:rPr>
        <w:t>Eis</w:t>
      </w:r>
      <w:r w:rsidR="00F752D0">
        <w:rPr>
          <w:rFonts w:ascii="Times New Roman" w:hAnsi="Times New Roman" w:cs="Times New Roman"/>
          <w:sz w:val="24"/>
          <w:szCs w:val="24"/>
        </w:rPr>
        <w:t>e</w:t>
      </w:r>
      <w:r w:rsidR="00CF4848">
        <w:rPr>
          <w:rFonts w:ascii="Times New Roman" w:hAnsi="Times New Roman" w:cs="Times New Roman"/>
          <w:sz w:val="24"/>
          <w:szCs w:val="24"/>
        </w:rPr>
        <w:t>le</w:t>
      </w:r>
      <w:proofErr w:type="spellEnd"/>
      <w:r w:rsidR="00CF4848">
        <w:rPr>
          <w:rFonts w:ascii="Times New Roman" w:hAnsi="Times New Roman" w:cs="Times New Roman"/>
          <w:sz w:val="24"/>
          <w:szCs w:val="24"/>
        </w:rPr>
        <w:t>, druhý z této dvojice je přítomen jako host. Dalšími dvěma hosty</w:t>
      </w:r>
      <w:r w:rsidR="009755E0">
        <w:rPr>
          <w:rFonts w:ascii="Times New Roman" w:hAnsi="Times New Roman" w:cs="Times New Roman"/>
          <w:sz w:val="24"/>
          <w:szCs w:val="24"/>
        </w:rPr>
        <w:t xml:space="preserve"> většinou</w:t>
      </w:r>
      <w:r w:rsidR="00CF4848">
        <w:rPr>
          <w:rFonts w:ascii="Times New Roman" w:hAnsi="Times New Roman" w:cs="Times New Roman"/>
          <w:sz w:val="24"/>
          <w:szCs w:val="24"/>
        </w:rPr>
        <w:t xml:space="preserve"> bývali </w:t>
      </w:r>
      <w:r w:rsidR="009755E0">
        <w:rPr>
          <w:rFonts w:ascii="Times New Roman" w:hAnsi="Times New Roman" w:cs="Times New Roman"/>
          <w:sz w:val="24"/>
          <w:szCs w:val="24"/>
        </w:rPr>
        <w:t>druzí komentátoři obou zvukových stop</w:t>
      </w:r>
      <w:r w:rsidR="004175FF">
        <w:rPr>
          <w:rFonts w:ascii="Times New Roman" w:hAnsi="Times New Roman" w:cs="Times New Roman"/>
          <w:sz w:val="24"/>
          <w:szCs w:val="24"/>
        </w:rPr>
        <w:t>.</w:t>
      </w:r>
      <w:r w:rsidR="00735CBB">
        <w:rPr>
          <w:rFonts w:ascii="Times New Roman" w:hAnsi="Times New Roman" w:cs="Times New Roman"/>
          <w:sz w:val="24"/>
          <w:szCs w:val="24"/>
        </w:rPr>
        <w:t xml:space="preserve"> </w:t>
      </w:r>
      <w:r w:rsidR="00F62896">
        <w:rPr>
          <w:rFonts w:ascii="Times New Roman" w:hAnsi="Times New Roman" w:cs="Times New Roman"/>
          <w:sz w:val="24"/>
          <w:szCs w:val="24"/>
        </w:rPr>
        <w:t xml:space="preserve">Jak </w:t>
      </w:r>
      <w:r w:rsidR="00BE3CDD">
        <w:rPr>
          <w:rFonts w:ascii="Times New Roman" w:hAnsi="Times New Roman" w:cs="Times New Roman"/>
          <w:sz w:val="24"/>
          <w:szCs w:val="24"/>
        </w:rPr>
        <w:t>uvedl</w:t>
      </w:r>
      <w:r w:rsidR="00F62896">
        <w:rPr>
          <w:rFonts w:ascii="Times New Roman" w:hAnsi="Times New Roman" w:cs="Times New Roman"/>
          <w:sz w:val="24"/>
          <w:szCs w:val="24"/>
        </w:rPr>
        <w:t xml:space="preserve"> Tomáš Richtr,</w:t>
      </w:r>
      <w:r w:rsidR="00F62896">
        <w:rPr>
          <w:rStyle w:val="Znakapoznpodarou"/>
          <w:rFonts w:ascii="Times New Roman" w:hAnsi="Times New Roman" w:cs="Times New Roman"/>
          <w:sz w:val="24"/>
          <w:szCs w:val="24"/>
        </w:rPr>
        <w:footnoteReference w:id="130"/>
      </w:r>
      <w:r w:rsidR="00F62896">
        <w:rPr>
          <w:rFonts w:ascii="Times New Roman" w:hAnsi="Times New Roman" w:cs="Times New Roman"/>
          <w:sz w:val="24"/>
          <w:szCs w:val="24"/>
        </w:rPr>
        <w:t xml:space="preserve"> scénář </w:t>
      </w:r>
      <w:r w:rsidR="00F62896">
        <w:rPr>
          <w:rFonts w:ascii="Times New Roman" w:hAnsi="Times New Roman" w:cs="Times New Roman"/>
          <w:i/>
          <w:iCs/>
          <w:sz w:val="24"/>
          <w:szCs w:val="24"/>
        </w:rPr>
        <w:t>S</w:t>
      </w:r>
      <w:r w:rsidR="00CF4848">
        <w:rPr>
          <w:rFonts w:ascii="Times New Roman" w:hAnsi="Times New Roman" w:cs="Times New Roman"/>
          <w:i/>
          <w:iCs/>
          <w:sz w:val="24"/>
          <w:szCs w:val="24"/>
        </w:rPr>
        <w:t xml:space="preserve">tudia </w:t>
      </w:r>
      <w:r w:rsidR="00CF4848">
        <w:rPr>
          <w:rFonts w:ascii="Times New Roman" w:hAnsi="Times New Roman" w:cs="Times New Roman"/>
          <w:sz w:val="24"/>
          <w:szCs w:val="24"/>
        </w:rPr>
        <w:t xml:space="preserve">je zpracováván moderátorem </w:t>
      </w:r>
      <w:r w:rsidR="00CF4848">
        <w:rPr>
          <w:rFonts w:ascii="Times New Roman" w:hAnsi="Times New Roman" w:cs="Times New Roman"/>
          <w:i/>
          <w:iCs/>
          <w:sz w:val="24"/>
          <w:szCs w:val="24"/>
        </w:rPr>
        <w:t>Studia</w:t>
      </w:r>
      <w:r w:rsidR="00CF4848">
        <w:rPr>
          <w:rFonts w:ascii="Times New Roman" w:hAnsi="Times New Roman" w:cs="Times New Roman"/>
          <w:sz w:val="24"/>
          <w:szCs w:val="24"/>
        </w:rPr>
        <w:t xml:space="preserve">. </w:t>
      </w:r>
      <w:r w:rsidR="00735CBB">
        <w:rPr>
          <w:rFonts w:ascii="Times New Roman" w:hAnsi="Times New Roman" w:cs="Times New Roman"/>
          <w:sz w:val="24"/>
          <w:szCs w:val="24"/>
        </w:rPr>
        <w:t xml:space="preserve">Témata tvoří okolnosti uplynulých dní a také události z již odjetých eventů ze </w:t>
      </w:r>
      <w:r w:rsidR="00735CBB">
        <w:rPr>
          <w:rFonts w:ascii="Times New Roman" w:hAnsi="Times New Roman" w:cs="Times New Roman"/>
          <w:i/>
          <w:iCs/>
          <w:sz w:val="24"/>
          <w:szCs w:val="24"/>
        </w:rPr>
        <w:t>Závodního víkendu</w:t>
      </w:r>
      <w:r w:rsidR="00735CBB">
        <w:rPr>
          <w:rFonts w:ascii="Times New Roman" w:hAnsi="Times New Roman" w:cs="Times New Roman"/>
          <w:sz w:val="24"/>
          <w:szCs w:val="24"/>
        </w:rPr>
        <w:t xml:space="preserve">. Scénář tedy vzniká hodiny před přenosem. </w:t>
      </w:r>
      <w:r w:rsidR="00735CBB">
        <w:rPr>
          <w:rFonts w:ascii="Times New Roman" w:hAnsi="Times New Roman" w:cs="Times New Roman"/>
          <w:i/>
          <w:iCs/>
          <w:sz w:val="24"/>
          <w:szCs w:val="24"/>
        </w:rPr>
        <w:t>Předzávodní studio</w:t>
      </w:r>
      <w:r w:rsidR="00735CBB">
        <w:rPr>
          <w:rFonts w:ascii="Times New Roman" w:hAnsi="Times New Roman" w:cs="Times New Roman"/>
          <w:sz w:val="24"/>
          <w:szCs w:val="24"/>
        </w:rPr>
        <w:t xml:space="preserve"> také obsahovalo improvizovanou část, reagující na nejnovější zprávy. </w:t>
      </w:r>
      <w:r w:rsidR="004566F4">
        <w:rPr>
          <w:rFonts w:ascii="Times New Roman" w:hAnsi="Times New Roman" w:cs="Times New Roman"/>
          <w:sz w:val="24"/>
          <w:szCs w:val="24"/>
        </w:rPr>
        <w:t>Podle Tomáše Richtra</w:t>
      </w:r>
      <w:r w:rsidR="004566F4">
        <w:rPr>
          <w:rStyle w:val="Znakapoznpodarou"/>
          <w:rFonts w:ascii="Times New Roman" w:hAnsi="Times New Roman" w:cs="Times New Roman"/>
          <w:sz w:val="24"/>
          <w:szCs w:val="24"/>
        </w:rPr>
        <w:footnoteReference w:id="131"/>
      </w:r>
      <w:r w:rsidR="004566F4">
        <w:rPr>
          <w:rFonts w:ascii="Times New Roman" w:hAnsi="Times New Roman" w:cs="Times New Roman"/>
          <w:sz w:val="24"/>
          <w:szCs w:val="24"/>
        </w:rPr>
        <w:t xml:space="preserve"> je scénář vždy konzultován s produkčním manažerem a díky jejich stejnému cíli s tvůrci scénáře (Tomáš Richtr a </w:t>
      </w:r>
      <w:proofErr w:type="spellStart"/>
      <w:r w:rsidR="004566F4">
        <w:rPr>
          <w:rFonts w:ascii="Times New Roman" w:hAnsi="Times New Roman" w:cs="Times New Roman"/>
          <w:sz w:val="24"/>
          <w:szCs w:val="24"/>
        </w:rPr>
        <w:t>Števo</w:t>
      </w:r>
      <w:proofErr w:type="spellEnd"/>
      <w:r w:rsidR="004566F4">
        <w:rPr>
          <w:rFonts w:ascii="Times New Roman" w:hAnsi="Times New Roman" w:cs="Times New Roman"/>
          <w:sz w:val="24"/>
          <w:szCs w:val="24"/>
        </w:rPr>
        <w:t xml:space="preserve"> </w:t>
      </w:r>
      <w:proofErr w:type="spellStart"/>
      <w:r w:rsidR="004566F4">
        <w:rPr>
          <w:rFonts w:ascii="Times New Roman" w:hAnsi="Times New Roman" w:cs="Times New Roman"/>
          <w:sz w:val="24"/>
          <w:szCs w:val="24"/>
        </w:rPr>
        <w:t>Eisele</w:t>
      </w:r>
      <w:proofErr w:type="spellEnd"/>
      <w:r w:rsidR="004566F4">
        <w:rPr>
          <w:rFonts w:ascii="Times New Roman" w:hAnsi="Times New Roman" w:cs="Times New Roman"/>
          <w:sz w:val="24"/>
          <w:szCs w:val="24"/>
        </w:rPr>
        <w:t>) nedochází k žádným direktivním úpravám ale pouze k menším korekcím.</w:t>
      </w:r>
      <w:r w:rsidR="000C6CD8">
        <w:rPr>
          <w:rFonts w:ascii="Times New Roman" w:hAnsi="Times New Roman" w:cs="Times New Roman"/>
          <w:sz w:val="24"/>
          <w:szCs w:val="24"/>
        </w:rPr>
        <w:t xml:space="preserve"> Mezi pravidelná témat</w:t>
      </w:r>
      <w:r w:rsidR="007B74EE">
        <w:rPr>
          <w:rFonts w:ascii="Times New Roman" w:hAnsi="Times New Roman" w:cs="Times New Roman"/>
          <w:sz w:val="24"/>
          <w:szCs w:val="24"/>
        </w:rPr>
        <w:t>a</w:t>
      </w:r>
      <w:r w:rsidR="000C6CD8">
        <w:rPr>
          <w:rFonts w:ascii="Times New Roman" w:hAnsi="Times New Roman" w:cs="Times New Roman"/>
          <w:sz w:val="24"/>
          <w:szCs w:val="24"/>
        </w:rPr>
        <w:t xml:space="preserve"> patří například výsledky z kvalifikace, události předchozí </w:t>
      </w:r>
      <w:r w:rsidR="000C6CD8">
        <w:rPr>
          <w:rFonts w:ascii="Times New Roman" w:hAnsi="Times New Roman" w:cs="Times New Roman"/>
          <w:i/>
          <w:iCs/>
          <w:sz w:val="24"/>
          <w:szCs w:val="24"/>
        </w:rPr>
        <w:t>Velké ceny</w:t>
      </w:r>
      <w:r w:rsidR="000C6CD8">
        <w:rPr>
          <w:rFonts w:ascii="Times New Roman" w:hAnsi="Times New Roman" w:cs="Times New Roman"/>
          <w:sz w:val="24"/>
          <w:szCs w:val="24"/>
        </w:rPr>
        <w:t xml:space="preserve"> či </w:t>
      </w:r>
      <w:r w:rsidR="00B70775">
        <w:rPr>
          <w:rFonts w:ascii="Times New Roman" w:hAnsi="Times New Roman" w:cs="Times New Roman"/>
          <w:sz w:val="24"/>
          <w:szCs w:val="24"/>
        </w:rPr>
        <w:t>technické úpravy na formulích. Během sezony 2019 diváci bohužel</w:t>
      </w:r>
      <w:r w:rsidR="00BE3CDD">
        <w:rPr>
          <w:rFonts w:ascii="Times New Roman" w:hAnsi="Times New Roman" w:cs="Times New Roman"/>
          <w:sz w:val="24"/>
          <w:szCs w:val="24"/>
        </w:rPr>
        <w:t xml:space="preserve"> věděli</w:t>
      </w:r>
      <w:r w:rsidR="00B70775">
        <w:rPr>
          <w:rFonts w:ascii="Times New Roman" w:hAnsi="Times New Roman" w:cs="Times New Roman"/>
          <w:sz w:val="24"/>
          <w:szCs w:val="24"/>
        </w:rPr>
        <w:t xml:space="preserve"> i tři videa vytvořená na počest osobností</w:t>
      </w:r>
      <w:r w:rsidR="00B80475">
        <w:rPr>
          <w:rFonts w:ascii="Times New Roman" w:hAnsi="Times New Roman" w:cs="Times New Roman"/>
          <w:sz w:val="24"/>
          <w:szCs w:val="24"/>
        </w:rPr>
        <w:t xml:space="preserve"> formulového světa</w:t>
      </w:r>
      <w:r w:rsidR="00B70775">
        <w:rPr>
          <w:rFonts w:ascii="Times New Roman" w:hAnsi="Times New Roman" w:cs="Times New Roman"/>
          <w:sz w:val="24"/>
          <w:szCs w:val="24"/>
        </w:rPr>
        <w:t>, kte</w:t>
      </w:r>
      <w:r w:rsidR="00B80475">
        <w:rPr>
          <w:rFonts w:ascii="Times New Roman" w:hAnsi="Times New Roman" w:cs="Times New Roman"/>
          <w:sz w:val="24"/>
          <w:szCs w:val="24"/>
        </w:rPr>
        <w:t>ří ať už náhle či po nemoci zemřeli.</w:t>
      </w:r>
      <w:r w:rsidR="00B80475">
        <w:rPr>
          <w:rStyle w:val="Znakapoznpodarou"/>
          <w:rFonts w:ascii="Times New Roman" w:hAnsi="Times New Roman" w:cs="Times New Roman"/>
          <w:sz w:val="24"/>
          <w:szCs w:val="24"/>
        </w:rPr>
        <w:footnoteReference w:id="132"/>
      </w:r>
      <w:r w:rsidR="00F632AA">
        <w:rPr>
          <w:rFonts w:ascii="Times New Roman" w:hAnsi="Times New Roman" w:cs="Times New Roman"/>
          <w:sz w:val="24"/>
          <w:szCs w:val="24"/>
        </w:rPr>
        <w:t xml:space="preserve"> Častými téma</w:t>
      </w:r>
      <w:r w:rsidR="00BE3CDD">
        <w:rPr>
          <w:rFonts w:ascii="Times New Roman" w:hAnsi="Times New Roman" w:cs="Times New Roman"/>
          <w:sz w:val="24"/>
          <w:szCs w:val="24"/>
        </w:rPr>
        <w:t>tem</w:t>
      </w:r>
      <w:r w:rsidR="00F632AA">
        <w:rPr>
          <w:rFonts w:ascii="Times New Roman" w:hAnsi="Times New Roman" w:cs="Times New Roman"/>
          <w:sz w:val="24"/>
          <w:szCs w:val="24"/>
        </w:rPr>
        <w:t xml:space="preserve"> býval</w:t>
      </w:r>
      <w:r w:rsidR="00BE3CDD">
        <w:rPr>
          <w:rFonts w:ascii="Times New Roman" w:hAnsi="Times New Roman" w:cs="Times New Roman"/>
          <w:sz w:val="24"/>
          <w:szCs w:val="24"/>
        </w:rPr>
        <w:t>a</w:t>
      </w:r>
      <w:r w:rsidR="00F632AA">
        <w:rPr>
          <w:rFonts w:ascii="Times New Roman" w:hAnsi="Times New Roman" w:cs="Times New Roman"/>
          <w:sz w:val="24"/>
          <w:szCs w:val="24"/>
        </w:rPr>
        <w:t xml:space="preserve"> také inovativní technika </w:t>
      </w:r>
      <w:r w:rsidR="00F632AA">
        <w:rPr>
          <w:rFonts w:ascii="Times New Roman" w:hAnsi="Times New Roman" w:cs="Times New Roman"/>
          <w:i/>
          <w:iCs/>
          <w:sz w:val="24"/>
          <w:szCs w:val="24"/>
        </w:rPr>
        <w:t>Formule 1</w:t>
      </w:r>
      <w:r w:rsidR="00F632AA">
        <w:rPr>
          <w:rFonts w:ascii="Times New Roman" w:hAnsi="Times New Roman" w:cs="Times New Roman"/>
          <w:sz w:val="24"/>
          <w:szCs w:val="24"/>
        </w:rPr>
        <w:t xml:space="preserve"> nebo </w:t>
      </w:r>
      <w:r w:rsidR="00D40772">
        <w:rPr>
          <w:rFonts w:ascii="Times New Roman" w:hAnsi="Times New Roman" w:cs="Times New Roman"/>
          <w:sz w:val="24"/>
          <w:szCs w:val="24"/>
        </w:rPr>
        <w:t>budoucnost jednotlivých závodníků, tedy zd</w:t>
      </w:r>
      <w:r w:rsidR="00F358E2">
        <w:rPr>
          <w:rFonts w:ascii="Times New Roman" w:hAnsi="Times New Roman" w:cs="Times New Roman"/>
          <w:sz w:val="24"/>
          <w:szCs w:val="24"/>
        </w:rPr>
        <w:t>a</w:t>
      </w:r>
      <w:r w:rsidR="00D40772">
        <w:rPr>
          <w:rFonts w:ascii="Times New Roman" w:hAnsi="Times New Roman" w:cs="Times New Roman"/>
          <w:sz w:val="24"/>
          <w:szCs w:val="24"/>
        </w:rPr>
        <w:t xml:space="preserve"> mají podepsanou smlouvu na další roky. </w:t>
      </w:r>
    </w:p>
    <w:p w14:paraId="31C56615" w14:textId="0633DDC4" w:rsidR="00F563F7" w:rsidRPr="00556271" w:rsidRDefault="00C83D1A"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44C4C">
        <w:rPr>
          <w:rFonts w:ascii="Times New Roman" w:hAnsi="Times New Roman" w:cs="Times New Roman"/>
          <w:i/>
          <w:iCs/>
          <w:sz w:val="24"/>
          <w:szCs w:val="24"/>
        </w:rPr>
        <w:t>Předzávodní studio</w:t>
      </w:r>
      <w:r w:rsidR="00E44C4C">
        <w:rPr>
          <w:rFonts w:ascii="Times New Roman" w:hAnsi="Times New Roman" w:cs="Times New Roman"/>
          <w:sz w:val="24"/>
          <w:szCs w:val="24"/>
        </w:rPr>
        <w:t xml:space="preserve"> je mix živých záběrů ze studia a závodní dráhy a předtočených </w:t>
      </w:r>
      <w:r w:rsidR="00FA399C">
        <w:rPr>
          <w:rFonts w:ascii="Times New Roman" w:hAnsi="Times New Roman" w:cs="Times New Roman"/>
          <w:sz w:val="24"/>
          <w:szCs w:val="24"/>
        </w:rPr>
        <w:t xml:space="preserve">reportáží, rozhovorů, naučných videí nebo sestřihů </w:t>
      </w:r>
      <w:r w:rsidR="002B6E18">
        <w:rPr>
          <w:rFonts w:ascii="Times New Roman" w:hAnsi="Times New Roman" w:cs="Times New Roman"/>
          <w:sz w:val="24"/>
          <w:szCs w:val="24"/>
        </w:rPr>
        <w:t>z různých eventů</w:t>
      </w:r>
      <w:r w:rsidR="00FA399C">
        <w:rPr>
          <w:rFonts w:ascii="Times New Roman" w:hAnsi="Times New Roman" w:cs="Times New Roman"/>
          <w:sz w:val="24"/>
          <w:szCs w:val="24"/>
        </w:rPr>
        <w:t xml:space="preserve"> poskytnutý</w:t>
      </w:r>
      <w:r w:rsidR="002B6E18">
        <w:rPr>
          <w:rFonts w:ascii="Times New Roman" w:hAnsi="Times New Roman" w:cs="Times New Roman"/>
          <w:sz w:val="24"/>
          <w:szCs w:val="24"/>
        </w:rPr>
        <w:t xml:space="preserve">ch </w:t>
      </w:r>
      <w:proofErr w:type="spellStart"/>
      <w:r w:rsidR="002B6E18">
        <w:rPr>
          <w:rFonts w:ascii="Times New Roman" w:hAnsi="Times New Roman" w:cs="Times New Roman"/>
          <w:i/>
          <w:iCs/>
          <w:sz w:val="24"/>
          <w:szCs w:val="24"/>
        </w:rPr>
        <w:t>Formula</w:t>
      </w:r>
      <w:proofErr w:type="spellEnd"/>
      <w:r w:rsidR="002B6E18">
        <w:rPr>
          <w:rFonts w:ascii="Times New Roman" w:hAnsi="Times New Roman" w:cs="Times New Roman"/>
          <w:i/>
          <w:iCs/>
          <w:sz w:val="24"/>
          <w:szCs w:val="24"/>
        </w:rPr>
        <w:t xml:space="preserve"> </w:t>
      </w:r>
      <w:proofErr w:type="spellStart"/>
      <w:r w:rsidR="002B6E18">
        <w:rPr>
          <w:rFonts w:ascii="Times New Roman" w:hAnsi="Times New Roman" w:cs="Times New Roman"/>
          <w:i/>
          <w:iCs/>
          <w:sz w:val="24"/>
          <w:szCs w:val="24"/>
        </w:rPr>
        <w:t>One</w:t>
      </w:r>
      <w:proofErr w:type="spellEnd"/>
      <w:r w:rsidR="002B6E18">
        <w:rPr>
          <w:rFonts w:ascii="Times New Roman" w:hAnsi="Times New Roman" w:cs="Times New Roman"/>
          <w:i/>
          <w:iCs/>
          <w:sz w:val="24"/>
          <w:szCs w:val="24"/>
        </w:rPr>
        <w:t xml:space="preserve"> Group</w:t>
      </w:r>
      <w:r w:rsidR="002B6E18">
        <w:rPr>
          <w:rFonts w:ascii="Times New Roman" w:hAnsi="Times New Roman" w:cs="Times New Roman"/>
          <w:sz w:val="24"/>
          <w:szCs w:val="24"/>
        </w:rPr>
        <w:t xml:space="preserve">. </w:t>
      </w:r>
      <w:r w:rsidR="004C7620">
        <w:rPr>
          <w:rFonts w:ascii="Times New Roman" w:hAnsi="Times New Roman" w:cs="Times New Roman"/>
          <w:i/>
          <w:iCs/>
          <w:sz w:val="24"/>
          <w:szCs w:val="24"/>
        </w:rPr>
        <w:t>Studio</w:t>
      </w:r>
      <w:r w:rsidR="0041651C">
        <w:rPr>
          <w:rFonts w:ascii="Times New Roman" w:hAnsi="Times New Roman" w:cs="Times New Roman"/>
          <w:i/>
          <w:iCs/>
          <w:sz w:val="24"/>
          <w:szCs w:val="24"/>
        </w:rPr>
        <w:t xml:space="preserve"> </w:t>
      </w:r>
      <w:r w:rsidR="0041651C">
        <w:rPr>
          <w:rFonts w:ascii="Times New Roman" w:hAnsi="Times New Roman" w:cs="Times New Roman"/>
          <w:sz w:val="24"/>
          <w:szCs w:val="24"/>
        </w:rPr>
        <w:t>divákovi</w:t>
      </w:r>
      <w:r w:rsidR="0041651C">
        <w:rPr>
          <w:rFonts w:ascii="Times New Roman" w:hAnsi="Times New Roman" w:cs="Times New Roman"/>
          <w:i/>
          <w:iCs/>
          <w:sz w:val="24"/>
          <w:szCs w:val="24"/>
        </w:rPr>
        <w:t xml:space="preserve"> </w:t>
      </w:r>
      <w:r w:rsidR="0041651C">
        <w:rPr>
          <w:rFonts w:ascii="Times New Roman" w:hAnsi="Times New Roman" w:cs="Times New Roman"/>
          <w:sz w:val="24"/>
          <w:szCs w:val="24"/>
        </w:rPr>
        <w:t>slouží mimo jiné jako jakýsi úvod k</w:t>
      </w:r>
      <w:r w:rsidR="00E80873">
        <w:rPr>
          <w:rFonts w:ascii="Times New Roman" w:hAnsi="Times New Roman" w:cs="Times New Roman"/>
          <w:sz w:val="24"/>
          <w:szCs w:val="24"/>
        </w:rPr>
        <w:t> </w:t>
      </w:r>
      <w:r w:rsidR="0041651C">
        <w:rPr>
          <w:rFonts w:ascii="Times New Roman" w:hAnsi="Times New Roman" w:cs="Times New Roman"/>
          <w:sz w:val="24"/>
          <w:szCs w:val="24"/>
        </w:rPr>
        <w:t>závodu</w:t>
      </w:r>
      <w:r w:rsidR="00E80873">
        <w:rPr>
          <w:rFonts w:ascii="Times New Roman" w:hAnsi="Times New Roman" w:cs="Times New Roman"/>
          <w:sz w:val="24"/>
          <w:szCs w:val="24"/>
        </w:rPr>
        <w:t>.</w:t>
      </w:r>
      <w:r w:rsidR="008B538E">
        <w:rPr>
          <w:rFonts w:ascii="Times New Roman" w:hAnsi="Times New Roman" w:cs="Times New Roman"/>
          <w:sz w:val="24"/>
          <w:szCs w:val="24"/>
        </w:rPr>
        <w:t xml:space="preserve"> Dozví se díky němu výsledky a průběh kvalifikace a </w:t>
      </w:r>
      <w:r w:rsidR="00F30CCD">
        <w:rPr>
          <w:rFonts w:ascii="Times New Roman" w:hAnsi="Times New Roman" w:cs="Times New Roman"/>
          <w:sz w:val="24"/>
          <w:szCs w:val="24"/>
        </w:rPr>
        <w:t xml:space="preserve">také komentář závodníků </w:t>
      </w:r>
      <w:r w:rsidR="00BE3CDD">
        <w:rPr>
          <w:rFonts w:ascii="Times New Roman" w:hAnsi="Times New Roman" w:cs="Times New Roman"/>
          <w:sz w:val="24"/>
          <w:szCs w:val="24"/>
        </w:rPr>
        <w:t xml:space="preserve">k </w:t>
      </w:r>
      <w:r w:rsidR="00F30CCD">
        <w:rPr>
          <w:rFonts w:ascii="Times New Roman" w:hAnsi="Times New Roman" w:cs="Times New Roman"/>
          <w:sz w:val="24"/>
          <w:szCs w:val="24"/>
        </w:rPr>
        <w:t xml:space="preserve">ní. </w:t>
      </w:r>
      <w:r w:rsidR="00B96323">
        <w:rPr>
          <w:rFonts w:ascii="Times New Roman" w:hAnsi="Times New Roman" w:cs="Times New Roman"/>
          <w:sz w:val="24"/>
          <w:szCs w:val="24"/>
        </w:rPr>
        <w:t>Moderátor a jeho tři hosté také shrnou nástrahy a ojedinělosti</w:t>
      </w:r>
      <w:r w:rsidR="00BE3CDD">
        <w:rPr>
          <w:rFonts w:ascii="Times New Roman" w:hAnsi="Times New Roman" w:cs="Times New Roman"/>
          <w:sz w:val="24"/>
          <w:szCs w:val="24"/>
        </w:rPr>
        <w:t xml:space="preserve"> dané</w:t>
      </w:r>
      <w:r w:rsidR="00B96323">
        <w:rPr>
          <w:rFonts w:ascii="Times New Roman" w:hAnsi="Times New Roman" w:cs="Times New Roman"/>
          <w:sz w:val="24"/>
          <w:szCs w:val="24"/>
        </w:rPr>
        <w:t xml:space="preserve"> závodní dráhy</w:t>
      </w:r>
      <w:r w:rsidR="00BE3CDD">
        <w:rPr>
          <w:rFonts w:ascii="Times New Roman" w:hAnsi="Times New Roman" w:cs="Times New Roman"/>
          <w:sz w:val="24"/>
          <w:szCs w:val="24"/>
        </w:rPr>
        <w:t xml:space="preserve"> </w:t>
      </w:r>
      <w:r w:rsidR="00B96323">
        <w:rPr>
          <w:rFonts w:ascii="Times New Roman" w:hAnsi="Times New Roman" w:cs="Times New Roman"/>
          <w:sz w:val="24"/>
          <w:szCs w:val="24"/>
        </w:rPr>
        <w:t>nadcházející</w:t>
      </w:r>
      <w:r w:rsidR="00BE3CDD">
        <w:rPr>
          <w:rFonts w:ascii="Times New Roman" w:hAnsi="Times New Roman" w:cs="Times New Roman"/>
          <w:sz w:val="24"/>
          <w:szCs w:val="24"/>
        </w:rPr>
        <w:t>ho</w:t>
      </w:r>
      <w:r w:rsidR="00B96323">
        <w:rPr>
          <w:rFonts w:ascii="Times New Roman" w:hAnsi="Times New Roman" w:cs="Times New Roman"/>
          <w:sz w:val="24"/>
          <w:szCs w:val="24"/>
        </w:rPr>
        <w:t xml:space="preserve"> závod</w:t>
      </w:r>
      <w:r w:rsidR="00BE3CDD">
        <w:rPr>
          <w:rFonts w:ascii="Times New Roman" w:hAnsi="Times New Roman" w:cs="Times New Roman"/>
          <w:sz w:val="24"/>
          <w:szCs w:val="24"/>
        </w:rPr>
        <w:t>u</w:t>
      </w:r>
      <w:r w:rsidR="00B96323">
        <w:rPr>
          <w:rFonts w:ascii="Times New Roman" w:hAnsi="Times New Roman" w:cs="Times New Roman"/>
          <w:sz w:val="24"/>
          <w:szCs w:val="24"/>
        </w:rPr>
        <w:t>.</w:t>
      </w:r>
      <w:r w:rsidR="00800432">
        <w:rPr>
          <w:rFonts w:ascii="Times New Roman" w:hAnsi="Times New Roman" w:cs="Times New Roman"/>
          <w:sz w:val="24"/>
          <w:szCs w:val="24"/>
        </w:rPr>
        <w:t xml:space="preserve"> Studio </w:t>
      </w:r>
      <w:r w:rsidR="00800432">
        <w:rPr>
          <w:rFonts w:ascii="Times New Roman" w:hAnsi="Times New Roman" w:cs="Times New Roman"/>
          <w:i/>
          <w:iCs/>
          <w:sz w:val="24"/>
          <w:szCs w:val="24"/>
        </w:rPr>
        <w:t>Sport tv</w:t>
      </w:r>
      <w:r w:rsidR="00800432">
        <w:rPr>
          <w:rFonts w:ascii="Times New Roman" w:hAnsi="Times New Roman" w:cs="Times New Roman"/>
          <w:sz w:val="24"/>
          <w:szCs w:val="24"/>
        </w:rPr>
        <w:t xml:space="preserve"> se už od roku 2015 nachází v hlavním městě Maďarska</w:t>
      </w:r>
      <w:r w:rsidR="00BE3CDD">
        <w:rPr>
          <w:rFonts w:ascii="Times New Roman" w:hAnsi="Times New Roman" w:cs="Times New Roman"/>
          <w:sz w:val="24"/>
          <w:szCs w:val="24"/>
        </w:rPr>
        <w:t xml:space="preserve"> v</w:t>
      </w:r>
      <w:r w:rsidR="00800432">
        <w:rPr>
          <w:rFonts w:ascii="Times New Roman" w:hAnsi="Times New Roman" w:cs="Times New Roman"/>
          <w:sz w:val="24"/>
          <w:szCs w:val="24"/>
        </w:rPr>
        <w:t xml:space="preserve"> Budapešti.</w:t>
      </w:r>
      <w:r w:rsidR="00F563F7">
        <w:rPr>
          <w:rFonts w:ascii="Times New Roman" w:hAnsi="Times New Roman" w:cs="Times New Roman"/>
          <w:sz w:val="24"/>
          <w:szCs w:val="24"/>
        </w:rPr>
        <w:t xml:space="preserve"> Odtamtud také probíhá komentování všech eventů </w:t>
      </w:r>
      <w:r w:rsidR="00F563F7">
        <w:rPr>
          <w:rFonts w:ascii="Times New Roman" w:hAnsi="Times New Roman" w:cs="Times New Roman"/>
          <w:i/>
          <w:iCs/>
          <w:sz w:val="24"/>
          <w:szCs w:val="24"/>
        </w:rPr>
        <w:t>MS F1</w:t>
      </w:r>
      <w:r w:rsidR="00F563F7">
        <w:rPr>
          <w:rFonts w:ascii="Times New Roman" w:hAnsi="Times New Roman" w:cs="Times New Roman"/>
          <w:sz w:val="24"/>
          <w:szCs w:val="24"/>
        </w:rPr>
        <w:t xml:space="preserve">, takže i když komentátoři </w:t>
      </w:r>
      <w:r w:rsidR="00BE3CDD">
        <w:rPr>
          <w:rFonts w:ascii="Times New Roman" w:hAnsi="Times New Roman" w:cs="Times New Roman"/>
          <w:sz w:val="24"/>
          <w:szCs w:val="24"/>
        </w:rPr>
        <w:t xml:space="preserve">vzbuzují </w:t>
      </w:r>
      <w:r w:rsidR="00F563F7">
        <w:rPr>
          <w:rFonts w:ascii="Times New Roman" w:hAnsi="Times New Roman" w:cs="Times New Roman"/>
          <w:sz w:val="24"/>
          <w:szCs w:val="24"/>
        </w:rPr>
        <w:t xml:space="preserve">dojem přítomnosti na všech </w:t>
      </w:r>
      <w:r w:rsidR="00F563F7">
        <w:rPr>
          <w:rFonts w:ascii="Times New Roman" w:hAnsi="Times New Roman" w:cs="Times New Roman"/>
          <w:i/>
          <w:iCs/>
          <w:sz w:val="24"/>
          <w:szCs w:val="24"/>
        </w:rPr>
        <w:t xml:space="preserve">Velkých </w:t>
      </w:r>
      <w:r w:rsidR="00F563F7">
        <w:rPr>
          <w:rFonts w:ascii="Times New Roman" w:hAnsi="Times New Roman" w:cs="Times New Roman"/>
          <w:i/>
          <w:iCs/>
          <w:sz w:val="24"/>
          <w:szCs w:val="24"/>
        </w:rPr>
        <w:lastRenderedPageBreak/>
        <w:t>cenách</w:t>
      </w:r>
      <w:r w:rsidR="00F563F7">
        <w:rPr>
          <w:rFonts w:ascii="Times New Roman" w:hAnsi="Times New Roman" w:cs="Times New Roman"/>
          <w:sz w:val="24"/>
          <w:szCs w:val="24"/>
        </w:rPr>
        <w:t>,</w:t>
      </w:r>
      <w:r w:rsidR="00800432">
        <w:rPr>
          <w:rFonts w:ascii="Times New Roman" w:hAnsi="Times New Roman" w:cs="Times New Roman"/>
          <w:sz w:val="24"/>
          <w:szCs w:val="24"/>
        </w:rPr>
        <w:t xml:space="preserve"> </w:t>
      </w:r>
      <w:r w:rsidR="00F563F7">
        <w:rPr>
          <w:rFonts w:ascii="Times New Roman" w:hAnsi="Times New Roman" w:cs="Times New Roman"/>
          <w:sz w:val="24"/>
          <w:szCs w:val="24"/>
        </w:rPr>
        <w:t>neúčastní se</w:t>
      </w:r>
      <w:r w:rsidR="004616E9">
        <w:rPr>
          <w:rFonts w:ascii="Times New Roman" w:hAnsi="Times New Roman" w:cs="Times New Roman"/>
          <w:sz w:val="24"/>
          <w:szCs w:val="24"/>
        </w:rPr>
        <w:t xml:space="preserve"> osobně</w:t>
      </w:r>
      <w:r w:rsidR="00F563F7">
        <w:rPr>
          <w:rFonts w:ascii="Times New Roman" w:hAnsi="Times New Roman" w:cs="Times New Roman"/>
          <w:sz w:val="24"/>
          <w:szCs w:val="24"/>
        </w:rPr>
        <w:t xml:space="preserve"> ani jedné. Zároveň se polohou studia vůbec netají, a tak je pozornému diváku tato informace známá. </w:t>
      </w:r>
      <w:r w:rsidR="00800432">
        <w:rPr>
          <w:rFonts w:ascii="Times New Roman" w:hAnsi="Times New Roman" w:cs="Times New Roman"/>
          <w:sz w:val="24"/>
          <w:szCs w:val="24"/>
        </w:rPr>
        <w:t>Pro rok 2019 dostal komentátorský tým nové studio</w:t>
      </w:r>
      <w:r w:rsidR="00200B3B">
        <w:rPr>
          <w:rFonts w:ascii="Times New Roman" w:hAnsi="Times New Roman" w:cs="Times New Roman"/>
          <w:sz w:val="24"/>
          <w:szCs w:val="24"/>
        </w:rPr>
        <w:t>,</w:t>
      </w:r>
      <w:r w:rsidR="005D27D9">
        <w:rPr>
          <w:rStyle w:val="Znakapoznpodarou"/>
          <w:rFonts w:ascii="Times New Roman" w:hAnsi="Times New Roman" w:cs="Times New Roman"/>
          <w:sz w:val="24"/>
          <w:szCs w:val="24"/>
        </w:rPr>
        <w:footnoteReference w:id="133"/>
      </w:r>
      <w:r w:rsidR="00200B3B">
        <w:rPr>
          <w:rFonts w:ascii="Times New Roman" w:hAnsi="Times New Roman" w:cs="Times New Roman"/>
          <w:sz w:val="24"/>
          <w:szCs w:val="24"/>
        </w:rPr>
        <w:t xml:space="preserve"> které má sice stejné</w:t>
      </w:r>
      <w:r w:rsidR="004616E9">
        <w:rPr>
          <w:rFonts w:ascii="Times New Roman" w:hAnsi="Times New Roman" w:cs="Times New Roman"/>
          <w:sz w:val="24"/>
          <w:szCs w:val="24"/>
        </w:rPr>
        <w:t xml:space="preserve"> technické</w:t>
      </w:r>
      <w:r w:rsidR="00200B3B">
        <w:rPr>
          <w:rFonts w:ascii="Times New Roman" w:hAnsi="Times New Roman" w:cs="Times New Roman"/>
          <w:sz w:val="24"/>
          <w:szCs w:val="24"/>
        </w:rPr>
        <w:t xml:space="preserve"> vlastnosti jako to staré, ale je mnohem větší </w:t>
      </w:r>
      <w:r w:rsidR="00701627">
        <w:rPr>
          <w:rFonts w:ascii="Times New Roman" w:hAnsi="Times New Roman" w:cs="Times New Roman"/>
          <w:sz w:val="24"/>
          <w:szCs w:val="24"/>
        </w:rPr>
        <w:t xml:space="preserve">a </w:t>
      </w:r>
      <w:r w:rsidR="00F563F7">
        <w:rPr>
          <w:rFonts w:ascii="Times New Roman" w:hAnsi="Times New Roman" w:cs="Times New Roman"/>
          <w:sz w:val="24"/>
          <w:szCs w:val="24"/>
        </w:rPr>
        <w:t xml:space="preserve">osobitější. </w:t>
      </w:r>
      <w:r w:rsidR="00556271">
        <w:rPr>
          <w:rFonts w:ascii="Times New Roman" w:hAnsi="Times New Roman" w:cs="Times New Roman"/>
          <w:sz w:val="24"/>
          <w:szCs w:val="24"/>
        </w:rPr>
        <w:t xml:space="preserve">Vysílání každého </w:t>
      </w:r>
      <w:r w:rsidR="00556271">
        <w:rPr>
          <w:rFonts w:ascii="Times New Roman" w:hAnsi="Times New Roman" w:cs="Times New Roman"/>
          <w:i/>
          <w:iCs/>
          <w:sz w:val="24"/>
          <w:szCs w:val="24"/>
        </w:rPr>
        <w:t xml:space="preserve">Studia </w:t>
      </w:r>
      <w:r w:rsidR="00556271">
        <w:rPr>
          <w:rFonts w:ascii="Times New Roman" w:hAnsi="Times New Roman" w:cs="Times New Roman"/>
          <w:sz w:val="24"/>
          <w:szCs w:val="24"/>
        </w:rPr>
        <w:t xml:space="preserve">začíná úvodní titulkovou sekvencí </w:t>
      </w:r>
      <w:r w:rsidR="00556271">
        <w:rPr>
          <w:rFonts w:ascii="Times New Roman" w:hAnsi="Times New Roman" w:cs="Times New Roman"/>
          <w:i/>
          <w:iCs/>
          <w:sz w:val="24"/>
          <w:szCs w:val="24"/>
        </w:rPr>
        <w:t xml:space="preserve">Sport tv </w:t>
      </w:r>
      <w:r w:rsidR="00556271">
        <w:rPr>
          <w:rFonts w:ascii="Times New Roman" w:hAnsi="Times New Roman" w:cs="Times New Roman"/>
          <w:sz w:val="24"/>
          <w:szCs w:val="24"/>
        </w:rPr>
        <w:t xml:space="preserve">pro </w:t>
      </w:r>
      <w:r w:rsidR="00556271">
        <w:rPr>
          <w:rFonts w:ascii="Times New Roman" w:hAnsi="Times New Roman" w:cs="Times New Roman"/>
          <w:i/>
          <w:iCs/>
          <w:sz w:val="24"/>
          <w:szCs w:val="24"/>
        </w:rPr>
        <w:t>Formuli 1</w:t>
      </w:r>
      <w:r w:rsidR="00350653">
        <w:rPr>
          <w:rFonts w:ascii="Times New Roman" w:hAnsi="Times New Roman" w:cs="Times New Roman"/>
          <w:sz w:val="24"/>
          <w:szCs w:val="24"/>
        </w:rPr>
        <w:t>, divák tak ví, že začíná.</w:t>
      </w:r>
      <w:r w:rsidR="00556271">
        <w:rPr>
          <w:rFonts w:ascii="Times New Roman" w:hAnsi="Times New Roman" w:cs="Times New Roman"/>
          <w:sz w:val="24"/>
          <w:szCs w:val="24"/>
        </w:rPr>
        <w:t xml:space="preserve"> </w:t>
      </w:r>
    </w:p>
    <w:p w14:paraId="7CEA0E5D" w14:textId="00C21940" w:rsidR="00F563F7" w:rsidRDefault="00F563F7"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Díky tomu že jednou z epizod </w:t>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je také </w:t>
      </w:r>
      <w:r>
        <w:rPr>
          <w:rFonts w:ascii="Times New Roman" w:hAnsi="Times New Roman" w:cs="Times New Roman"/>
          <w:i/>
          <w:iCs/>
          <w:sz w:val="24"/>
          <w:szCs w:val="24"/>
        </w:rPr>
        <w:t xml:space="preserve">Závodní víkend v Maďarsku </w:t>
      </w:r>
      <w:r>
        <w:rPr>
          <w:rFonts w:ascii="Times New Roman" w:hAnsi="Times New Roman" w:cs="Times New Roman"/>
          <w:sz w:val="24"/>
          <w:szCs w:val="24"/>
        </w:rPr>
        <w:t xml:space="preserve">konající se právě v Budapešti, </w:t>
      </w:r>
      <w:r w:rsidR="004616E9">
        <w:rPr>
          <w:rFonts w:ascii="Times New Roman" w:hAnsi="Times New Roman" w:cs="Times New Roman"/>
          <w:sz w:val="24"/>
          <w:szCs w:val="24"/>
        </w:rPr>
        <w:t xml:space="preserve">odehrává </w:t>
      </w:r>
      <w:r>
        <w:rPr>
          <w:rFonts w:ascii="Times New Roman" w:hAnsi="Times New Roman" w:cs="Times New Roman"/>
          <w:sz w:val="24"/>
          <w:szCs w:val="24"/>
        </w:rPr>
        <w:t xml:space="preserve">se </w:t>
      </w:r>
      <w:r>
        <w:rPr>
          <w:rFonts w:ascii="Times New Roman" w:hAnsi="Times New Roman" w:cs="Times New Roman"/>
          <w:i/>
          <w:iCs/>
          <w:sz w:val="24"/>
          <w:szCs w:val="24"/>
        </w:rPr>
        <w:t xml:space="preserve">Předzávodní studio </w:t>
      </w:r>
      <w:r>
        <w:rPr>
          <w:rFonts w:ascii="Times New Roman" w:hAnsi="Times New Roman" w:cs="Times New Roman"/>
          <w:sz w:val="24"/>
          <w:szCs w:val="24"/>
        </w:rPr>
        <w:t>přímo v</w:t>
      </w:r>
      <w:r w:rsidR="00175972">
        <w:rPr>
          <w:rFonts w:ascii="Times New Roman" w:hAnsi="Times New Roman" w:cs="Times New Roman"/>
          <w:sz w:val="24"/>
          <w:szCs w:val="24"/>
        </w:rPr>
        <w:t xml:space="preserve"> budapešťském</w:t>
      </w:r>
      <w:r>
        <w:rPr>
          <w:rFonts w:ascii="Times New Roman" w:hAnsi="Times New Roman" w:cs="Times New Roman"/>
          <w:sz w:val="24"/>
          <w:szCs w:val="24"/>
        </w:rPr>
        <w:t> </w:t>
      </w:r>
      <w:proofErr w:type="spellStart"/>
      <w:r>
        <w:rPr>
          <w:rFonts w:ascii="Times New Roman" w:hAnsi="Times New Roman" w:cs="Times New Roman"/>
          <w:sz w:val="24"/>
          <w:szCs w:val="24"/>
        </w:rPr>
        <w:t>paddocku</w:t>
      </w:r>
      <w:proofErr w:type="spellEnd"/>
      <w:r w:rsidR="00133FB8">
        <w:rPr>
          <w:rFonts w:ascii="Times New Roman" w:hAnsi="Times New Roman" w:cs="Times New Roman"/>
          <w:sz w:val="24"/>
          <w:szCs w:val="24"/>
        </w:rPr>
        <w:t>.</w:t>
      </w:r>
      <w:r>
        <w:rPr>
          <w:rStyle w:val="Znakapoznpodarou"/>
          <w:rFonts w:ascii="Times New Roman" w:hAnsi="Times New Roman" w:cs="Times New Roman"/>
          <w:sz w:val="24"/>
          <w:szCs w:val="24"/>
        </w:rPr>
        <w:footnoteReference w:id="134"/>
      </w:r>
      <w:r w:rsidR="004616E9">
        <w:rPr>
          <w:rFonts w:ascii="Times New Roman" w:hAnsi="Times New Roman" w:cs="Times New Roman"/>
          <w:sz w:val="24"/>
          <w:szCs w:val="24"/>
        </w:rPr>
        <w:t xml:space="preserve"> </w:t>
      </w:r>
      <w:r w:rsidR="00FC4582">
        <w:rPr>
          <w:rFonts w:ascii="Times New Roman" w:hAnsi="Times New Roman" w:cs="Times New Roman"/>
          <w:sz w:val="24"/>
          <w:szCs w:val="24"/>
        </w:rPr>
        <w:t>Čtveřice komentátorů</w:t>
      </w:r>
      <w:r w:rsidR="00C70CB0">
        <w:rPr>
          <w:rFonts w:ascii="Times New Roman" w:hAnsi="Times New Roman" w:cs="Times New Roman"/>
          <w:sz w:val="24"/>
          <w:szCs w:val="24"/>
        </w:rPr>
        <w:t xml:space="preserve"> se nejprve objeví společně před kamerou a pozdraví diváky</w:t>
      </w:r>
      <w:r w:rsidR="00414E4B">
        <w:rPr>
          <w:rFonts w:ascii="Times New Roman" w:hAnsi="Times New Roman" w:cs="Times New Roman"/>
          <w:sz w:val="24"/>
          <w:szCs w:val="24"/>
        </w:rPr>
        <w:t>.</w:t>
      </w:r>
      <w:r w:rsidR="00414E4B">
        <w:rPr>
          <w:rStyle w:val="Znakapoznpodarou"/>
          <w:rFonts w:ascii="Times New Roman" w:hAnsi="Times New Roman" w:cs="Times New Roman"/>
          <w:sz w:val="24"/>
          <w:szCs w:val="24"/>
        </w:rPr>
        <w:footnoteReference w:id="135"/>
      </w:r>
      <w:r w:rsidR="00C70CB0">
        <w:rPr>
          <w:rFonts w:ascii="Times New Roman" w:hAnsi="Times New Roman" w:cs="Times New Roman"/>
          <w:sz w:val="24"/>
          <w:szCs w:val="24"/>
        </w:rPr>
        <w:t xml:space="preserve"> Poté</w:t>
      </w:r>
      <w:r w:rsidR="00FC4582">
        <w:rPr>
          <w:rFonts w:ascii="Times New Roman" w:hAnsi="Times New Roman" w:cs="Times New Roman"/>
          <w:sz w:val="24"/>
          <w:szCs w:val="24"/>
        </w:rPr>
        <w:t xml:space="preserve"> se</w:t>
      </w:r>
      <w:r w:rsidR="00B85321">
        <w:rPr>
          <w:rFonts w:ascii="Times New Roman" w:hAnsi="Times New Roman" w:cs="Times New Roman"/>
          <w:sz w:val="24"/>
          <w:szCs w:val="24"/>
        </w:rPr>
        <w:t xml:space="preserve"> </w:t>
      </w:r>
      <w:r w:rsidR="00C70CB0">
        <w:rPr>
          <w:rFonts w:ascii="Times New Roman" w:hAnsi="Times New Roman" w:cs="Times New Roman"/>
          <w:sz w:val="24"/>
          <w:szCs w:val="24"/>
        </w:rPr>
        <w:t xml:space="preserve">po dvojicích pohybují </w:t>
      </w:r>
      <w:r w:rsidR="00B85321">
        <w:rPr>
          <w:rFonts w:ascii="Times New Roman" w:hAnsi="Times New Roman" w:cs="Times New Roman"/>
          <w:sz w:val="24"/>
          <w:szCs w:val="24"/>
        </w:rPr>
        <w:t xml:space="preserve">po celém </w:t>
      </w:r>
      <w:proofErr w:type="spellStart"/>
      <w:r w:rsidR="00B85321">
        <w:rPr>
          <w:rFonts w:ascii="Times New Roman" w:hAnsi="Times New Roman" w:cs="Times New Roman"/>
          <w:sz w:val="24"/>
          <w:szCs w:val="24"/>
        </w:rPr>
        <w:t>paddocku</w:t>
      </w:r>
      <w:proofErr w:type="spellEnd"/>
      <w:r w:rsidR="00B85321">
        <w:rPr>
          <w:rFonts w:ascii="Times New Roman" w:hAnsi="Times New Roman" w:cs="Times New Roman"/>
          <w:sz w:val="24"/>
          <w:szCs w:val="24"/>
        </w:rPr>
        <w:t xml:space="preserve"> a stanovená témata rozebírají přímo na místě. </w:t>
      </w:r>
      <w:r w:rsidR="001465B2">
        <w:rPr>
          <w:rFonts w:ascii="Times New Roman" w:hAnsi="Times New Roman" w:cs="Times New Roman"/>
          <w:sz w:val="24"/>
          <w:szCs w:val="24"/>
        </w:rPr>
        <w:t xml:space="preserve">Celému vysílání je tak dodaná určitá autenticita a ozvláštnění v rámci všech </w:t>
      </w:r>
      <w:r w:rsidR="001465B2">
        <w:rPr>
          <w:rFonts w:ascii="Times New Roman" w:hAnsi="Times New Roman" w:cs="Times New Roman"/>
          <w:i/>
          <w:iCs/>
          <w:sz w:val="24"/>
          <w:szCs w:val="24"/>
        </w:rPr>
        <w:t>Předzávodních studií</w:t>
      </w:r>
      <w:r w:rsidR="001465B2">
        <w:rPr>
          <w:rFonts w:ascii="Times New Roman" w:hAnsi="Times New Roman" w:cs="Times New Roman"/>
          <w:sz w:val="24"/>
          <w:szCs w:val="24"/>
        </w:rPr>
        <w:t>. Tuto autenticitu dodávají také předtočené reportáže, ve kterých komentátoři mluví s českými a slovenskými</w:t>
      </w:r>
      <w:r w:rsidR="00B971AC">
        <w:rPr>
          <w:rFonts w:ascii="Times New Roman" w:hAnsi="Times New Roman" w:cs="Times New Roman"/>
          <w:sz w:val="24"/>
          <w:szCs w:val="24"/>
        </w:rPr>
        <w:t xml:space="preserve"> fanoušky</w:t>
      </w:r>
      <w:r w:rsidR="001465B2">
        <w:rPr>
          <w:rFonts w:ascii="Times New Roman" w:hAnsi="Times New Roman" w:cs="Times New Roman"/>
          <w:sz w:val="24"/>
          <w:szCs w:val="24"/>
        </w:rPr>
        <w:t xml:space="preserve"> kterých je na </w:t>
      </w:r>
      <w:r w:rsidR="001465B2">
        <w:rPr>
          <w:rFonts w:ascii="Times New Roman" w:hAnsi="Times New Roman" w:cs="Times New Roman"/>
          <w:i/>
          <w:iCs/>
          <w:sz w:val="24"/>
          <w:szCs w:val="24"/>
        </w:rPr>
        <w:t>Velké ceně Maďarska</w:t>
      </w:r>
      <w:r w:rsidR="001465B2">
        <w:rPr>
          <w:rFonts w:ascii="Times New Roman" w:hAnsi="Times New Roman" w:cs="Times New Roman"/>
          <w:sz w:val="24"/>
          <w:szCs w:val="24"/>
        </w:rPr>
        <w:t xml:space="preserve"> vždy veliký počet</w:t>
      </w:r>
      <w:r w:rsidR="00A352BB">
        <w:rPr>
          <w:rFonts w:ascii="Times New Roman" w:hAnsi="Times New Roman" w:cs="Times New Roman"/>
          <w:sz w:val="24"/>
          <w:szCs w:val="24"/>
        </w:rPr>
        <w:t xml:space="preserve"> díky blízkosti závodního okruhu. </w:t>
      </w:r>
      <w:r w:rsidR="00B35F67">
        <w:rPr>
          <w:rFonts w:ascii="Times New Roman" w:hAnsi="Times New Roman" w:cs="Times New Roman"/>
          <w:sz w:val="24"/>
          <w:szCs w:val="24"/>
        </w:rPr>
        <w:t xml:space="preserve">Během této reportáže se odehrála také kuriozita, kdy jeden z českých fanoušků </w:t>
      </w:r>
      <w:r w:rsidR="00B35F67">
        <w:rPr>
          <w:rFonts w:ascii="Times New Roman" w:hAnsi="Times New Roman" w:cs="Times New Roman"/>
          <w:i/>
          <w:iCs/>
          <w:sz w:val="24"/>
          <w:szCs w:val="24"/>
        </w:rPr>
        <w:t>Formule 1</w:t>
      </w:r>
      <w:r w:rsidR="00375089">
        <w:rPr>
          <w:rFonts w:ascii="Times New Roman" w:hAnsi="Times New Roman" w:cs="Times New Roman"/>
          <w:sz w:val="24"/>
          <w:szCs w:val="24"/>
        </w:rPr>
        <w:t xml:space="preserve"> požádal </w:t>
      </w:r>
      <w:r w:rsidR="005A3ACE">
        <w:rPr>
          <w:rFonts w:ascii="Times New Roman" w:hAnsi="Times New Roman" w:cs="Times New Roman"/>
          <w:sz w:val="24"/>
          <w:szCs w:val="24"/>
        </w:rPr>
        <w:t xml:space="preserve">svou přítelkyni o ruku. </w:t>
      </w:r>
      <w:r w:rsidR="00A6021E">
        <w:rPr>
          <w:rFonts w:ascii="Times New Roman" w:hAnsi="Times New Roman" w:cs="Times New Roman"/>
          <w:sz w:val="24"/>
          <w:szCs w:val="24"/>
        </w:rPr>
        <w:t xml:space="preserve">Jedná se o </w:t>
      </w:r>
      <w:r w:rsidR="002D39C4">
        <w:rPr>
          <w:rFonts w:ascii="Times New Roman" w:hAnsi="Times New Roman" w:cs="Times New Roman"/>
          <w:sz w:val="24"/>
          <w:szCs w:val="24"/>
        </w:rPr>
        <w:t xml:space="preserve">velmi důležité </w:t>
      </w:r>
      <w:r w:rsidR="002D39C4">
        <w:rPr>
          <w:rFonts w:ascii="Times New Roman" w:hAnsi="Times New Roman" w:cs="Times New Roman"/>
          <w:i/>
          <w:iCs/>
          <w:sz w:val="24"/>
          <w:szCs w:val="24"/>
        </w:rPr>
        <w:t>Studio</w:t>
      </w:r>
      <w:r w:rsidR="002D39C4">
        <w:rPr>
          <w:rFonts w:ascii="Times New Roman" w:hAnsi="Times New Roman" w:cs="Times New Roman"/>
          <w:sz w:val="24"/>
          <w:szCs w:val="24"/>
        </w:rPr>
        <w:t xml:space="preserve"> pro branding. Základem brandingu je totiž komunikace mezi konzumentem a producentem</w:t>
      </w:r>
      <w:r w:rsidR="005734EA">
        <w:rPr>
          <w:rStyle w:val="Znakapoznpodarou"/>
          <w:rFonts w:ascii="Times New Roman" w:hAnsi="Times New Roman" w:cs="Times New Roman"/>
          <w:sz w:val="24"/>
          <w:szCs w:val="24"/>
        </w:rPr>
        <w:footnoteReference w:id="136"/>
      </w:r>
      <w:r w:rsidR="0091011D">
        <w:rPr>
          <w:rFonts w:ascii="Times New Roman" w:hAnsi="Times New Roman" w:cs="Times New Roman"/>
          <w:sz w:val="24"/>
          <w:szCs w:val="24"/>
        </w:rPr>
        <w:t xml:space="preserve"> a během </w:t>
      </w:r>
      <w:r w:rsidR="0091011D">
        <w:rPr>
          <w:rFonts w:ascii="Times New Roman" w:hAnsi="Times New Roman" w:cs="Times New Roman"/>
          <w:i/>
          <w:iCs/>
          <w:sz w:val="24"/>
          <w:szCs w:val="24"/>
        </w:rPr>
        <w:t>Předzávodního studia Velké ceny Maďarska</w:t>
      </w:r>
      <w:r w:rsidR="0091011D">
        <w:rPr>
          <w:rFonts w:ascii="Times New Roman" w:hAnsi="Times New Roman" w:cs="Times New Roman"/>
          <w:sz w:val="24"/>
          <w:szCs w:val="24"/>
        </w:rPr>
        <w:t xml:space="preserve"> v roce 2019 to tým </w:t>
      </w:r>
      <w:r w:rsidR="0091011D">
        <w:rPr>
          <w:rFonts w:ascii="Times New Roman" w:hAnsi="Times New Roman" w:cs="Times New Roman"/>
          <w:i/>
          <w:iCs/>
          <w:sz w:val="24"/>
          <w:szCs w:val="24"/>
        </w:rPr>
        <w:t xml:space="preserve">AMC </w:t>
      </w:r>
      <w:proofErr w:type="spellStart"/>
      <w:r w:rsidR="0091011D">
        <w:rPr>
          <w:rFonts w:ascii="Times New Roman" w:hAnsi="Times New Roman" w:cs="Times New Roman"/>
          <w:i/>
          <w:iCs/>
          <w:sz w:val="24"/>
          <w:szCs w:val="24"/>
        </w:rPr>
        <w:t>Networks</w:t>
      </w:r>
      <w:proofErr w:type="spellEnd"/>
      <w:r w:rsidR="0091011D">
        <w:rPr>
          <w:rFonts w:ascii="Times New Roman" w:hAnsi="Times New Roman" w:cs="Times New Roman"/>
          <w:i/>
          <w:iCs/>
          <w:sz w:val="24"/>
          <w:szCs w:val="24"/>
        </w:rPr>
        <w:t xml:space="preserve"> International </w:t>
      </w:r>
      <w:r w:rsidR="0091011D">
        <w:rPr>
          <w:rFonts w:ascii="Times New Roman" w:hAnsi="Times New Roman" w:cs="Times New Roman"/>
          <w:sz w:val="24"/>
          <w:szCs w:val="24"/>
        </w:rPr>
        <w:t>dovedl do extrému.</w:t>
      </w:r>
    </w:p>
    <w:p w14:paraId="3A3604B7" w14:textId="22EDD6CB" w:rsidR="005D27D9" w:rsidRDefault="008046F2"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t>Další způsoby</w:t>
      </w:r>
      <w:r w:rsidR="00565A98">
        <w:rPr>
          <w:rFonts w:ascii="Times New Roman" w:hAnsi="Times New Roman" w:cs="Times New Roman"/>
          <w:sz w:val="24"/>
          <w:szCs w:val="24"/>
        </w:rPr>
        <w:t>,</w:t>
      </w:r>
      <w:r>
        <w:rPr>
          <w:rFonts w:ascii="Times New Roman" w:hAnsi="Times New Roman" w:cs="Times New Roman"/>
          <w:sz w:val="24"/>
          <w:szCs w:val="24"/>
        </w:rPr>
        <w:t xml:space="preserve"> jakými komentátoři komunikují s fanoušky a podporují tak branding </w:t>
      </w:r>
      <w:r>
        <w:rPr>
          <w:rFonts w:ascii="Times New Roman" w:hAnsi="Times New Roman" w:cs="Times New Roman"/>
          <w:i/>
          <w:iCs/>
          <w:sz w:val="24"/>
          <w:szCs w:val="24"/>
        </w:rPr>
        <w:t>Formule 1</w:t>
      </w:r>
      <w:r>
        <w:rPr>
          <w:rFonts w:ascii="Times New Roman" w:hAnsi="Times New Roman" w:cs="Times New Roman"/>
          <w:sz w:val="24"/>
          <w:szCs w:val="24"/>
        </w:rPr>
        <w:t xml:space="preserve"> v souvislosti se </w:t>
      </w:r>
      <w:r>
        <w:rPr>
          <w:rFonts w:ascii="Times New Roman" w:hAnsi="Times New Roman" w:cs="Times New Roman"/>
          <w:i/>
          <w:iCs/>
          <w:sz w:val="24"/>
          <w:szCs w:val="24"/>
        </w:rPr>
        <w:t>Sport tv</w:t>
      </w:r>
      <w:r>
        <w:rPr>
          <w:rFonts w:ascii="Times New Roman" w:hAnsi="Times New Roman" w:cs="Times New Roman"/>
          <w:sz w:val="24"/>
          <w:szCs w:val="24"/>
        </w:rPr>
        <w:t>, jsou prováděny primárně skrz</w:t>
      </w:r>
      <w:r w:rsidR="008100F1">
        <w:rPr>
          <w:rFonts w:ascii="Times New Roman" w:hAnsi="Times New Roman" w:cs="Times New Roman"/>
          <w:sz w:val="24"/>
          <w:szCs w:val="24"/>
        </w:rPr>
        <w:t>e</w:t>
      </w:r>
      <w:r>
        <w:rPr>
          <w:rFonts w:ascii="Times New Roman" w:hAnsi="Times New Roman" w:cs="Times New Roman"/>
          <w:sz w:val="24"/>
          <w:szCs w:val="24"/>
        </w:rPr>
        <w:t xml:space="preserve"> sociální média. </w:t>
      </w:r>
      <w:r w:rsidR="008100F1">
        <w:rPr>
          <w:rFonts w:ascii="Times New Roman" w:hAnsi="Times New Roman" w:cs="Times New Roman"/>
          <w:sz w:val="24"/>
          <w:szCs w:val="24"/>
        </w:rPr>
        <w:t>Ta jsou mimo jiné využívána pro propagaci soutěží a k zodpovídání otázek během tréninků.</w:t>
      </w:r>
      <w:r w:rsidR="00B179F8">
        <w:rPr>
          <w:rFonts w:ascii="Times New Roman" w:hAnsi="Times New Roman" w:cs="Times New Roman"/>
          <w:sz w:val="24"/>
          <w:szCs w:val="24"/>
        </w:rPr>
        <w:t xml:space="preserve"> Diváci jsou během živého vysílání tréninků na </w:t>
      </w:r>
      <w:r w:rsidR="00B179F8">
        <w:rPr>
          <w:rFonts w:ascii="Times New Roman" w:hAnsi="Times New Roman" w:cs="Times New Roman"/>
          <w:i/>
          <w:iCs/>
          <w:sz w:val="24"/>
          <w:szCs w:val="24"/>
        </w:rPr>
        <w:t>Velké ceny</w:t>
      </w:r>
      <w:r w:rsidR="00B179F8">
        <w:rPr>
          <w:rFonts w:ascii="Times New Roman" w:hAnsi="Times New Roman" w:cs="Times New Roman"/>
          <w:sz w:val="24"/>
          <w:szCs w:val="24"/>
        </w:rPr>
        <w:t xml:space="preserve"> </w:t>
      </w:r>
      <w:r w:rsidR="00362F80">
        <w:rPr>
          <w:rFonts w:ascii="Times New Roman" w:hAnsi="Times New Roman" w:cs="Times New Roman"/>
          <w:sz w:val="24"/>
          <w:szCs w:val="24"/>
        </w:rPr>
        <w:t xml:space="preserve">povzbuzováni k návštěvě oficiálního facebookového profilu </w:t>
      </w:r>
      <w:r w:rsidR="00362F80">
        <w:rPr>
          <w:rFonts w:ascii="Times New Roman" w:hAnsi="Times New Roman" w:cs="Times New Roman"/>
          <w:i/>
          <w:iCs/>
          <w:sz w:val="24"/>
          <w:szCs w:val="24"/>
        </w:rPr>
        <w:t>Sport tv</w:t>
      </w:r>
      <w:r w:rsidR="00B74EFA">
        <w:rPr>
          <w:rFonts w:ascii="Times New Roman" w:hAnsi="Times New Roman" w:cs="Times New Roman"/>
          <w:i/>
          <w:iCs/>
          <w:sz w:val="24"/>
          <w:szCs w:val="24"/>
        </w:rPr>
        <w:t xml:space="preserve">, </w:t>
      </w:r>
      <w:r w:rsidR="00B74EFA">
        <w:rPr>
          <w:rFonts w:ascii="Times New Roman" w:hAnsi="Times New Roman" w:cs="Times New Roman"/>
          <w:sz w:val="24"/>
          <w:szCs w:val="24"/>
        </w:rPr>
        <w:t>kde mohou</w:t>
      </w:r>
      <w:r w:rsidR="00362F80">
        <w:rPr>
          <w:rFonts w:ascii="Times New Roman" w:hAnsi="Times New Roman" w:cs="Times New Roman"/>
          <w:sz w:val="24"/>
          <w:szCs w:val="24"/>
        </w:rPr>
        <w:t xml:space="preserve"> pod předem určený příspěvek napsat otázku či komentář směrem ke komentátorům</w:t>
      </w:r>
      <w:r w:rsidR="00B74EFA">
        <w:rPr>
          <w:rFonts w:ascii="Times New Roman" w:hAnsi="Times New Roman" w:cs="Times New Roman"/>
          <w:sz w:val="24"/>
          <w:szCs w:val="24"/>
        </w:rPr>
        <w:t>. Ti</w:t>
      </w:r>
      <w:r w:rsidR="00362F80">
        <w:rPr>
          <w:rFonts w:ascii="Times New Roman" w:hAnsi="Times New Roman" w:cs="Times New Roman"/>
          <w:sz w:val="24"/>
          <w:szCs w:val="24"/>
        </w:rPr>
        <w:t xml:space="preserve"> na tyto příspěvky následně odpovídají. Jedná se tedy o přímou komunikaci mezi diváky a komentátory, kdy si však komentátor zanechává svůj vyšší status nad divákem. Komentátoři si vybírají, které příspěvky ve vysílání přečtou a na jaké otázky budou odpovídat.</w:t>
      </w:r>
      <w:r w:rsidR="00091493">
        <w:rPr>
          <w:rFonts w:ascii="Times New Roman" w:hAnsi="Times New Roman" w:cs="Times New Roman"/>
          <w:sz w:val="24"/>
          <w:szCs w:val="24"/>
        </w:rPr>
        <w:t xml:space="preserve"> </w:t>
      </w:r>
      <w:r w:rsidR="00B74EFA">
        <w:rPr>
          <w:rFonts w:ascii="Times New Roman" w:hAnsi="Times New Roman" w:cs="Times New Roman"/>
          <w:sz w:val="24"/>
          <w:szCs w:val="24"/>
        </w:rPr>
        <w:t>Jelikož</w:t>
      </w:r>
      <w:r w:rsidR="00091493">
        <w:rPr>
          <w:rFonts w:ascii="Times New Roman" w:hAnsi="Times New Roman" w:cs="Times New Roman"/>
          <w:sz w:val="24"/>
          <w:szCs w:val="24"/>
        </w:rPr>
        <w:t xml:space="preserve"> tréninky nejsou pro běžného diváka </w:t>
      </w:r>
      <w:r w:rsidR="00091493">
        <w:rPr>
          <w:rFonts w:ascii="Times New Roman" w:hAnsi="Times New Roman" w:cs="Times New Roman"/>
          <w:i/>
          <w:iCs/>
          <w:sz w:val="24"/>
          <w:szCs w:val="24"/>
        </w:rPr>
        <w:t>Formule 1</w:t>
      </w:r>
      <w:r w:rsidR="00091493">
        <w:rPr>
          <w:rFonts w:ascii="Times New Roman" w:hAnsi="Times New Roman" w:cs="Times New Roman"/>
          <w:sz w:val="24"/>
          <w:szCs w:val="24"/>
        </w:rPr>
        <w:t xml:space="preserve"> tak důležité a </w:t>
      </w:r>
      <w:r w:rsidR="00091493">
        <w:rPr>
          <w:rFonts w:ascii="Times New Roman" w:hAnsi="Times New Roman" w:cs="Times New Roman"/>
          <w:sz w:val="24"/>
          <w:szCs w:val="24"/>
        </w:rPr>
        <w:lastRenderedPageBreak/>
        <w:t xml:space="preserve">mohou pro ně být méně atraktivní než kvalifikace či závody, musí </w:t>
      </w:r>
      <w:r w:rsidR="00091493">
        <w:rPr>
          <w:rFonts w:ascii="Times New Roman" w:hAnsi="Times New Roman" w:cs="Times New Roman"/>
          <w:i/>
          <w:iCs/>
          <w:sz w:val="24"/>
          <w:szCs w:val="24"/>
        </w:rPr>
        <w:t xml:space="preserve">AMC </w:t>
      </w:r>
      <w:proofErr w:type="spellStart"/>
      <w:r w:rsidR="00091493">
        <w:rPr>
          <w:rFonts w:ascii="Times New Roman" w:hAnsi="Times New Roman" w:cs="Times New Roman"/>
          <w:i/>
          <w:iCs/>
          <w:sz w:val="24"/>
          <w:szCs w:val="24"/>
        </w:rPr>
        <w:t>Networks</w:t>
      </w:r>
      <w:proofErr w:type="spellEnd"/>
      <w:r w:rsidR="00091493">
        <w:rPr>
          <w:rFonts w:ascii="Times New Roman" w:hAnsi="Times New Roman" w:cs="Times New Roman"/>
          <w:i/>
          <w:iCs/>
          <w:sz w:val="24"/>
          <w:szCs w:val="24"/>
        </w:rPr>
        <w:t xml:space="preserve"> International</w:t>
      </w:r>
      <w:r w:rsidR="00091493">
        <w:rPr>
          <w:rFonts w:ascii="Times New Roman" w:hAnsi="Times New Roman" w:cs="Times New Roman"/>
          <w:sz w:val="24"/>
          <w:szCs w:val="24"/>
        </w:rPr>
        <w:t xml:space="preserve"> hledat různé způsoby, jak ovlivnit</w:t>
      </w:r>
      <w:r w:rsidR="003D1276">
        <w:rPr>
          <w:rFonts w:ascii="Times New Roman" w:hAnsi="Times New Roman" w:cs="Times New Roman"/>
          <w:sz w:val="24"/>
          <w:szCs w:val="24"/>
        </w:rPr>
        <w:t xml:space="preserve"> jejich</w:t>
      </w:r>
      <w:r w:rsidR="00091493">
        <w:rPr>
          <w:rFonts w:ascii="Times New Roman" w:hAnsi="Times New Roman" w:cs="Times New Roman"/>
          <w:sz w:val="24"/>
          <w:szCs w:val="24"/>
        </w:rPr>
        <w:t xml:space="preserve"> sledovací návyky</w:t>
      </w:r>
      <w:r w:rsidR="003D1276">
        <w:rPr>
          <w:rFonts w:ascii="Times New Roman" w:hAnsi="Times New Roman" w:cs="Times New Roman"/>
          <w:sz w:val="24"/>
          <w:szCs w:val="24"/>
        </w:rPr>
        <w:t>.</w:t>
      </w:r>
      <w:r w:rsidR="003D1276">
        <w:rPr>
          <w:rStyle w:val="Znakapoznpodarou"/>
          <w:rFonts w:ascii="Times New Roman" w:hAnsi="Times New Roman" w:cs="Times New Roman"/>
          <w:sz w:val="24"/>
          <w:szCs w:val="24"/>
        </w:rPr>
        <w:footnoteReference w:id="137"/>
      </w:r>
      <w:r w:rsidR="003D1276">
        <w:rPr>
          <w:rFonts w:ascii="Times New Roman" w:hAnsi="Times New Roman" w:cs="Times New Roman"/>
          <w:sz w:val="24"/>
          <w:szCs w:val="24"/>
        </w:rPr>
        <w:t xml:space="preserve"> Kromě již zmíněné </w:t>
      </w:r>
      <w:r w:rsidR="00C74A1B">
        <w:rPr>
          <w:rFonts w:ascii="Times New Roman" w:hAnsi="Times New Roman" w:cs="Times New Roman"/>
          <w:sz w:val="24"/>
          <w:szCs w:val="24"/>
        </w:rPr>
        <w:t>f</w:t>
      </w:r>
      <w:r w:rsidR="003D1276">
        <w:rPr>
          <w:rFonts w:ascii="Times New Roman" w:hAnsi="Times New Roman" w:cs="Times New Roman"/>
          <w:sz w:val="24"/>
          <w:szCs w:val="24"/>
        </w:rPr>
        <w:t>acebookové komunikace komentátorů s fanoušky, zvolila televizní společnost pro velké množství různých soutěží. Ceny</w:t>
      </w:r>
      <w:r w:rsidR="001D07D1">
        <w:rPr>
          <w:rFonts w:ascii="Times New Roman" w:hAnsi="Times New Roman" w:cs="Times New Roman"/>
          <w:sz w:val="24"/>
          <w:szCs w:val="24"/>
        </w:rPr>
        <w:t>, jež mohou soutěžící vyhrát</w:t>
      </w:r>
      <w:r w:rsidR="003D1276">
        <w:rPr>
          <w:rFonts w:ascii="Times New Roman" w:hAnsi="Times New Roman" w:cs="Times New Roman"/>
          <w:sz w:val="24"/>
          <w:szCs w:val="24"/>
        </w:rPr>
        <w:t xml:space="preserve"> i způsob výhry úzce souvisí se sledováním nejen tréninků, ale celého </w:t>
      </w:r>
      <w:r w:rsidR="003D1276">
        <w:rPr>
          <w:rFonts w:ascii="Times New Roman" w:hAnsi="Times New Roman" w:cs="Times New Roman"/>
          <w:i/>
          <w:iCs/>
          <w:sz w:val="24"/>
          <w:szCs w:val="24"/>
        </w:rPr>
        <w:t>Závodního víkendu</w:t>
      </w:r>
      <w:r w:rsidR="003D1276">
        <w:rPr>
          <w:rFonts w:ascii="Times New Roman" w:hAnsi="Times New Roman" w:cs="Times New Roman"/>
          <w:sz w:val="24"/>
          <w:szCs w:val="24"/>
        </w:rPr>
        <w:t>.</w:t>
      </w:r>
      <w:r w:rsidR="001D07D1">
        <w:rPr>
          <w:rFonts w:ascii="Times New Roman" w:hAnsi="Times New Roman" w:cs="Times New Roman"/>
          <w:sz w:val="24"/>
          <w:szCs w:val="24"/>
        </w:rPr>
        <w:t xml:space="preserve"> </w:t>
      </w:r>
      <w:r w:rsidR="00F94C61">
        <w:rPr>
          <w:rFonts w:ascii="Times New Roman" w:hAnsi="Times New Roman" w:cs="Times New Roman"/>
          <w:sz w:val="24"/>
          <w:szCs w:val="24"/>
        </w:rPr>
        <w:t xml:space="preserve">Soutěž, která na </w:t>
      </w:r>
      <w:r w:rsidR="00F94C61">
        <w:rPr>
          <w:rFonts w:ascii="Times New Roman" w:hAnsi="Times New Roman" w:cs="Times New Roman"/>
          <w:i/>
          <w:iCs/>
          <w:sz w:val="24"/>
          <w:szCs w:val="24"/>
        </w:rPr>
        <w:t xml:space="preserve">Sport1 </w:t>
      </w:r>
      <w:r w:rsidR="00F94C61">
        <w:rPr>
          <w:rFonts w:ascii="Times New Roman" w:hAnsi="Times New Roman" w:cs="Times New Roman"/>
          <w:sz w:val="24"/>
          <w:szCs w:val="24"/>
        </w:rPr>
        <w:t xml:space="preserve">a </w:t>
      </w:r>
      <w:r w:rsidR="00F94C61">
        <w:rPr>
          <w:rFonts w:ascii="Times New Roman" w:hAnsi="Times New Roman" w:cs="Times New Roman"/>
          <w:i/>
          <w:iCs/>
          <w:sz w:val="24"/>
          <w:szCs w:val="24"/>
        </w:rPr>
        <w:t>Sport2</w:t>
      </w:r>
      <w:r w:rsidR="00F94C61">
        <w:rPr>
          <w:rFonts w:ascii="Times New Roman" w:hAnsi="Times New Roman" w:cs="Times New Roman"/>
          <w:sz w:val="24"/>
          <w:szCs w:val="24"/>
        </w:rPr>
        <w:t xml:space="preserve"> doprovázela vysílání celého mistrovství, je takzvaná „</w:t>
      </w:r>
      <w:proofErr w:type="spellStart"/>
      <w:r w:rsidR="00F94C61">
        <w:rPr>
          <w:rFonts w:ascii="Times New Roman" w:hAnsi="Times New Roman" w:cs="Times New Roman"/>
          <w:sz w:val="24"/>
          <w:szCs w:val="24"/>
        </w:rPr>
        <w:t>Tipovačka</w:t>
      </w:r>
      <w:proofErr w:type="spellEnd"/>
      <w:r w:rsidR="00F94C61">
        <w:rPr>
          <w:rFonts w:ascii="Times New Roman" w:hAnsi="Times New Roman" w:cs="Times New Roman"/>
          <w:sz w:val="24"/>
          <w:szCs w:val="24"/>
        </w:rPr>
        <w:t>“. Diváci se na základě výsledků jednotlivých závodníků v trénincích a kvalifikaci snaží odhadnout čas nejrychlejšího kola</w:t>
      </w:r>
      <w:r w:rsidR="00C40915">
        <w:rPr>
          <w:rFonts w:ascii="Times New Roman" w:hAnsi="Times New Roman" w:cs="Times New Roman"/>
          <w:sz w:val="24"/>
          <w:szCs w:val="24"/>
        </w:rPr>
        <w:t xml:space="preserve"> zajetého v závodě.</w:t>
      </w:r>
      <w:r w:rsidR="00297D72">
        <w:rPr>
          <w:rFonts w:ascii="Times New Roman" w:hAnsi="Times New Roman" w:cs="Times New Roman"/>
          <w:sz w:val="24"/>
          <w:szCs w:val="24"/>
        </w:rPr>
        <w:t xml:space="preserve"> Výhra je vždy spojená s motosportem, ať už se</w:t>
      </w:r>
      <w:r w:rsidR="00A82597">
        <w:rPr>
          <w:rFonts w:ascii="Times New Roman" w:hAnsi="Times New Roman" w:cs="Times New Roman"/>
          <w:sz w:val="24"/>
          <w:szCs w:val="24"/>
        </w:rPr>
        <w:t xml:space="preserve"> </w:t>
      </w:r>
      <w:r w:rsidR="00297D72">
        <w:rPr>
          <w:rFonts w:ascii="Times New Roman" w:hAnsi="Times New Roman" w:cs="Times New Roman"/>
          <w:sz w:val="24"/>
          <w:szCs w:val="24"/>
        </w:rPr>
        <w:t>jedná</w:t>
      </w:r>
      <w:r w:rsidR="00A82597">
        <w:rPr>
          <w:rFonts w:ascii="Times New Roman" w:hAnsi="Times New Roman" w:cs="Times New Roman"/>
          <w:sz w:val="24"/>
          <w:szCs w:val="24"/>
        </w:rPr>
        <w:t xml:space="preserve"> například</w:t>
      </w:r>
      <w:r w:rsidR="00297D72">
        <w:rPr>
          <w:rFonts w:ascii="Times New Roman" w:hAnsi="Times New Roman" w:cs="Times New Roman"/>
          <w:sz w:val="24"/>
          <w:szCs w:val="24"/>
        </w:rPr>
        <w:t xml:space="preserve"> o novou video hru </w:t>
      </w:r>
      <w:proofErr w:type="spellStart"/>
      <w:r w:rsidR="00297D72">
        <w:rPr>
          <w:rFonts w:ascii="Times New Roman" w:hAnsi="Times New Roman" w:cs="Times New Roman"/>
          <w:i/>
          <w:iCs/>
          <w:sz w:val="24"/>
          <w:szCs w:val="24"/>
        </w:rPr>
        <w:t>Dirt</w:t>
      </w:r>
      <w:proofErr w:type="spellEnd"/>
      <w:r w:rsidR="00297D72">
        <w:rPr>
          <w:rFonts w:ascii="Times New Roman" w:hAnsi="Times New Roman" w:cs="Times New Roman"/>
          <w:i/>
          <w:iCs/>
          <w:sz w:val="24"/>
          <w:szCs w:val="24"/>
        </w:rPr>
        <w:t xml:space="preserve"> </w:t>
      </w:r>
      <w:proofErr w:type="spellStart"/>
      <w:r w:rsidR="00297D72">
        <w:rPr>
          <w:rFonts w:ascii="Times New Roman" w:hAnsi="Times New Roman" w:cs="Times New Roman"/>
          <w:i/>
          <w:iCs/>
          <w:sz w:val="24"/>
          <w:szCs w:val="24"/>
        </w:rPr>
        <w:t>Ralley</w:t>
      </w:r>
      <w:proofErr w:type="spellEnd"/>
      <w:r w:rsidR="00297D72">
        <w:rPr>
          <w:rFonts w:ascii="Times New Roman" w:hAnsi="Times New Roman" w:cs="Times New Roman"/>
          <w:i/>
          <w:iCs/>
          <w:sz w:val="24"/>
          <w:szCs w:val="24"/>
        </w:rPr>
        <w:t xml:space="preserve"> 2.0</w:t>
      </w:r>
      <w:r w:rsidR="00297D72">
        <w:rPr>
          <w:rFonts w:ascii="Times New Roman" w:hAnsi="Times New Roman" w:cs="Times New Roman"/>
          <w:sz w:val="24"/>
          <w:szCs w:val="24"/>
        </w:rPr>
        <w:t xml:space="preserve"> </w:t>
      </w:r>
      <w:r w:rsidR="00A82597">
        <w:rPr>
          <w:rFonts w:ascii="Times New Roman" w:hAnsi="Times New Roman" w:cs="Times New Roman"/>
          <w:sz w:val="24"/>
          <w:szCs w:val="24"/>
        </w:rPr>
        <w:t xml:space="preserve">nebo </w:t>
      </w:r>
      <w:r w:rsidR="00A82597">
        <w:rPr>
          <w:rFonts w:ascii="Times New Roman" w:hAnsi="Times New Roman" w:cs="Times New Roman"/>
          <w:i/>
          <w:iCs/>
          <w:sz w:val="24"/>
          <w:szCs w:val="24"/>
        </w:rPr>
        <w:t>Formule 1 2019</w:t>
      </w:r>
      <w:r w:rsidR="00A82597">
        <w:rPr>
          <w:rFonts w:ascii="Times New Roman" w:hAnsi="Times New Roman" w:cs="Times New Roman"/>
          <w:sz w:val="24"/>
          <w:szCs w:val="24"/>
        </w:rPr>
        <w:t xml:space="preserve"> </w:t>
      </w:r>
      <w:r w:rsidR="00297D72">
        <w:rPr>
          <w:rFonts w:ascii="Times New Roman" w:hAnsi="Times New Roman" w:cs="Times New Roman"/>
          <w:sz w:val="24"/>
          <w:szCs w:val="24"/>
        </w:rPr>
        <w:t xml:space="preserve">na </w:t>
      </w:r>
      <w:r w:rsidR="006A20CD">
        <w:rPr>
          <w:rFonts w:ascii="Times New Roman" w:hAnsi="Times New Roman" w:cs="Times New Roman"/>
          <w:sz w:val="24"/>
          <w:szCs w:val="24"/>
        </w:rPr>
        <w:t>různé</w:t>
      </w:r>
      <w:r w:rsidR="00297D72">
        <w:rPr>
          <w:rFonts w:ascii="Times New Roman" w:hAnsi="Times New Roman" w:cs="Times New Roman"/>
          <w:sz w:val="24"/>
          <w:szCs w:val="24"/>
        </w:rPr>
        <w:t xml:space="preserve"> herní konzole</w:t>
      </w:r>
      <w:r w:rsidR="006A20CD">
        <w:rPr>
          <w:rFonts w:ascii="Times New Roman" w:hAnsi="Times New Roman" w:cs="Times New Roman"/>
          <w:sz w:val="24"/>
          <w:szCs w:val="24"/>
        </w:rPr>
        <w:t xml:space="preserve"> či jedinečné plakáty od firmy </w:t>
      </w:r>
      <w:proofErr w:type="spellStart"/>
      <w:r w:rsidR="006A20CD">
        <w:rPr>
          <w:rFonts w:ascii="Times New Roman" w:hAnsi="Times New Roman" w:cs="Times New Roman"/>
          <w:i/>
          <w:iCs/>
          <w:sz w:val="24"/>
          <w:szCs w:val="24"/>
        </w:rPr>
        <w:t>Automobilist</w:t>
      </w:r>
      <w:proofErr w:type="spellEnd"/>
      <w:r w:rsidR="006A20CD">
        <w:rPr>
          <w:rFonts w:ascii="Times New Roman" w:hAnsi="Times New Roman" w:cs="Times New Roman"/>
          <w:sz w:val="24"/>
          <w:szCs w:val="24"/>
        </w:rPr>
        <w:t xml:space="preserve">. </w:t>
      </w:r>
      <w:r w:rsidR="00D01AE5">
        <w:rPr>
          <w:rFonts w:ascii="Times New Roman" w:hAnsi="Times New Roman" w:cs="Times New Roman"/>
          <w:sz w:val="24"/>
          <w:szCs w:val="24"/>
        </w:rPr>
        <w:t>Tato česká firma se specializuje na výrobu prestižních plakátů sp</w:t>
      </w:r>
      <w:r w:rsidR="001D604F">
        <w:rPr>
          <w:rFonts w:ascii="Times New Roman" w:hAnsi="Times New Roman" w:cs="Times New Roman"/>
          <w:sz w:val="24"/>
          <w:szCs w:val="24"/>
        </w:rPr>
        <w:t xml:space="preserve">jatých s motosportem, za pomocí počítačové grafiky. Díky spolupráci nejen s vybranými týmy </w:t>
      </w:r>
      <w:r w:rsidR="001D604F">
        <w:rPr>
          <w:rFonts w:ascii="Times New Roman" w:hAnsi="Times New Roman" w:cs="Times New Roman"/>
          <w:i/>
          <w:iCs/>
          <w:sz w:val="24"/>
          <w:szCs w:val="24"/>
        </w:rPr>
        <w:t>F1</w:t>
      </w:r>
      <w:r w:rsidR="001D604F">
        <w:rPr>
          <w:rFonts w:ascii="Times New Roman" w:hAnsi="Times New Roman" w:cs="Times New Roman"/>
          <w:sz w:val="24"/>
          <w:szCs w:val="24"/>
        </w:rPr>
        <w:t xml:space="preserve"> a samotnou </w:t>
      </w:r>
      <w:proofErr w:type="spellStart"/>
      <w:r w:rsidR="001D604F">
        <w:rPr>
          <w:rFonts w:ascii="Times New Roman" w:hAnsi="Times New Roman" w:cs="Times New Roman"/>
          <w:i/>
          <w:iCs/>
          <w:sz w:val="24"/>
          <w:szCs w:val="24"/>
        </w:rPr>
        <w:t>Formula</w:t>
      </w:r>
      <w:proofErr w:type="spellEnd"/>
      <w:r w:rsidR="001D604F">
        <w:rPr>
          <w:rFonts w:ascii="Times New Roman" w:hAnsi="Times New Roman" w:cs="Times New Roman"/>
          <w:i/>
          <w:iCs/>
          <w:sz w:val="24"/>
          <w:szCs w:val="24"/>
        </w:rPr>
        <w:t xml:space="preserve"> </w:t>
      </w:r>
      <w:proofErr w:type="spellStart"/>
      <w:r w:rsidR="001D604F">
        <w:rPr>
          <w:rFonts w:ascii="Times New Roman" w:hAnsi="Times New Roman" w:cs="Times New Roman"/>
          <w:i/>
          <w:iCs/>
          <w:sz w:val="24"/>
          <w:szCs w:val="24"/>
        </w:rPr>
        <w:t>One</w:t>
      </w:r>
      <w:proofErr w:type="spellEnd"/>
      <w:r w:rsidR="001D604F">
        <w:rPr>
          <w:rFonts w:ascii="Times New Roman" w:hAnsi="Times New Roman" w:cs="Times New Roman"/>
          <w:i/>
          <w:iCs/>
          <w:sz w:val="24"/>
          <w:szCs w:val="24"/>
        </w:rPr>
        <w:t xml:space="preserve"> </w:t>
      </w:r>
      <w:proofErr w:type="spellStart"/>
      <w:r w:rsidR="001D604F">
        <w:rPr>
          <w:rFonts w:ascii="Times New Roman" w:hAnsi="Times New Roman" w:cs="Times New Roman"/>
          <w:i/>
          <w:iCs/>
          <w:sz w:val="24"/>
          <w:szCs w:val="24"/>
        </w:rPr>
        <w:t>Groupe</w:t>
      </w:r>
      <w:proofErr w:type="spellEnd"/>
      <w:r w:rsidR="001D604F">
        <w:rPr>
          <w:rFonts w:ascii="Times New Roman" w:hAnsi="Times New Roman" w:cs="Times New Roman"/>
          <w:sz w:val="24"/>
          <w:szCs w:val="24"/>
        </w:rPr>
        <w:t xml:space="preserve"> ale i s nadacemi spojenými s legendami formulového sporu jako jsou například M</w:t>
      </w:r>
      <w:r w:rsidR="001D604F" w:rsidRPr="001D604F">
        <w:rPr>
          <w:rFonts w:ascii="Times New Roman" w:hAnsi="Times New Roman" w:cs="Times New Roman"/>
          <w:sz w:val="24"/>
          <w:szCs w:val="24"/>
        </w:rPr>
        <w:t xml:space="preserve">ichael </w:t>
      </w:r>
      <w:r w:rsidR="001D604F">
        <w:rPr>
          <w:rFonts w:ascii="Times New Roman" w:hAnsi="Times New Roman" w:cs="Times New Roman"/>
          <w:sz w:val="24"/>
          <w:szCs w:val="24"/>
        </w:rPr>
        <w:t>S</w:t>
      </w:r>
      <w:r w:rsidR="001D604F" w:rsidRPr="001D604F">
        <w:rPr>
          <w:rFonts w:ascii="Times New Roman" w:hAnsi="Times New Roman" w:cs="Times New Roman"/>
          <w:sz w:val="24"/>
          <w:szCs w:val="24"/>
        </w:rPr>
        <w:t>chumacher</w:t>
      </w:r>
      <w:r w:rsidR="001D604F">
        <w:rPr>
          <w:rFonts w:ascii="Times New Roman" w:hAnsi="Times New Roman" w:cs="Times New Roman"/>
          <w:sz w:val="24"/>
          <w:szCs w:val="24"/>
        </w:rPr>
        <w:t>, J</w:t>
      </w:r>
      <w:r w:rsidR="001D604F" w:rsidRPr="001D604F">
        <w:rPr>
          <w:rFonts w:ascii="Times New Roman" w:hAnsi="Times New Roman" w:cs="Times New Roman"/>
          <w:sz w:val="24"/>
          <w:szCs w:val="24"/>
        </w:rPr>
        <w:t xml:space="preserve">ames </w:t>
      </w:r>
      <w:proofErr w:type="spellStart"/>
      <w:r w:rsidR="001D604F">
        <w:rPr>
          <w:rFonts w:ascii="Times New Roman" w:hAnsi="Times New Roman" w:cs="Times New Roman"/>
          <w:sz w:val="24"/>
          <w:szCs w:val="24"/>
        </w:rPr>
        <w:t>H</w:t>
      </w:r>
      <w:r w:rsidR="001D604F" w:rsidRPr="001D604F">
        <w:rPr>
          <w:rFonts w:ascii="Times New Roman" w:hAnsi="Times New Roman" w:cs="Times New Roman"/>
          <w:sz w:val="24"/>
          <w:szCs w:val="24"/>
        </w:rPr>
        <w:t>unt</w:t>
      </w:r>
      <w:proofErr w:type="spellEnd"/>
      <w:r w:rsidR="001D604F">
        <w:rPr>
          <w:rFonts w:ascii="Times New Roman" w:hAnsi="Times New Roman" w:cs="Times New Roman"/>
          <w:sz w:val="24"/>
          <w:szCs w:val="24"/>
        </w:rPr>
        <w:t xml:space="preserve"> či </w:t>
      </w:r>
      <w:proofErr w:type="spellStart"/>
      <w:r w:rsidR="001D604F">
        <w:rPr>
          <w:rFonts w:ascii="Times New Roman" w:hAnsi="Times New Roman" w:cs="Times New Roman"/>
          <w:sz w:val="24"/>
          <w:szCs w:val="24"/>
        </w:rPr>
        <w:t>A</w:t>
      </w:r>
      <w:r w:rsidR="001D604F" w:rsidRPr="001D604F">
        <w:rPr>
          <w:rFonts w:ascii="Times New Roman" w:hAnsi="Times New Roman" w:cs="Times New Roman"/>
          <w:sz w:val="24"/>
          <w:szCs w:val="24"/>
        </w:rPr>
        <w:t>yrton</w:t>
      </w:r>
      <w:proofErr w:type="spellEnd"/>
      <w:r w:rsidR="001D604F" w:rsidRPr="001D604F">
        <w:rPr>
          <w:rFonts w:ascii="Times New Roman" w:hAnsi="Times New Roman" w:cs="Times New Roman"/>
          <w:sz w:val="24"/>
          <w:szCs w:val="24"/>
        </w:rPr>
        <w:t xml:space="preserve"> </w:t>
      </w:r>
      <w:proofErr w:type="spellStart"/>
      <w:r w:rsidR="001D604F">
        <w:rPr>
          <w:rFonts w:ascii="Times New Roman" w:hAnsi="Times New Roman" w:cs="Times New Roman"/>
          <w:sz w:val="24"/>
          <w:szCs w:val="24"/>
        </w:rPr>
        <w:t>S</w:t>
      </w:r>
      <w:r w:rsidR="001D604F" w:rsidRPr="001D604F">
        <w:rPr>
          <w:rFonts w:ascii="Times New Roman" w:hAnsi="Times New Roman" w:cs="Times New Roman"/>
          <w:sz w:val="24"/>
          <w:szCs w:val="24"/>
        </w:rPr>
        <w:t>enna</w:t>
      </w:r>
      <w:proofErr w:type="spellEnd"/>
      <w:r w:rsidR="001D604F">
        <w:rPr>
          <w:rFonts w:ascii="Times New Roman" w:hAnsi="Times New Roman" w:cs="Times New Roman"/>
          <w:sz w:val="24"/>
          <w:szCs w:val="24"/>
        </w:rPr>
        <w:t xml:space="preserve"> </w:t>
      </w:r>
      <w:r w:rsidR="00866085">
        <w:rPr>
          <w:rFonts w:ascii="Times New Roman" w:hAnsi="Times New Roman" w:cs="Times New Roman"/>
          <w:sz w:val="24"/>
          <w:szCs w:val="24"/>
        </w:rPr>
        <w:t xml:space="preserve">může firma </w:t>
      </w:r>
      <w:proofErr w:type="spellStart"/>
      <w:r w:rsidR="00866085">
        <w:rPr>
          <w:rFonts w:ascii="Times New Roman" w:hAnsi="Times New Roman" w:cs="Times New Roman"/>
          <w:i/>
          <w:iCs/>
          <w:sz w:val="24"/>
          <w:szCs w:val="24"/>
        </w:rPr>
        <w:t>Automobilist</w:t>
      </w:r>
      <w:proofErr w:type="spellEnd"/>
      <w:r w:rsidR="00DF5CC7">
        <w:rPr>
          <w:rStyle w:val="Znakapoznpodarou"/>
          <w:rFonts w:ascii="Times New Roman" w:hAnsi="Times New Roman" w:cs="Times New Roman"/>
          <w:i/>
          <w:iCs/>
          <w:sz w:val="24"/>
          <w:szCs w:val="24"/>
        </w:rPr>
        <w:footnoteReference w:id="138"/>
      </w:r>
      <w:r w:rsidR="00866085">
        <w:rPr>
          <w:rFonts w:ascii="Times New Roman" w:hAnsi="Times New Roman" w:cs="Times New Roman"/>
          <w:sz w:val="24"/>
          <w:szCs w:val="24"/>
        </w:rPr>
        <w:t xml:space="preserve"> fanouškům poskytovat ty nejlepší sběratelské plakáty pokrývající celou historii </w:t>
      </w:r>
      <w:r w:rsidR="00866085">
        <w:rPr>
          <w:rFonts w:ascii="Times New Roman" w:hAnsi="Times New Roman" w:cs="Times New Roman"/>
          <w:i/>
          <w:iCs/>
          <w:sz w:val="24"/>
          <w:szCs w:val="24"/>
        </w:rPr>
        <w:t>Formule 1</w:t>
      </w:r>
      <w:r w:rsidR="00866085">
        <w:rPr>
          <w:rFonts w:ascii="Times New Roman" w:hAnsi="Times New Roman" w:cs="Times New Roman"/>
          <w:sz w:val="24"/>
          <w:szCs w:val="24"/>
        </w:rPr>
        <w:t xml:space="preserve">. I když divák nevyhraje, dozví se díky sledování všech eventů v rámci </w:t>
      </w:r>
      <w:r w:rsidR="00866085">
        <w:rPr>
          <w:rFonts w:ascii="Times New Roman" w:hAnsi="Times New Roman" w:cs="Times New Roman"/>
          <w:i/>
          <w:iCs/>
          <w:sz w:val="24"/>
          <w:szCs w:val="24"/>
        </w:rPr>
        <w:t>Mistrovství světa Formule 1</w:t>
      </w:r>
      <w:r w:rsidR="00866085">
        <w:rPr>
          <w:rFonts w:ascii="Times New Roman" w:hAnsi="Times New Roman" w:cs="Times New Roman"/>
          <w:sz w:val="24"/>
          <w:szCs w:val="24"/>
        </w:rPr>
        <w:t xml:space="preserve"> o existenci těchto produktů. </w:t>
      </w:r>
      <w:r w:rsidR="008F18D7">
        <w:rPr>
          <w:rFonts w:ascii="Times New Roman" w:hAnsi="Times New Roman" w:cs="Times New Roman"/>
          <w:sz w:val="24"/>
          <w:szCs w:val="24"/>
        </w:rPr>
        <w:t>Catherin</w:t>
      </w:r>
      <w:r w:rsidR="007F1F59">
        <w:rPr>
          <w:rFonts w:ascii="Times New Roman" w:hAnsi="Times New Roman" w:cs="Times New Roman"/>
          <w:sz w:val="24"/>
          <w:szCs w:val="24"/>
        </w:rPr>
        <w:t>e</w:t>
      </w:r>
      <w:r w:rsidR="008F18D7">
        <w:rPr>
          <w:rFonts w:ascii="Times New Roman" w:hAnsi="Times New Roman" w:cs="Times New Roman"/>
          <w:sz w:val="24"/>
          <w:szCs w:val="24"/>
        </w:rPr>
        <w:t xml:space="preserve"> Johnson nazývá tento druh zboží jako extra-</w:t>
      </w:r>
      <w:proofErr w:type="spellStart"/>
      <w:r w:rsidR="008F18D7">
        <w:rPr>
          <w:rFonts w:ascii="Times New Roman" w:hAnsi="Times New Roman" w:cs="Times New Roman"/>
          <w:sz w:val="24"/>
          <w:szCs w:val="24"/>
        </w:rPr>
        <w:t>diegetický</w:t>
      </w:r>
      <w:proofErr w:type="spellEnd"/>
      <w:r w:rsidR="00DF5CC7">
        <w:rPr>
          <w:rFonts w:ascii="Times New Roman" w:hAnsi="Times New Roman" w:cs="Times New Roman"/>
          <w:sz w:val="24"/>
          <w:szCs w:val="24"/>
        </w:rPr>
        <w:t>,</w:t>
      </w:r>
      <w:r w:rsidR="002276F5">
        <w:rPr>
          <w:rStyle w:val="Znakapoznpodarou"/>
          <w:rFonts w:ascii="Times New Roman" w:hAnsi="Times New Roman" w:cs="Times New Roman"/>
          <w:sz w:val="24"/>
          <w:szCs w:val="24"/>
        </w:rPr>
        <w:footnoteReference w:id="139"/>
      </w:r>
      <w:r w:rsidR="008F18D7">
        <w:rPr>
          <w:rFonts w:ascii="Times New Roman" w:hAnsi="Times New Roman" w:cs="Times New Roman"/>
          <w:sz w:val="24"/>
          <w:szCs w:val="24"/>
        </w:rPr>
        <w:t xml:space="preserve"> protože není nedílnou součástí seriálového světa </w:t>
      </w:r>
      <w:r w:rsidR="00B74EFA">
        <w:rPr>
          <w:rFonts w:ascii="Times New Roman" w:hAnsi="Times New Roman" w:cs="Times New Roman"/>
          <w:sz w:val="24"/>
          <w:szCs w:val="24"/>
        </w:rPr>
        <w:t>(</w:t>
      </w:r>
      <w:r w:rsidR="008F18D7">
        <w:rPr>
          <w:rFonts w:ascii="Times New Roman" w:hAnsi="Times New Roman" w:cs="Times New Roman"/>
          <w:sz w:val="24"/>
          <w:szCs w:val="24"/>
        </w:rPr>
        <w:t>v tomto případě formulové mistrovství</w:t>
      </w:r>
      <w:r w:rsidR="00B74EFA">
        <w:rPr>
          <w:rFonts w:ascii="Times New Roman" w:hAnsi="Times New Roman" w:cs="Times New Roman"/>
          <w:sz w:val="24"/>
          <w:szCs w:val="24"/>
        </w:rPr>
        <w:t>)</w:t>
      </w:r>
      <w:r w:rsidR="008F18D7">
        <w:rPr>
          <w:rFonts w:ascii="Times New Roman" w:hAnsi="Times New Roman" w:cs="Times New Roman"/>
          <w:sz w:val="24"/>
          <w:szCs w:val="24"/>
        </w:rPr>
        <w:t xml:space="preserve"> ale přímo k tomuto světu referuje. </w:t>
      </w:r>
    </w:p>
    <w:p w14:paraId="68CA0977" w14:textId="2858AACE" w:rsidR="009144EF" w:rsidRDefault="00EB49BE"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86B03">
        <w:rPr>
          <w:rFonts w:ascii="Times New Roman" w:hAnsi="Times New Roman" w:cs="Times New Roman"/>
          <w:i/>
          <w:iCs/>
          <w:sz w:val="24"/>
          <w:szCs w:val="24"/>
        </w:rPr>
        <w:t xml:space="preserve">AMC </w:t>
      </w:r>
      <w:proofErr w:type="spellStart"/>
      <w:r w:rsidR="00B86B03">
        <w:rPr>
          <w:rFonts w:ascii="Times New Roman" w:hAnsi="Times New Roman" w:cs="Times New Roman"/>
          <w:i/>
          <w:iCs/>
          <w:sz w:val="24"/>
          <w:szCs w:val="24"/>
        </w:rPr>
        <w:t>Networks</w:t>
      </w:r>
      <w:proofErr w:type="spellEnd"/>
      <w:r w:rsidR="00B86B03">
        <w:rPr>
          <w:rFonts w:ascii="Times New Roman" w:hAnsi="Times New Roman" w:cs="Times New Roman"/>
          <w:i/>
          <w:iCs/>
          <w:sz w:val="24"/>
          <w:szCs w:val="24"/>
        </w:rPr>
        <w:t xml:space="preserve"> International</w:t>
      </w:r>
      <w:r w:rsidR="00B86B03">
        <w:rPr>
          <w:rFonts w:ascii="Times New Roman" w:hAnsi="Times New Roman" w:cs="Times New Roman"/>
          <w:sz w:val="24"/>
          <w:szCs w:val="24"/>
        </w:rPr>
        <w:t xml:space="preserve"> spoléhá na sílu osobnosti svých komentátorů a také jejich integrit</w:t>
      </w:r>
      <w:r w:rsidR="00B74EFA">
        <w:rPr>
          <w:rFonts w:ascii="Times New Roman" w:hAnsi="Times New Roman" w:cs="Times New Roman"/>
          <w:sz w:val="24"/>
          <w:szCs w:val="24"/>
        </w:rPr>
        <w:t>ě</w:t>
      </w:r>
      <w:r w:rsidR="00B86B03">
        <w:rPr>
          <w:rFonts w:ascii="Times New Roman" w:hAnsi="Times New Roman" w:cs="Times New Roman"/>
          <w:sz w:val="24"/>
          <w:szCs w:val="24"/>
        </w:rPr>
        <w:t xml:space="preserve"> a věrnosti, a tak v rámci </w:t>
      </w:r>
      <w:proofErr w:type="spellStart"/>
      <w:r w:rsidR="00B86B03">
        <w:rPr>
          <w:rFonts w:ascii="Times New Roman" w:hAnsi="Times New Roman" w:cs="Times New Roman"/>
          <w:sz w:val="24"/>
          <w:szCs w:val="24"/>
        </w:rPr>
        <w:t>brandingových</w:t>
      </w:r>
      <w:proofErr w:type="spellEnd"/>
      <w:r w:rsidR="00B86B03">
        <w:rPr>
          <w:rFonts w:ascii="Times New Roman" w:hAnsi="Times New Roman" w:cs="Times New Roman"/>
          <w:sz w:val="24"/>
          <w:szCs w:val="24"/>
        </w:rPr>
        <w:t xml:space="preserve"> strategií spoléhá i na jejich individuální činnost. </w:t>
      </w:r>
      <w:r w:rsidR="000F7A24">
        <w:rPr>
          <w:rFonts w:ascii="Times New Roman" w:hAnsi="Times New Roman" w:cs="Times New Roman"/>
          <w:sz w:val="24"/>
          <w:szCs w:val="24"/>
        </w:rPr>
        <w:t>Každý z</w:t>
      </w:r>
      <w:r w:rsidR="00B86B03">
        <w:rPr>
          <w:rFonts w:ascii="Times New Roman" w:hAnsi="Times New Roman" w:cs="Times New Roman"/>
          <w:sz w:val="24"/>
          <w:szCs w:val="24"/>
        </w:rPr>
        <w:t> </w:t>
      </w:r>
      <w:r w:rsidR="000F7A24">
        <w:rPr>
          <w:rFonts w:ascii="Times New Roman" w:hAnsi="Times New Roman" w:cs="Times New Roman"/>
          <w:sz w:val="24"/>
          <w:szCs w:val="24"/>
        </w:rPr>
        <w:t>komentátorů</w:t>
      </w:r>
      <w:r w:rsidR="00B86B03">
        <w:rPr>
          <w:rFonts w:ascii="Times New Roman" w:hAnsi="Times New Roman" w:cs="Times New Roman"/>
          <w:sz w:val="24"/>
          <w:szCs w:val="24"/>
        </w:rPr>
        <w:t xml:space="preserve"> tedy</w:t>
      </w:r>
      <w:r w:rsidR="000F7A24">
        <w:rPr>
          <w:rFonts w:ascii="Times New Roman" w:hAnsi="Times New Roman" w:cs="Times New Roman"/>
          <w:sz w:val="24"/>
          <w:szCs w:val="24"/>
        </w:rPr>
        <w:t xml:space="preserve"> využívá sociální média jako jsou Twitter, Facebook a Instagram</w:t>
      </w:r>
      <w:r w:rsidR="00BF2D46">
        <w:rPr>
          <w:rFonts w:ascii="Times New Roman" w:hAnsi="Times New Roman" w:cs="Times New Roman"/>
          <w:sz w:val="24"/>
          <w:szCs w:val="24"/>
        </w:rPr>
        <w:t xml:space="preserve">. Na nich se mimo jiné vyjadřují k dění okolo </w:t>
      </w:r>
      <w:r w:rsidR="00BF2D46">
        <w:rPr>
          <w:rFonts w:ascii="Times New Roman" w:hAnsi="Times New Roman" w:cs="Times New Roman"/>
          <w:i/>
          <w:iCs/>
          <w:sz w:val="24"/>
          <w:szCs w:val="24"/>
        </w:rPr>
        <w:t>Formule 1</w:t>
      </w:r>
      <w:r w:rsidR="00BF2D46">
        <w:rPr>
          <w:rFonts w:ascii="Times New Roman" w:hAnsi="Times New Roman" w:cs="Times New Roman"/>
          <w:sz w:val="24"/>
          <w:szCs w:val="24"/>
        </w:rPr>
        <w:t xml:space="preserve"> a připomínají možnost sledování přenosů na </w:t>
      </w:r>
      <w:r w:rsidR="00BF2D46">
        <w:rPr>
          <w:rFonts w:ascii="Times New Roman" w:hAnsi="Times New Roman" w:cs="Times New Roman"/>
          <w:i/>
          <w:iCs/>
          <w:sz w:val="24"/>
          <w:szCs w:val="24"/>
        </w:rPr>
        <w:t>Sport tv</w:t>
      </w:r>
      <w:r w:rsidR="00BF2D46">
        <w:rPr>
          <w:rFonts w:ascii="Times New Roman" w:hAnsi="Times New Roman" w:cs="Times New Roman"/>
          <w:sz w:val="24"/>
          <w:szCs w:val="24"/>
        </w:rPr>
        <w:t xml:space="preserve">. </w:t>
      </w:r>
      <w:r w:rsidR="00E509AA">
        <w:rPr>
          <w:rFonts w:ascii="Times New Roman" w:hAnsi="Times New Roman" w:cs="Times New Roman"/>
          <w:sz w:val="24"/>
          <w:szCs w:val="24"/>
        </w:rPr>
        <w:t xml:space="preserve">Nejvýraznější je však jejich redaktorská činnost v rámci internetového zpravodajství gpf1.cz a </w:t>
      </w:r>
      <w:proofErr w:type="spellStart"/>
      <w:r w:rsidR="00E509AA">
        <w:rPr>
          <w:rFonts w:ascii="Times New Roman" w:hAnsi="Times New Roman" w:cs="Times New Roman"/>
          <w:sz w:val="24"/>
          <w:szCs w:val="24"/>
        </w:rPr>
        <w:t>youtubového</w:t>
      </w:r>
      <w:proofErr w:type="spellEnd"/>
      <w:r w:rsidR="00E509AA">
        <w:rPr>
          <w:rFonts w:ascii="Times New Roman" w:hAnsi="Times New Roman" w:cs="Times New Roman"/>
          <w:sz w:val="24"/>
          <w:szCs w:val="24"/>
        </w:rPr>
        <w:t xml:space="preserve"> kanálu </w:t>
      </w:r>
      <w:r w:rsidR="00E150E9">
        <w:rPr>
          <w:rFonts w:ascii="Times New Roman" w:hAnsi="Times New Roman" w:cs="Times New Roman"/>
          <w:sz w:val="24"/>
          <w:szCs w:val="24"/>
        </w:rPr>
        <w:t>Tomáše Richtra</w:t>
      </w:r>
      <w:r w:rsidR="007138E3">
        <w:rPr>
          <w:rFonts w:ascii="Times New Roman" w:hAnsi="Times New Roman" w:cs="Times New Roman"/>
          <w:sz w:val="24"/>
          <w:szCs w:val="24"/>
        </w:rPr>
        <w:t>,</w:t>
      </w:r>
      <w:r w:rsidR="00E150E9">
        <w:rPr>
          <w:rFonts w:ascii="Times New Roman" w:hAnsi="Times New Roman" w:cs="Times New Roman"/>
          <w:sz w:val="24"/>
          <w:szCs w:val="24"/>
        </w:rPr>
        <w:t xml:space="preserve"> a především </w:t>
      </w:r>
      <w:proofErr w:type="spellStart"/>
      <w:r w:rsidR="00E509AA">
        <w:rPr>
          <w:rFonts w:ascii="Times New Roman" w:hAnsi="Times New Roman" w:cs="Times New Roman"/>
          <w:sz w:val="24"/>
          <w:szCs w:val="24"/>
        </w:rPr>
        <w:t>Števa</w:t>
      </w:r>
      <w:proofErr w:type="spellEnd"/>
      <w:r w:rsidR="00E509AA">
        <w:rPr>
          <w:rFonts w:ascii="Times New Roman" w:hAnsi="Times New Roman" w:cs="Times New Roman"/>
          <w:sz w:val="24"/>
          <w:szCs w:val="24"/>
        </w:rPr>
        <w:t xml:space="preserve"> </w:t>
      </w:r>
      <w:proofErr w:type="spellStart"/>
      <w:r w:rsidR="00E509AA">
        <w:rPr>
          <w:rFonts w:ascii="Times New Roman" w:hAnsi="Times New Roman" w:cs="Times New Roman"/>
          <w:sz w:val="24"/>
          <w:szCs w:val="24"/>
        </w:rPr>
        <w:t>Eisele</w:t>
      </w:r>
      <w:proofErr w:type="spellEnd"/>
      <w:r w:rsidR="00E509AA">
        <w:rPr>
          <w:rFonts w:ascii="Times New Roman" w:hAnsi="Times New Roman" w:cs="Times New Roman"/>
          <w:sz w:val="24"/>
          <w:szCs w:val="24"/>
        </w:rPr>
        <w:t xml:space="preserve">. </w:t>
      </w:r>
      <w:r w:rsidR="0004243F">
        <w:rPr>
          <w:rFonts w:ascii="Times New Roman" w:hAnsi="Times New Roman" w:cs="Times New Roman"/>
          <w:sz w:val="24"/>
          <w:szCs w:val="24"/>
        </w:rPr>
        <w:t>Komentátoři jsou častými přispěvateli gpf1</w:t>
      </w:r>
      <w:r w:rsidR="00BF0AE2">
        <w:rPr>
          <w:rFonts w:ascii="Times New Roman" w:hAnsi="Times New Roman" w:cs="Times New Roman"/>
          <w:sz w:val="24"/>
          <w:szCs w:val="24"/>
        </w:rPr>
        <w:t xml:space="preserve">.cz a jejich články se většinou týkají dění okolo </w:t>
      </w:r>
      <w:r w:rsidR="00BF0AE2">
        <w:rPr>
          <w:rFonts w:ascii="Times New Roman" w:hAnsi="Times New Roman" w:cs="Times New Roman"/>
          <w:i/>
          <w:iCs/>
          <w:sz w:val="24"/>
          <w:szCs w:val="24"/>
        </w:rPr>
        <w:t>F1</w:t>
      </w:r>
      <w:r w:rsidR="00BF0AE2">
        <w:rPr>
          <w:rFonts w:ascii="Times New Roman" w:hAnsi="Times New Roman" w:cs="Times New Roman"/>
          <w:sz w:val="24"/>
          <w:szCs w:val="24"/>
        </w:rPr>
        <w:t xml:space="preserve">. Skrze </w:t>
      </w:r>
      <w:r w:rsidR="00BF0AE2">
        <w:rPr>
          <w:rFonts w:ascii="Times New Roman" w:hAnsi="Times New Roman" w:cs="Times New Roman"/>
          <w:sz w:val="24"/>
          <w:szCs w:val="24"/>
        </w:rPr>
        <w:lastRenderedPageBreak/>
        <w:t xml:space="preserve">tuto webovou stránku se mohou diváci také dozvědět </w:t>
      </w:r>
      <w:r w:rsidR="00B74EFA">
        <w:rPr>
          <w:rFonts w:ascii="Times New Roman" w:hAnsi="Times New Roman" w:cs="Times New Roman"/>
          <w:sz w:val="24"/>
          <w:szCs w:val="24"/>
        </w:rPr>
        <w:t>mnoho</w:t>
      </w:r>
      <w:r w:rsidR="00BF0AE2">
        <w:rPr>
          <w:rFonts w:ascii="Times New Roman" w:hAnsi="Times New Roman" w:cs="Times New Roman"/>
          <w:sz w:val="24"/>
          <w:szCs w:val="24"/>
        </w:rPr>
        <w:t xml:space="preserve"> novinek o vysílání </w:t>
      </w:r>
      <w:r w:rsidR="00BF0AE2">
        <w:rPr>
          <w:rFonts w:ascii="Times New Roman" w:hAnsi="Times New Roman" w:cs="Times New Roman"/>
          <w:i/>
          <w:iCs/>
          <w:sz w:val="24"/>
          <w:szCs w:val="24"/>
        </w:rPr>
        <w:t>Formule 1</w:t>
      </w:r>
      <w:r w:rsidR="00BF0AE2">
        <w:rPr>
          <w:rFonts w:ascii="Times New Roman" w:hAnsi="Times New Roman" w:cs="Times New Roman"/>
          <w:sz w:val="24"/>
          <w:szCs w:val="24"/>
        </w:rPr>
        <w:t xml:space="preserve"> pro české</w:t>
      </w:r>
      <w:r w:rsidR="00D532C7">
        <w:rPr>
          <w:rFonts w:ascii="Times New Roman" w:hAnsi="Times New Roman" w:cs="Times New Roman"/>
          <w:sz w:val="24"/>
          <w:szCs w:val="24"/>
        </w:rPr>
        <w:t xml:space="preserve"> a slovenské</w:t>
      </w:r>
      <w:r w:rsidR="00BF0AE2">
        <w:rPr>
          <w:rFonts w:ascii="Times New Roman" w:hAnsi="Times New Roman" w:cs="Times New Roman"/>
          <w:sz w:val="24"/>
          <w:szCs w:val="24"/>
        </w:rPr>
        <w:t xml:space="preserve"> publikum. </w:t>
      </w:r>
      <w:r w:rsidR="00B74EFA">
        <w:rPr>
          <w:rFonts w:ascii="Times New Roman" w:hAnsi="Times New Roman" w:cs="Times New Roman"/>
          <w:sz w:val="24"/>
          <w:szCs w:val="24"/>
        </w:rPr>
        <w:t>Fanoušci</w:t>
      </w:r>
      <w:r w:rsidR="00BF0AE2">
        <w:rPr>
          <w:rFonts w:ascii="Times New Roman" w:hAnsi="Times New Roman" w:cs="Times New Roman"/>
          <w:sz w:val="24"/>
          <w:szCs w:val="24"/>
        </w:rPr>
        <w:t xml:space="preserve"> se</w:t>
      </w:r>
      <w:r w:rsidR="00B74EFA">
        <w:rPr>
          <w:rFonts w:ascii="Times New Roman" w:hAnsi="Times New Roman" w:cs="Times New Roman"/>
          <w:sz w:val="24"/>
          <w:szCs w:val="24"/>
        </w:rPr>
        <w:t xml:space="preserve"> například</w:t>
      </w:r>
      <w:r w:rsidR="00BF0AE2">
        <w:rPr>
          <w:rFonts w:ascii="Times New Roman" w:hAnsi="Times New Roman" w:cs="Times New Roman"/>
          <w:sz w:val="24"/>
          <w:szCs w:val="24"/>
        </w:rPr>
        <w:t xml:space="preserve"> mohli ujistit, že zůstává na </w:t>
      </w:r>
      <w:r w:rsidR="00BF0AE2">
        <w:rPr>
          <w:rFonts w:ascii="Times New Roman" w:hAnsi="Times New Roman" w:cs="Times New Roman"/>
          <w:i/>
          <w:iCs/>
          <w:sz w:val="24"/>
          <w:szCs w:val="24"/>
        </w:rPr>
        <w:t>Sport tv</w:t>
      </w:r>
      <w:r w:rsidR="00BF0AE2">
        <w:rPr>
          <w:rFonts w:ascii="Times New Roman" w:hAnsi="Times New Roman" w:cs="Times New Roman"/>
          <w:sz w:val="24"/>
          <w:szCs w:val="24"/>
        </w:rPr>
        <w:t xml:space="preserve"> stálý moderátorský tým</w:t>
      </w:r>
      <w:r w:rsidR="00B74EFA">
        <w:rPr>
          <w:rFonts w:ascii="Times New Roman" w:hAnsi="Times New Roman" w:cs="Times New Roman"/>
          <w:sz w:val="24"/>
          <w:szCs w:val="24"/>
        </w:rPr>
        <w:t>,</w:t>
      </w:r>
      <w:r w:rsidR="00BF0AE2">
        <w:rPr>
          <w:rFonts w:ascii="Times New Roman" w:hAnsi="Times New Roman" w:cs="Times New Roman"/>
          <w:sz w:val="24"/>
          <w:szCs w:val="24"/>
        </w:rPr>
        <w:t xml:space="preserve"> či </w:t>
      </w:r>
      <w:r w:rsidR="00B74EFA">
        <w:rPr>
          <w:rFonts w:ascii="Times New Roman" w:hAnsi="Times New Roman" w:cs="Times New Roman"/>
          <w:sz w:val="24"/>
          <w:szCs w:val="24"/>
        </w:rPr>
        <w:t>mohli zjistit informace o</w:t>
      </w:r>
      <w:r w:rsidR="00BF0AE2">
        <w:rPr>
          <w:rFonts w:ascii="Times New Roman" w:hAnsi="Times New Roman" w:cs="Times New Roman"/>
          <w:sz w:val="24"/>
          <w:szCs w:val="24"/>
        </w:rPr>
        <w:t xml:space="preserve"> novém</w:t>
      </w:r>
      <w:r w:rsidR="00CF2476">
        <w:rPr>
          <w:rFonts w:ascii="Times New Roman" w:hAnsi="Times New Roman" w:cs="Times New Roman"/>
          <w:sz w:val="24"/>
          <w:szCs w:val="24"/>
        </w:rPr>
        <w:t xml:space="preserve"> vylepšeném</w:t>
      </w:r>
      <w:r w:rsidR="00BF0AE2">
        <w:rPr>
          <w:rFonts w:ascii="Times New Roman" w:hAnsi="Times New Roman" w:cs="Times New Roman"/>
          <w:sz w:val="24"/>
          <w:szCs w:val="24"/>
        </w:rPr>
        <w:t xml:space="preserve"> studiu pro rok 2019.</w:t>
      </w:r>
      <w:r w:rsidR="00F51E74">
        <w:rPr>
          <w:rFonts w:ascii="Times New Roman" w:hAnsi="Times New Roman" w:cs="Times New Roman"/>
          <w:sz w:val="24"/>
          <w:szCs w:val="24"/>
        </w:rPr>
        <w:t xml:space="preserve"> Spojení gpf1.cz a </w:t>
      </w:r>
      <w:r w:rsidR="00F51E74">
        <w:rPr>
          <w:rFonts w:ascii="Times New Roman" w:hAnsi="Times New Roman" w:cs="Times New Roman"/>
          <w:i/>
          <w:iCs/>
          <w:sz w:val="24"/>
          <w:szCs w:val="24"/>
        </w:rPr>
        <w:t>Sport tv</w:t>
      </w:r>
      <w:r w:rsidR="00F51E74">
        <w:rPr>
          <w:rFonts w:ascii="Times New Roman" w:hAnsi="Times New Roman" w:cs="Times New Roman"/>
          <w:sz w:val="24"/>
          <w:szCs w:val="24"/>
        </w:rPr>
        <w:t xml:space="preserve"> neexistuje pouze skrze články a komentátory. V dolní části webové stránky gpf1.cz je štítek s textem </w:t>
      </w:r>
      <w:r w:rsidR="00F51E74">
        <w:rPr>
          <w:rFonts w:ascii="Times New Roman" w:hAnsi="Times New Roman" w:cs="Times New Roman"/>
          <w:i/>
          <w:iCs/>
          <w:sz w:val="24"/>
          <w:szCs w:val="24"/>
        </w:rPr>
        <w:t>„Tady je F1 doma“</w:t>
      </w:r>
      <w:r w:rsidR="00F51E74">
        <w:rPr>
          <w:rFonts w:ascii="Times New Roman" w:hAnsi="Times New Roman" w:cs="Times New Roman"/>
          <w:sz w:val="24"/>
          <w:szCs w:val="24"/>
        </w:rPr>
        <w:t xml:space="preserve"> po kliknutí na tento odkaz dojde k přesměrování na facebookový profil </w:t>
      </w:r>
      <w:r w:rsidR="00F51E74">
        <w:rPr>
          <w:rFonts w:ascii="Times New Roman" w:hAnsi="Times New Roman" w:cs="Times New Roman"/>
          <w:i/>
          <w:iCs/>
          <w:sz w:val="24"/>
          <w:szCs w:val="24"/>
        </w:rPr>
        <w:t>Sport tv</w:t>
      </w:r>
      <w:r w:rsidR="00F51E74">
        <w:rPr>
          <w:rFonts w:ascii="Times New Roman" w:hAnsi="Times New Roman" w:cs="Times New Roman"/>
          <w:sz w:val="24"/>
          <w:szCs w:val="24"/>
        </w:rPr>
        <w:t xml:space="preserve">. </w:t>
      </w:r>
    </w:p>
    <w:p w14:paraId="78142A1C" w14:textId="5063B485" w:rsidR="009144EF" w:rsidRDefault="009144EF"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Tomáš Richtr sice má svůj </w:t>
      </w:r>
      <w:proofErr w:type="spellStart"/>
      <w:r>
        <w:rPr>
          <w:rFonts w:ascii="Times New Roman" w:hAnsi="Times New Roman" w:cs="Times New Roman"/>
          <w:sz w:val="24"/>
          <w:szCs w:val="24"/>
        </w:rPr>
        <w:t>youtubový</w:t>
      </w:r>
      <w:proofErr w:type="spellEnd"/>
      <w:r>
        <w:rPr>
          <w:rFonts w:ascii="Times New Roman" w:hAnsi="Times New Roman" w:cs="Times New Roman"/>
          <w:sz w:val="24"/>
          <w:szCs w:val="24"/>
        </w:rPr>
        <w:t xml:space="preserve"> kanál, ale není </w:t>
      </w:r>
      <w:r w:rsidR="00B74EFA">
        <w:rPr>
          <w:rFonts w:ascii="Times New Roman" w:hAnsi="Times New Roman" w:cs="Times New Roman"/>
          <w:sz w:val="24"/>
          <w:szCs w:val="24"/>
        </w:rPr>
        <w:t>příliš</w:t>
      </w:r>
      <w:r>
        <w:rPr>
          <w:rFonts w:ascii="Times New Roman" w:hAnsi="Times New Roman" w:cs="Times New Roman"/>
          <w:sz w:val="24"/>
          <w:szCs w:val="24"/>
        </w:rPr>
        <w:t xml:space="preserve"> aktivním přispěvatelem a nemá </w:t>
      </w:r>
      <w:r w:rsidR="00B74EFA">
        <w:rPr>
          <w:rFonts w:ascii="Times New Roman" w:hAnsi="Times New Roman" w:cs="Times New Roman"/>
          <w:sz w:val="24"/>
          <w:szCs w:val="24"/>
        </w:rPr>
        <w:t xml:space="preserve">mnoho </w:t>
      </w:r>
      <w:r w:rsidR="009211C1">
        <w:rPr>
          <w:rFonts w:ascii="Times New Roman" w:hAnsi="Times New Roman" w:cs="Times New Roman"/>
          <w:sz w:val="24"/>
          <w:szCs w:val="24"/>
        </w:rPr>
        <w:t xml:space="preserve">odběratelů. Tento profil je však také důležitý pro </w:t>
      </w:r>
      <w:proofErr w:type="spellStart"/>
      <w:r w:rsidR="009211C1">
        <w:rPr>
          <w:rFonts w:ascii="Times New Roman" w:hAnsi="Times New Roman" w:cs="Times New Roman"/>
          <w:sz w:val="24"/>
          <w:szCs w:val="24"/>
        </w:rPr>
        <w:t>brand</w:t>
      </w:r>
      <w:proofErr w:type="spellEnd"/>
      <w:r w:rsidR="009211C1">
        <w:rPr>
          <w:rFonts w:ascii="Times New Roman" w:hAnsi="Times New Roman" w:cs="Times New Roman"/>
          <w:sz w:val="24"/>
          <w:szCs w:val="24"/>
        </w:rPr>
        <w:t xml:space="preserve"> </w:t>
      </w:r>
      <w:r w:rsidR="009211C1">
        <w:rPr>
          <w:rFonts w:ascii="Times New Roman" w:hAnsi="Times New Roman" w:cs="Times New Roman"/>
          <w:i/>
          <w:iCs/>
          <w:sz w:val="24"/>
          <w:szCs w:val="24"/>
        </w:rPr>
        <w:t xml:space="preserve">F1 </w:t>
      </w:r>
      <w:r w:rsidR="009211C1">
        <w:rPr>
          <w:rFonts w:ascii="Times New Roman" w:hAnsi="Times New Roman" w:cs="Times New Roman"/>
          <w:sz w:val="24"/>
          <w:szCs w:val="24"/>
        </w:rPr>
        <w:t xml:space="preserve">ve spojení se </w:t>
      </w:r>
      <w:r w:rsidR="009211C1">
        <w:rPr>
          <w:rFonts w:ascii="Times New Roman" w:hAnsi="Times New Roman" w:cs="Times New Roman"/>
          <w:i/>
          <w:iCs/>
          <w:sz w:val="24"/>
          <w:szCs w:val="24"/>
        </w:rPr>
        <w:t>Sport tv</w:t>
      </w:r>
      <w:r w:rsidR="009211C1">
        <w:rPr>
          <w:rFonts w:ascii="Times New Roman" w:hAnsi="Times New Roman" w:cs="Times New Roman"/>
          <w:sz w:val="24"/>
          <w:szCs w:val="24"/>
        </w:rPr>
        <w:t>, protože některá z těchto videí jsou přímo spojena s </w:t>
      </w:r>
      <w:r w:rsidR="009211C1">
        <w:rPr>
          <w:rFonts w:ascii="Times New Roman" w:hAnsi="Times New Roman" w:cs="Times New Roman"/>
          <w:i/>
          <w:iCs/>
          <w:sz w:val="24"/>
          <w:szCs w:val="24"/>
        </w:rPr>
        <w:t>Předzávodním studiem</w:t>
      </w:r>
      <w:r w:rsidR="009211C1">
        <w:rPr>
          <w:rFonts w:ascii="Times New Roman" w:hAnsi="Times New Roman" w:cs="Times New Roman"/>
          <w:sz w:val="24"/>
          <w:szCs w:val="24"/>
        </w:rPr>
        <w:t>. Zejména video</w:t>
      </w:r>
      <w:r w:rsidR="00975E4B">
        <w:rPr>
          <w:rFonts w:ascii="Times New Roman" w:hAnsi="Times New Roman" w:cs="Times New Roman"/>
          <w:sz w:val="24"/>
          <w:szCs w:val="24"/>
        </w:rPr>
        <w:t xml:space="preserve"> </w:t>
      </w:r>
      <w:r w:rsidR="00975E4B" w:rsidRPr="00975E4B">
        <w:rPr>
          <w:rFonts w:ascii="Times New Roman" w:hAnsi="Times New Roman" w:cs="Times New Roman"/>
          <w:i/>
          <w:iCs/>
          <w:sz w:val="24"/>
          <w:szCs w:val="24"/>
        </w:rPr>
        <w:t>Studio F1</w:t>
      </w:r>
      <w:r w:rsidR="00804BF0">
        <w:rPr>
          <w:rFonts w:ascii="Times New Roman" w:hAnsi="Times New Roman" w:cs="Times New Roman"/>
          <w:i/>
          <w:iCs/>
          <w:sz w:val="24"/>
          <w:szCs w:val="24"/>
        </w:rPr>
        <w:t xml:space="preserve"> – pořád </w:t>
      </w:r>
      <w:r w:rsidR="00975E4B" w:rsidRPr="00975E4B">
        <w:rPr>
          <w:rFonts w:ascii="Times New Roman" w:hAnsi="Times New Roman" w:cs="Times New Roman"/>
          <w:i/>
          <w:iCs/>
          <w:sz w:val="24"/>
          <w:szCs w:val="24"/>
        </w:rPr>
        <w:t>sám o sobě :)</w:t>
      </w:r>
      <w:r w:rsidR="00975E4B">
        <w:rPr>
          <w:rFonts w:ascii="Times New Roman" w:hAnsi="Times New Roman" w:cs="Times New Roman"/>
          <w:i/>
          <w:iCs/>
          <w:sz w:val="24"/>
          <w:szCs w:val="24"/>
        </w:rPr>
        <w:t>,</w:t>
      </w:r>
      <w:r w:rsidR="00975E4B">
        <w:rPr>
          <w:rStyle w:val="Znakapoznpodarou"/>
          <w:rFonts w:ascii="Times New Roman" w:hAnsi="Times New Roman" w:cs="Times New Roman"/>
          <w:i/>
          <w:iCs/>
          <w:sz w:val="24"/>
          <w:szCs w:val="24"/>
        </w:rPr>
        <w:footnoteReference w:id="140"/>
      </w:r>
      <w:r w:rsidR="00975E4B">
        <w:rPr>
          <w:rFonts w:ascii="Times New Roman" w:hAnsi="Times New Roman" w:cs="Times New Roman"/>
          <w:i/>
          <w:iCs/>
          <w:sz w:val="24"/>
          <w:szCs w:val="24"/>
        </w:rPr>
        <w:t xml:space="preserve"> </w:t>
      </w:r>
      <w:r w:rsidR="00975E4B">
        <w:rPr>
          <w:rFonts w:ascii="Times New Roman" w:hAnsi="Times New Roman" w:cs="Times New Roman"/>
          <w:sz w:val="24"/>
          <w:szCs w:val="24"/>
        </w:rPr>
        <w:t xml:space="preserve">což je </w:t>
      </w:r>
      <w:r w:rsidR="009211C1">
        <w:rPr>
          <w:rFonts w:ascii="Times New Roman" w:hAnsi="Times New Roman" w:cs="Times New Roman"/>
          <w:sz w:val="24"/>
          <w:szCs w:val="24"/>
        </w:rPr>
        <w:t xml:space="preserve">sestřih toho nejdůležitějšího a nejvtipnějšího, co se stalo během všech </w:t>
      </w:r>
      <w:r w:rsidR="009211C1">
        <w:rPr>
          <w:rFonts w:ascii="Times New Roman" w:hAnsi="Times New Roman" w:cs="Times New Roman"/>
          <w:i/>
          <w:iCs/>
          <w:sz w:val="24"/>
          <w:szCs w:val="24"/>
        </w:rPr>
        <w:t xml:space="preserve">Studiích </w:t>
      </w:r>
      <w:r w:rsidR="009211C1">
        <w:rPr>
          <w:rFonts w:ascii="Times New Roman" w:hAnsi="Times New Roman" w:cs="Times New Roman"/>
          <w:sz w:val="24"/>
          <w:szCs w:val="24"/>
        </w:rPr>
        <w:t>v roce 2019</w:t>
      </w:r>
      <w:r w:rsidR="00975E4B">
        <w:rPr>
          <w:rFonts w:ascii="Times New Roman" w:hAnsi="Times New Roman" w:cs="Times New Roman"/>
          <w:sz w:val="24"/>
          <w:szCs w:val="24"/>
        </w:rPr>
        <w:t>.</w:t>
      </w:r>
      <w:r w:rsidR="0030079D">
        <w:rPr>
          <w:rFonts w:ascii="Times New Roman" w:hAnsi="Times New Roman" w:cs="Times New Roman"/>
          <w:sz w:val="24"/>
          <w:szCs w:val="24"/>
        </w:rPr>
        <w:t xml:space="preserve"> </w:t>
      </w:r>
    </w:p>
    <w:p w14:paraId="1615FCC4" w14:textId="402857EC" w:rsidR="008F4169" w:rsidRDefault="0030079D"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Youtubový</w:t>
      </w:r>
      <w:proofErr w:type="spellEnd"/>
      <w:r>
        <w:rPr>
          <w:rFonts w:ascii="Times New Roman" w:hAnsi="Times New Roman" w:cs="Times New Roman"/>
          <w:sz w:val="24"/>
          <w:szCs w:val="24"/>
        </w:rPr>
        <w:t xml:space="preserve"> kanál</w:t>
      </w:r>
      <w:r w:rsidR="009E4A1C">
        <w:rPr>
          <w:rFonts w:ascii="Times New Roman" w:hAnsi="Times New Roman" w:cs="Times New Roman"/>
          <w:sz w:val="24"/>
          <w:szCs w:val="24"/>
        </w:rPr>
        <w:t xml:space="preserve"> </w:t>
      </w:r>
      <w:proofErr w:type="spellStart"/>
      <w:r w:rsidR="009E4A1C">
        <w:rPr>
          <w:rFonts w:ascii="Times New Roman" w:hAnsi="Times New Roman" w:cs="Times New Roman"/>
          <w:sz w:val="24"/>
          <w:szCs w:val="24"/>
        </w:rPr>
        <w:t>Števa</w:t>
      </w:r>
      <w:proofErr w:type="spellEnd"/>
      <w:r w:rsidR="009E4A1C">
        <w:rPr>
          <w:rFonts w:ascii="Times New Roman" w:hAnsi="Times New Roman" w:cs="Times New Roman"/>
          <w:sz w:val="24"/>
          <w:szCs w:val="24"/>
        </w:rPr>
        <w:t xml:space="preserve"> </w:t>
      </w:r>
      <w:proofErr w:type="spellStart"/>
      <w:r w:rsidR="009E4A1C">
        <w:rPr>
          <w:rFonts w:ascii="Times New Roman" w:hAnsi="Times New Roman" w:cs="Times New Roman"/>
          <w:sz w:val="24"/>
          <w:szCs w:val="24"/>
        </w:rPr>
        <w:t>Eisele</w:t>
      </w:r>
      <w:proofErr w:type="spellEnd"/>
      <w:r w:rsidR="009E4A1C">
        <w:rPr>
          <w:rFonts w:ascii="Times New Roman" w:hAnsi="Times New Roman" w:cs="Times New Roman"/>
          <w:sz w:val="24"/>
          <w:szCs w:val="24"/>
        </w:rPr>
        <w:t xml:space="preserve"> </w:t>
      </w:r>
      <w:r w:rsidR="00827DA2">
        <w:rPr>
          <w:rFonts w:ascii="Times New Roman" w:hAnsi="Times New Roman" w:cs="Times New Roman"/>
          <w:sz w:val="24"/>
          <w:szCs w:val="24"/>
        </w:rPr>
        <w:t>je mnohem pestřejší, aktivnější a s více odběrateli. Mimo jin</w:t>
      </w:r>
      <w:r w:rsidR="00B74EFA">
        <w:rPr>
          <w:rFonts w:ascii="Times New Roman" w:hAnsi="Times New Roman" w:cs="Times New Roman"/>
          <w:sz w:val="24"/>
          <w:szCs w:val="24"/>
        </w:rPr>
        <w:t>á</w:t>
      </w:r>
      <w:r w:rsidR="00674FCA">
        <w:rPr>
          <w:rFonts w:ascii="Times New Roman" w:hAnsi="Times New Roman" w:cs="Times New Roman"/>
          <w:sz w:val="24"/>
          <w:szCs w:val="24"/>
        </w:rPr>
        <w:t xml:space="preserve"> vid</w:t>
      </w:r>
      <w:r w:rsidR="00B74EFA">
        <w:rPr>
          <w:rFonts w:ascii="Times New Roman" w:hAnsi="Times New Roman" w:cs="Times New Roman"/>
          <w:sz w:val="24"/>
          <w:szCs w:val="24"/>
        </w:rPr>
        <w:t xml:space="preserve">a </w:t>
      </w:r>
      <w:r w:rsidR="00674FCA">
        <w:rPr>
          <w:rFonts w:ascii="Times New Roman" w:hAnsi="Times New Roman" w:cs="Times New Roman"/>
          <w:sz w:val="24"/>
          <w:szCs w:val="24"/>
        </w:rPr>
        <w:t>bě</w:t>
      </w:r>
      <w:r w:rsidR="00083034">
        <w:rPr>
          <w:rFonts w:ascii="Times New Roman" w:hAnsi="Times New Roman" w:cs="Times New Roman"/>
          <w:sz w:val="24"/>
          <w:szCs w:val="24"/>
        </w:rPr>
        <w:t>žel</w:t>
      </w:r>
      <w:r w:rsidR="00B74EFA">
        <w:rPr>
          <w:rFonts w:ascii="Times New Roman" w:hAnsi="Times New Roman" w:cs="Times New Roman"/>
          <w:sz w:val="24"/>
          <w:szCs w:val="24"/>
        </w:rPr>
        <w:t>y</w:t>
      </w:r>
      <w:r w:rsidR="00674FCA">
        <w:rPr>
          <w:rFonts w:ascii="Times New Roman" w:hAnsi="Times New Roman" w:cs="Times New Roman"/>
          <w:sz w:val="24"/>
          <w:szCs w:val="24"/>
        </w:rPr>
        <w:t xml:space="preserve"> na tomto kanále</w:t>
      </w:r>
      <w:r w:rsidR="00083034">
        <w:rPr>
          <w:rFonts w:ascii="Times New Roman" w:hAnsi="Times New Roman" w:cs="Times New Roman"/>
          <w:sz w:val="24"/>
          <w:szCs w:val="24"/>
        </w:rPr>
        <w:t xml:space="preserve"> v roce 2019</w:t>
      </w:r>
      <w:r w:rsidR="00674FCA">
        <w:rPr>
          <w:rFonts w:ascii="Times New Roman" w:hAnsi="Times New Roman" w:cs="Times New Roman"/>
          <w:sz w:val="24"/>
          <w:szCs w:val="24"/>
        </w:rPr>
        <w:t xml:space="preserve"> pravidelně tři pořady. </w:t>
      </w:r>
      <w:proofErr w:type="spellStart"/>
      <w:r w:rsidR="00674FCA" w:rsidRPr="00857E0F">
        <w:rPr>
          <w:rFonts w:ascii="Times New Roman" w:hAnsi="Times New Roman" w:cs="Times New Roman"/>
          <w:i/>
          <w:iCs/>
          <w:sz w:val="24"/>
          <w:szCs w:val="24"/>
        </w:rPr>
        <w:t>EisKing</w:t>
      </w:r>
      <w:proofErr w:type="spellEnd"/>
      <w:r w:rsidR="00674FCA">
        <w:rPr>
          <w:rFonts w:ascii="Times New Roman" w:hAnsi="Times New Roman" w:cs="Times New Roman"/>
          <w:sz w:val="24"/>
          <w:szCs w:val="24"/>
        </w:rPr>
        <w:t xml:space="preserve">, </w:t>
      </w:r>
      <w:proofErr w:type="spellStart"/>
      <w:r w:rsidR="00674FCA" w:rsidRPr="00857E0F">
        <w:rPr>
          <w:rFonts w:ascii="Times New Roman" w:hAnsi="Times New Roman" w:cs="Times New Roman"/>
          <w:i/>
          <w:iCs/>
          <w:sz w:val="24"/>
          <w:szCs w:val="24"/>
        </w:rPr>
        <w:t>EisKing</w:t>
      </w:r>
      <w:proofErr w:type="spellEnd"/>
      <w:r w:rsidR="00674FCA" w:rsidRPr="00857E0F">
        <w:rPr>
          <w:rFonts w:ascii="Times New Roman" w:hAnsi="Times New Roman" w:cs="Times New Roman"/>
          <w:i/>
          <w:iCs/>
          <w:sz w:val="24"/>
          <w:szCs w:val="24"/>
        </w:rPr>
        <w:t xml:space="preserve"> DEBRIEFING</w:t>
      </w:r>
      <w:r w:rsidR="00674FCA">
        <w:rPr>
          <w:rFonts w:ascii="Times New Roman" w:hAnsi="Times New Roman" w:cs="Times New Roman"/>
          <w:sz w:val="24"/>
          <w:szCs w:val="24"/>
        </w:rPr>
        <w:t xml:space="preserve"> a </w:t>
      </w:r>
      <w:r w:rsidR="00674FCA" w:rsidRPr="00857E0F">
        <w:rPr>
          <w:rFonts w:ascii="Times New Roman" w:hAnsi="Times New Roman" w:cs="Times New Roman"/>
          <w:i/>
          <w:iCs/>
          <w:sz w:val="24"/>
          <w:szCs w:val="24"/>
        </w:rPr>
        <w:t>Autoškola GONDA</w:t>
      </w:r>
      <w:r w:rsidR="002E14E1">
        <w:rPr>
          <w:rFonts w:ascii="Times New Roman" w:hAnsi="Times New Roman" w:cs="Times New Roman"/>
          <w:sz w:val="24"/>
          <w:szCs w:val="24"/>
        </w:rPr>
        <w:t>,</w:t>
      </w:r>
      <w:r w:rsidR="00674FCA">
        <w:rPr>
          <w:rFonts w:ascii="Times New Roman" w:hAnsi="Times New Roman" w:cs="Times New Roman"/>
          <w:sz w:val="24"/>
          <w:szCs w:val="24"/>
        </w:rPr>
        <w:t xml:space="preserve"> ve kterých figurují komentátoři </w:t>
      </w:r>
      <w:r w:rsidR="00674FCA">
        <w:rPr>
          <w:rFonts w:ascii="Times New Roman" w:hAnsi="Times New Roman" w:cs="Times New Roman"/>
          <w:i/>
          <w:iCs/>
          <w:sz w:val="24"/>
          <w:szCs w:val="24"/>
        </w:rPr>
        <w:t>F1</w:t>
      </w:r>
      <w:r w:rsidR="00674FCA">
        <w:rPr>
          <w:rFonts w:ascii="Times New Roman" w:hAnsi="Times New Roman" w:cs="Times New Roman"/>
          <w:sz w:val="24"/>
          <w:szCs w:val="24"/>
        </w:rPr>
        <w:t xml:space="preserve">. </w:t>
      </w:r>
      <w:r w:rsidR="002E14E1">
        <w:rPr>
          <w:rFonts w:ascii="Times New Roman" w:hAnsi="Times New Roman" w:cs="Times New Roman"/>
          <w:sz w:val="24"/>
          <w:szCs w:val="24"/>
        </w:rPr>
        <w:t xml:space="preserve">V prvních dvou pořadech vystupují </w:t>
      </w:r>
      <w:proofErr w:type="spellStart"/>
      <w:r w:rsidR="002E14E1">
        <w:rPr>
          <w:rFonts w:ascii="Times New Roman" w:hAnsi="Times New Roman" w:cs="Times New Roman"/>
          <w:sz w:val="24"/>
          <w:szCs w:val="24"/>
        </w:rPr>
        <w:t>Eisele</w:t>
      </w:r>
      <w:proofErr w:type="spellEnd"/>
      <w:r w:rsidR="002E14E1">
        <w:rPr>
          <w:rFonts w:ascii="Times New Roman" w:hAnsi="Times New Roman" w:cs="Times New Roman"/>
          <w:sz w:val="24"/>
          <w:szCs w:val="24"/>
        </w:rPr>
        <w:t xml:space="preserve"> a Josef Král, jejichž spojená příjmení tvoří jejich název. V </w:t>
      </w:r>
      <w:proofErr w:type="spellStart"/>
      <w:r w:rsidR="002E14E1">
        <w:rPr>
          <w:rFonts w:ascii="Times New Roman" w:hAnsi="Times New Roman" w:cs="Times New Roman"/>
          <w:sz w:val="24"/>
          <w:szCs w:val="24"/>
        </w:rPr>
        <w:t>EisKingu</w:t>
      </w:r>
      <w:proofErr w:type="spellEnd"/>
      <w:r w:rsidR="000F16BF">
        <w:rPr>
          <w:rStyle w:val="Znakapoznpodarou"/>
          <w:rFonts w:ascii="Times New Roman" w:hAnsi="Times New Roman" w:cs="Times New Roman"/>
          <w:sz w:val="24"/>
          <w:szCs w:val="24"/>
        </w:rPr>
        <w:footnoteReference w:id="141"/>
      </w:r>
      <w:r w:rsidR="002E14E1">
        <w:rPr>
          <w:rFonts w:ascii="Times New Roman" w:hAnsi="Times New Roman" w:cs="Times New Roman"/>
          <w:sz w:val="24"/>
          <w:szCs w:val="24"/>
        </w:rPr>
        <w:t xml:space="preserve"> si komentátoři povídají o aktuálních i historických tématech souvisejících s </w:t>
      </w:r>
      <w:r w:rsidR="002E14E1">
        <w:rPr>
          <w:rFonts w:ascii="Times New Roman" w:hAnsi="Times New Roman" w:cs="Times New Roman"/>
          <w:i/>
          <w:iCs/>
          <w:sz w:val="24"/>
          <w:szCs w:val="24"/>
        </w:rPr>
        <w:t>Formulí 1.</w:t>
      </w:r>
      <w:r w:rsidR="002E14E1">
        <w:rPr>
          <w:rFonts w:ascii="Times New Roman" w:hAnsi="Times New Roman" w:cs="Times New Roman"/>
          <w:sz w:val="24"/>
          <w:szCs w:val="24"/>
        </w:rPr>
        <w:t xml:space="preserve"> Oba přináší do debaty své rozdílné zkušenosti </w:t>
      </w:r>
      <w:r w:rsidR="00F51113">
        <w:rPr>
          <w:rFonts w:ascii="Times New Roman" w:hAnsi="Times New Roman" w:cs="Times New Roman"/>
          <w:sz w:val="24"/>
          <w:szCs w:val="24"/>
        </w:rPr>
        <w:t>a názory</w:t>
      </w:r>
      <w:r w:rsidR="002E14E1">
        <w:rPr>
          <w:rFonts w:ascii="Times New Roman" w:hAnsi="Times New Roman" w:cs="Times New Roman"/>
          <w:sz w:val="24"/>
          <w:szCs w:val="24"/>
        </w:rPr>
        <w:t xml:space="preserve">. Josef Král jakožto bývalý závodník </w:t>
      </w:r>
      <w:r w:rsidR="002E14E1">
        <w:rPr>
          <w:rFonts w:ascii="Times New Roman" w:hAnsi="Times New Roman" w:cs="Times New Roman"/>
          <w:i/>
          <w:iCs/>
          <w:sz w:val="24"/>
          <w:szCs w:val="24"/>
        </w:rPr>
        <w:t>Formule 2</w:t>
      </w:r>
      <w:r w:rsidR="002E14E1">
        <w:rPr>
          <w:rFonts w:ascii="Times New Roman" w:hAnsi="Times New Roman" w:cs="Times New Roman"/>
          <w:sz w:val="24"/>
          <w:szCs w:val="24"/>
        </w:rPr>
        <w:t xml:space="preserve"> a dříve aspirant na sedačku v nejprestižnějším formulovém seriálu a </w:t>
      </w:r>
      <w:proofErr w:type="spellStart"/>
      <w:r w:rsidR="002E14E1">
        <w:rPr>
          <w:rFonts w:ascii="Times New Roman" w:hAnsi="Times New Roman" w:cs="Times New Roman"/>
          <w:sz w:val="24"/>
          <w:szCs w:val="24"/>
        </w:rPr>
        <w:t>Števo</w:t>
      </w:r>
      <w:proofErr w:type="spellEnd"/>
      <w:r w:rsidR="002E14E1">
        <w:rPr>
          <w:rFonts w:ascii="Times New Roman" w:hAnsi="Times New Roman" w:cs="Times New Roman"/>
          <w:sz w:val="24"/>
          <w:szCs w:val="24"/>
        </w:rPr>
        <w:t xml:space="preserve"> </w:t>
      </w:r>
      <w:proofErr w:type="spellStart"/>
      <w:r w:rsidR="002E14E1">
        <w:rPr>
          <w:rFonts w:ascii="Times New Roman" w:hAnsi="Times New Roman" w:cs="Times New Roman"/>
          <w:sz w:val="24"/>
          <w:szCs w:val="24"/>
        </w:rPr>
        <w:t>Eisele</w:t>
      </w:r>
      <w:proofErr w:type="spellEnd"/>
      <w:r w:rsidR="002E14E1">
        <w:rPr>
          <w:rFonts w:ascii="Times New Roman" w:hAnsi="Times New Roman" w:cs="Times New Roman"/>
          <w:sz w:val="24"/>
          <w:szCs w:val="24"/>
        </w:rPr>
        <w:t xml:space="preserve"> jako dlouholetý komentátor a veliký fanoušek </w:t>
      </w:r>
      <w:r w:rsidR="002E14E1">
        <w:rPr>
          <w:rFonts w:ascii="Times New Roman" w:hAnsi="Times New Roman" w:cs="Times New Roman"/>
          <w:i/>
          <w:iCs/>
          <w:sz w:val="24"/>
          <w:szCs w:val="24"/>
        </w:rPr>
        <w:t>Formule 1</w:t>
      </w:r>
      <w:r w:rsidR="002E14E1">
        <w:rPr>
          <w:rFonts w:ascii="Times New Roman" w:hAnsi="Times New Roman" w:cs="Times New Roman"/>
          <w:sz w:val="24"/>
          <w:szCs w:val="24"/>
        </w:rPr>
        <w:t xml:space="preserve">. </w:t>
      </w:r>
      <w:r w:rsidR="00AB686E">
        <w:rPr>
          <w:rFonts w:ascii="Times New Roman" w:hAnsi="Times New Roman" w:cs="Times New Roman"/>
          <w:sz w:val="24"/>
          <w:szCs w:val="24"/>
        </w:rPr>
        <w:t xml:space="preserve">Díky speciálním epizodám jako je například </w:t>
      </w:r>
      <w:r w:rsidR="00AB686E">
        <w:rPr>
          <w:rFonts w:ascii="Times New Roman" w:hAnsi="Times New Roman" w:cs="Times New Roman"/>
          <w:i/>
          <w:iCs/>
          <w:sz w:val="24"/>
          <w:szCs w:val="24"/>
        </w:rPr>
        <w:t>„</w:t>
      </w:r>
      <w:proofErr w:type="spellStart"/>
      <w:r w:rsidR="00AB686E" w:rsidRPr="00AB686E">
        <w:rPr>
          <w:rFonts w:ascii="Times New Roman" w:hAnsi="Times New Roman" w:cs="Times New Roman"/>
          <w:i/>
          <w:iCs/>
          <w:sz w:val="24"/>
          <w:szCs w:val="24"/>
        </w:rPr>
        <w:t>EisKing</w:t>
      </w:r>
      <w:proofErr w:type="spellEnd"/>
      <w:r w:rsidR="00AB686E" w:rsidRPr="00AB686E">
        <w:rPr>
          <w:rFonts w:ascii="Times New Roman" w:hAnsi="Times New Roman" w:cs="Times New Roman"/>
          <w:i/>
          <w:iCs/>
          <w:sz w:val="24"/>
          <w:szCs w:val="24"/>
        </w:rPr>
        <w:t xml:space="preserve"> #10 - Vy </w:t>
      </w:r>
      <w:proofErr w:type="spellStart"/>
      <w:r w:rsidR="00AB686E" w:rsidRPr="00AB686E">
        <w:rPr>
          <w:rFonts w:ascii="Times New Roman" w:hAnsi="Times New Roman" w:cs="Times New Roman"/>
          <w:i/>
          <w:iCs/>
          <w:sz w:val="24"/>
          <w:szCs w:val="24"/>
        </w:rPr>
        <w:t>sa</w:t>
      </w:r>
      <w:proofErr w:type="spellEnd"/>
      <w:r w:rsidR="00AB686E" w:rsidRPr="00AB686E">
        <w:rPr>
          <w:rFonts w:ascii="Times New Roman" w:hAnsi="Times New Roman" w:cs="Times New Roman"/>
          <w:i/>
          <w:iCs/>
          <w:sz w:val="24"/>
          <w:szCs w:val="24"/>
        </w:rPr>
        <w:t xml:space="preserve"> </w:t>
      </w:r>
      <w:proofErr w:type="spellStart"/>
      <w:r w:rsidR="00AB686E" w:rsidRPr="00AB686E">
        <w:rPr>
          <w:rFonts w:ascii="Times New Roman" w:hAnsi="Times New Roman" w:cs="Times New Roman"/>
          <w:i/>
          <w:iCs/>
          <w:sz w:val="24"/>
          <w:szCs w:val="24"/>
        </w:rPr>
        <w:t>pýtate</w:t>
      </w:r>
      <w:proofErr w:type="spellEnd"/>
      <w:r w:rsidR="00AB686E" w:rsidRPr="00AB686E">
        <w:rPr>
          <w:rFonts w:ascii="Times New Roman" w:hAnsi="Times New Roman" w:cs="Times New Roman"/>
          <w:i/>
          <w:iCs/>
          <w:sz w:val="24"/>
          <w:szCs w:val="24"/>
        </w:rPr>
        <w:t xml:space="preserve">, my </w:t>
      </w:r>
      <w:r w:rsidR="00AB686E">
        <w:rPr>
          <w:rFonts w:ascii="Times New Roman" w:hAnsi="Times New Roman" w:cs="Times New Roman"/>
          <w:i/>
          <w:iCs/>
          <w:sz w:val="24"/>
          <w:szCs w:val="24"/>
        </w:rPr>
        <w:t>odpovídáme</w:t>
      </w:r>
      <w:r w:rsidR="000A2E00">
        <w:rPr>
          <w:rStyle w:val="Znakapoznpodarou"/>
          <w:rFonts w:ascii="Times New Roman" w:hAnsi="Times New Roman" w:cs="Times New Roman"/>
          <w:i/>
          <w:iCs/>
          <w:sz w:val="24"/>
          <w:szCs w:val="24"/>
        </w:rPr>
        <w:footnoteReference w:id="142"/>
      </w:r>
      <w:r w:rsidR="00AB686E">
        <w:rPr>
          <w:rFonts w:ascii="Times New Roman" w:hAnsi="Times New Roman" w:cs="Times New Roman"/>
          <w:i/>
          <w:iCs/>
          <w:sz w:val="24"/>
          <w:szCs w:val="24"/>
        </w:rPr>
        <w:t>,“</w:t>
      </w:r>
      <w:r w:rsidR="00AB686E">
        <w:rPr>
          <w:rFonts w:ascii="Times New Roman" w:hAnsi="Times New Roman" w:cs="Times New Roman"/>
          <w:sz w:val="24"/>
          <w:szCs w:val="24"/>
        </w:rPr>
        <w:t xml:space="preserve"> ve které komentátoři odpovídají na otázky od diváků a </w:t>
      </w:r>
      <w:r w:rsidR="00AB686E" w:rsidRPr="00AB686E">
        <w:rPr>
          <w:rFonts w:ascii="Times New Roman" w:hAnsi="Times New Roman" w:cs="Times New Roman"/>
          <w:i/>
          <w:iCs/>
          <w:sz w:val="24"/>
          <w:szCs w:val="24"/>
        </w:rPr>
        <w:t>„</w:t>
      </w:r>
      <w:proofErr w:type="spellStart"/>
      <w:r w:rsidR="00AB686E" w:rsidRPr="00AB686E">
        <w:rPr>
          <w:rFonts w:ascii="Times New Roman" w:hAnsi="Times New Roman" w:cs="Times New Roman"/>
          <w:i/>
          <w:iCs/>
          <w:sz w:val="24"/>
          <w:szCs w:val="24"/>
        </w:rPr>
        <w:t>EisKing</w:t>
      </w:r>
      <w:proofErr w:type="spellEnd"/>
      <w:r w:rsidR="00AB686E" w:rsidRPr="00AB686E">
        <w:rPr>
          <w:rFonts w:ascii="Times New Roman" w:hAnsi="Times New Roman" w:cs="Times New Roman"/>
          <w:i/>
          <w:iCs/>
          <w:sz w:val="24"/>
          <w:szCs w:val="24"/>
        </w:rPr>
        <w:t xml:space="preserve"> #1 - </w:t>
      </w:r>
      <w:proofErr w:type="spellStart"/>
      <w:r w:rsidR="00AB686E" w:rsidRPr="00AB686E">
        <w:rPr>
          <w:rFonts w:ascii="Times New Roman" w:hAnsi="Times New Roman" w:cs="Times New Roman"/>
          <w:i/>
          <w:iCs/>
          <w:sz w:val="24"/>
          <w:szCs w:val="24"/>
        </w:rPr>
        <w:t>Zmŕtvychvstanie</w:t>
      </w:r>
      <w:proofErr w:type="spellEnd"/>
      <w:r w:rsidR="00AB686E" w:rsidRPr="00AB686E">
        <w:rPr>
          <w:rFonts w:ascii="Times New Roman" w:hAnsi="Times New Roman" w:cs="Times New Roman"/>
          <w:i/>
          <w:iCs/>
          <w:sz w:val="24"/>
          <w:szCs w:val="24"/>
        </w:rPr>
        <w:t xml:space="preserve"> Pepu </w:t>
      </w:r>
      <w:proofErr w:type="spellStart"/>
      <w:r w:rsidR="00AB686E" w:rsidRPr="00AB686E">
        <w:rPr>
          <w:rFonts w:ascii="Times New Roman" w:hAnsi="Times New Roman" w:cs="Times New Roman"/>
          <w:i/>
          <w:iCs/>
          <w:sz w:val="24"/>
          <w:szCs w:val="24"/>
        </w:rPr>
        <w:t>Krála</w:t>
      </w:r>
      <w:proofErr w:type="spellEnd"/>
      <w:r w:rsidR="00AB686E" w:rsidRPr="00AB686E">
        <w:rPr>
          <w:rFonts w:ascii="Times New Roman" w:hAnsi="Times New Roman" w:cs="Times New Roman"/>
          <w:i/>
          <w:iCs/>
          <w:sz w:val="24"/>
          <w:szCs w:val="24"/>
        </w:rPr>
        <w:t xml:space="preserve"> (FAKT DRSNÉ)</w:t>
      </w:r>
      <w:r w:rsidR="00183253">
        <w:rPr>
          <w:rFonts w:ascii="Times New Roman" w:hAnsi="Times New Roman" w:cs="Times New Roman"/>
          <w:i/>
          <w:iCs/>
          <w:sz w:val="24"/>
          <w:szCs w:val="24"/>
        </w:rPr>
        <w:t>,</w:t>
      </w:r>
      <w:r w:rsidR="00AB686E" w:rsidRPr="00AB686E">
        <w:rPr>
          <w:rFonts w:ascii="Times New Roman" w:hAnsi="Times New Roman" w:cs="Times New Roman"/>
          <w:i/>
          <w:iCs/>
          <w:sz w:val="24"/>
          <w:szCs w:val="24"/>
        </w:rPr>
        <w:t>“</w:t>
      </w:r>
      <w:r w:rsidR="00C81CDF">
        <w:rPr>
          <w:rStyle w:val="Znakapoznpodarou"/>
          <w:rFonts w:ascii="Times New Roman" w:hAnsi="Times New Roman" w:cs="Times New Roman"/>
          <w:i/>
          <w:iCs/>
          <w:sz w:val="24"/>
          <w:szCs w:val="24"/>
        </w:rPr>
        <w:footnoteReference w:id="143"/>
      </w:r>
      <w:r w:rsidR="00C81CDF" w:rsidRPr="00C81CDF">
        <w:rPr>
          <w:rStyle w:val="Znakapoznpodarou"/>
          <w:rFonts w:ascii="Times New Roman" w:hAnsi="Times New Roman" w:cs="Times New Roman"/>
          <w:i/>
          <w:iCs/>
          <w:sz w:val="24"/>
          <w:szCs w:val="24"/>
        </w:rPr>
        <w:t xml:space="preserve"> </w:t>
      </w:r>
      <w:r w:rsidR="00183253">
        <w:rPr>
          <w:rFonts w:ascii="Times New Roman" w:hAnsi="Times New Roman" w:cs="Times New Roman"/>
          <w:sz w:val="24"/>
          <w:szCs w:val="24"/>
        </w:rPr>
        <w:t>jež se soustředí na děsivou nehodu Josefa Krále v </w:t>
      </w:r>
      <w:r w:rsidR="00183253">
        <w:rPr>
          <w:rFonts w:ascii="Times New Roman" w:hAnsi="Times New Roman" w:cs="Times New Roman"/>
          <w:i/>
          <w:iCs/>
          <w:sz w:val="24"/>
          <w:szCs w:val="24"/>
        </w:rPr>
        <w:t>F2</w:t>
      </w:r>
      <w:r w:rsidR="00183253">
        <w:rPr>
          <w:rFonts w:ascii="Times New Roman" w:hAnsi="Times New Roman" w:cs="Times New Roman"/>
          <w:sz w:val="24"/>
          <w:szCs w:val="24"/>
        </w:rPr>
        <w:t xml:space="preserve">, mají diváci </w:t>
      </w:r>
      <w:r w:rsidR="00183253">
        <w:rPr>
          <w:rFonts w:ascii="Times New Roman" w:hAnsi="Times New Roman" w:cs="Times New Roman"/>
          <w:sz w:val="24"/>
          <w:szCs w:val="24"/>
        </w:rPr>
        <w:lastRenderedPageBreak/>
        <w:t xml:space="preserve">možnost poznat komentátory trochu podrobněji a přenést si tak tento vylepšený vztah ke sledování </w:t>
      </w:r>
      <w:r w:rsidR="00183253">
        <w:rPr>
          <w:rFonts w:ascii="Times New Roman" w:hAnsi="Times New Roman" w:cs="Times New Roman"/>
          <w:i/>
          <w:iCs/>
          <w:sz w:val="24"/>
          <w:szCs w:val="24"/>
        </w:rPr>
        <w:t>MS F1</w:t>
      </w:r>
      <w:r w:rsidR="00183253">
        <w:rPr>
          <w:rFonts w:ascii="Times New Roman" w:hAnsi="Times New Roman" w:cs="Times New Roman"/>
          <w:sz w:val="24"/>
          <w:szCs w:val="24"/>
        </w:rPr>
        <w:t xml:space="preserve">. </w:t>
      </w:r>
      <w:bookmarkStart w:id="19" w:name="_Hlk48556715"/>
      <w:proofErr w:type="spellStart"/>
      <w:r w:rsidR="009A2F04">
        <w:rPr>
          <w:rFonts w:ascii="Times New Roman" w:hAnsi="Times New Roman" w:cs="Times New Roman"/>
          <w:i/>
          <w:iCs/>
          <w:sz w:val="24"/>
          <w:szCs w:val="24"/>
        </w:rPr>
        <w:t>EisKing</w:t>
      </w:r>
      <w:proofErr w:type="spellEnd"/>
      <w:r w:rsidR="009A2F04">
        <w:rPr>
          <w:rFonts w:ascii="Times New Roman" w:hAnsi="Times New Roman" w:cs="Times New Roman"/>
          <w:i/>
          <w:iCs/>
          <w:sz w:val="24"/>
          <w:szCs w:val="24"/>
        </w:rPr>
        <w:t xml:space="preserve"> DEBRIEFING</w:t>
      </w:r>
      <w:bookmarkEnd w:id="19"/>
      <w:r w:rsidR="00434216">
        <w:rPr>
          <w:rStyle w:val="Znakapoznpodarou"/>
          <w:rFonts w:ascii="Times New Roman" w:hAnsi="Times New Roman" w:cs="Times New Roman"/>
          <w:i/>
          <w:iCs/>
          <w:sz w:val="24"/>
          <w:szCs w:val="24"/>
        </w:rPr>
        <w:footnoteReference w:id="144"/>
      </w:r>
      <w:r w:rsidR="009A2F04">
        <w:rPr>
          <w:rFonts w:ascii="Times New Roman" w:hAnsi="Times New Roman" w:cs="Times New Roman"/>
          <w:sz w:val="24"/>
          <w:szCs w:val="24"/>
        </w:rPr>
        <w:t xml:space="preserve"> je bezprostředně </w:t>
      </w:r>
      <w:r w:rsidR="005751E7">
        <w:rPr>
          <w:rFonts w:ascii="Times New Roman" w:hAnsi="Times New Roman" w:cs="Times New Roman"/>
          <w:sz w:val="24"/>
          <w:szCs w:val="24"/>
        </w:rPr>
        <w:t>spojen</w:t>
      </w:r>
      <w:r w:rsidR="00B74EFA">
        <w:rPr>
          <w:rFonts w:ascii="Times New Roman" w:hAnsi="Times New Roman" w:cs="Times New Roman"/>
          <w:sz w:val="24"/>
          <w:szCs w:val="24"/>
        </w:rPr>
        <w:t>ý</w:t>
      </w:r>
      <w:r w:rsidR="005751E7">
        <w:rPr>
          <w:rFonts w:ascii="Times New Roman" w:hAnsi="Times New Roman" w:cs="Times New Roman"/>
          <w:sz w:val="24"/>
          <w:szCs w:val="24"/>
        </w:rPr>
        <w:t xml:space="preserve"> s právě probíhajícím mistrovstvím. Po každém odjetém závodě se komentátoři v rámci tohoto pořadu podělí o své postřehy a názory na události posledního </w:t>
      </w:r>
      <w:r w:rsidR="005751E7">
        <w:rPr>
          <w:rFonts w:ascii="Times New Roman" w:hAnsi="Times New Roman" w:cs="Times New Roman"/>
          <w:i/>
          <w:iCs/>
          <w:sz w:val="24"/>
          <w:szCs w:val="24"/>
        </w:rPr>
        <w:t>Závodního víkendu.</w:t>
      </w:r>
      <w:r w:rsidR="00EA7039">
        <w:rPr>
          <w:rFonts w:ascii="Times New Roman" w:hAnsi="Times New Roman" w:cs="Times New Roman"/>
          <w:sz w:val="24"/>
          <w:szCs w:val="24"/>
        </w:rPr>
        <w:t xml:space="preserve"> Nejsou vynechány reakce ani na závody, které nemá Josef Král možnost komentovat</w:t>
      </w:r>
      <w:r w:rsidR="00962A2E">
        <w:rPr>
          <w:rFonts w:ascii="Times New Roman" w:hAnsi="Times New Roman" w:cs="Times New Roman"/>
          <w:sz w:val="24"/>
          <w:szCs w:val="24"/>
        </w:rPr>
        <w:t xml:space="preserve">. V tomto případě je využito aplikací Skype či Zoom a </w:t>
      </w:r>
      <w:proofErr w:type="spellStart"/>
      <w:r w:rsidR="00962A2E">
        <w:rPr>
          <w:rFonts w:ascii="Times New Roman" w:hAnsi="Times New Roman" w:cs="Times New Roman"/>
          <w:sz w:val="24"/>
          <w:szCs w:val="24"/>
        </w:rPr>
        <w:t>debriefing</w:t>
      </w:r>
      <w:proofErr w:type="spellEnd"/>
      <w:r w:rsidR="00962A2E">
        <w:rPr>
          <w:rFonts w:ascii="Times New Roman" w:hAnsi="Times New Roman" w:cs="Times New Roman"/>
          <w:sz w:val="24"/>
          <w:szCs w:val="24"/>
        </w:rPr>
        <w:t xml:space="preserve"> tak probíhá způsobem, kde </w:t>
      </w:r>
      <w:proofErr w:type="spellStart"/>
      <w:r w:rsidR="00962A2E">
        <w:rPr>
          <w:rFonts w:ascii="Times New Roman" w:hAnsi="Times New Roman" w:cs="Times New Roman"/>
          <w:sz w:val="24"/>
          <w:szCs w:val="24"/>
        </w:rPr>
        <w:t>Eisele</w:t>
      </w:r>
      <w:proofErr w:type="spellEnd"/>
      <w:r w:rsidR="00962A2E">
        <w:rPr>
          <w:rFonts w:ascii="Times New Roman" w:hAnsi="Times New Roman" w:cs="Times New Roman"/>
          <w:sz w:val="24"/>
          <w:szCs w:val="24"/>
        </w:rPr>
        <w:t xml:space="preserve"> je přítomen přímo před kamerou a Krále je možné sledovat na počítačovém monitoru. </w:t>
      </w:r>
      <w:r w:rsidR="00887EDD">
        <w:rPr>
          <w:rFonts w:ascii="Times New Roman" w:hAnsi="Times New Roman" w:cs="Times New Roman"/>
          <w:i/>
          <w:iCs/>
          <w:sz w:val="24"/>
          <w:szCs w:val="24"/>
        </w:rPr>
        <w:t>Autoškola GONDA</w:t>
      </w:r>
      <w:r w:rsidR="00434216">
        <w:rPr>
          <w:rStyle w:val="Znakapoznpodarou"/>
          <w:rFonts w:ascii="Times New Roman" w:hAnsi="Times New Roman" w:cs="Times New Roman"/>
          <w:i/>
          <w:iCs/>
          <w:sz w:val="24"/>
          <w:szCs w:val="24"/>
        </w:rPr>
        <w:footnoteReference w:id="145"/>
      </w:r>
      <w:r w:rsidR="00887EDD">
        <w:rPr>
          <w:rFonts w:ascii="Times New Roman" w:hAnsi="Times New Roman" w:cs="Times New Roman"/>
          <w:sz w:val="24"/>
          <w:szCs w:val="24"/>
        </w:rPr>
        <w:t xml:space="preserve"> je soubor 21 videí natočených a postupně </w:t>
      </w:r>
      <w:r w:rsidR="0048438F">
        <w:rPr>
          <w:rFonts w:ascii="Times New Roman" w:hAnsi="Times New Roman" w:cs="Times New Roman"/>
          <w:sz w:val="24"/>
          <w:szCs w:val="24"/>
        </w:rPr>
        <w:t xml:space="preserve">sdílených v roce 2019. Před každým </w:t>
      </w:r>
      <w:r w:rsidR="0048438F">
        <w:rPr>
          <w:rFonts w:ascii="Times New Roman" w:hAnsi="Times New Roman" w:cs="Times New Roman"/>
          <w:i/>
          <w:iCs/>
          <w:sz w:val="24"/>
          <w:szCs w:val="24"/>
        </w:rPr>
        <w:t>Závodním víkendem</w:t>
      </w:r>
      <w:r w:rsidR="0048438F">
        <w:rPr>
          <w:rFonts w:ascii="Times New Roman" w:hAnsi="Times New Roman" w:cs="Times New Roman"/>
          <w:sz w:val="24"/>
          <w:szCs w:val="24"/>
        </w:rPr>
        <w:t xml:space="preserve"> je divákům představena náležitá závodní dráha na formulovém simulátoru Richarda </w:t>
      </w:r>
      <w:proofErr w:type="spellStart"/>
      <w:r w:rsidR="0048438F">
        <w:rPr>
          <w:rFonts w:ascii="Times New Roman" w:hAnsi="Times New Roman" w:cs="Times New Roman"/>
          <w:sz w:val="24"/>
          <w:szCs w:val="24"/>
        </w:rPr>
        <w:t>Gondy</w:t>
      </w:r>
      <w:proofErr w:type="spellEnd"/>
      <w:r w:rsidR="0048438F">
        <w:rPr>
          <w:rFonts w:ascii="Times New Roman" w:hAnsi="Times New Roman" w:cs="Times New Roman"/>
          <w:sz w:val="24"/>
          <w:szCs w:val="24"/>
        </w:rPr>
        <w:t xml:space="preserve">. Během řízení představuje </w:t>
      </w:r>
      <w:proofErr w:type="spellStart"/>
      <w:r w:rsidR="0048438F">
        <w:rPr>
          <w:rFonts w:ascii="Times New Roman" w:hAnsi="Times New Roman" w:cs="Times New Roman"/>
          <w:sz w:val="24"/>
          <w:szCs w:val="24"/>
        </w:rPr>
        <w:t>Gonda</w:t>
      </w:r>
      <w:proofErr w:type="spellEnd"/>
      <w:r w:rsidR="0048438F">
        <w:rPr>
          <w:rFonts w:ascii="Times New Roman" w:hAnsi="Times New Roman" w:cs="Times New Roman"/>
          <w:sz w:val="24"/>
          <w:szCs w:val="24"/>
        </w:rPr>
        <w:t xml:space="preserve"> právě projížděné úseky dráhy a jejich specifické vlastnosti. </w:t>
      </w:r>
      <w:r w:rsidR="00D45734">
        <w:rPr>
          <w:rFonts w:ascii="Times New Roman" w:hAnsi="Times New Roman" w:cs="Times New Roman"/>
          <w:sz w:val="24"/>
          <w:szCs w:val="24"/>
        </w:rPr>
        <w:t xml:space="preserve">Jednotlivé epizody jsou uvedeny i zakončeny autorem </w:t>
      </w:r>
      <w:proofErr w:type="spellStart"/>
      <w:r w:rsidR="00D45734">
        <w:rPr>
          <w:rFonts w:ascii="Times New Roman" w:hAnsi="Times New Roman" w:cs="Times New Roman"/>
          <w:sz w:val="24"/>
          <w:szCs w:val="24"/>
        </w:rPr>
        <w:t>youtubového</w:t>
      </w:r>
      <w:proofErr w:type="spellEnd"/>
      <w:r w:rsidR="00D45734">
        <w:rPr>
          <w:rFonts w:ascii="Times New Roman" w:hAnsi="Times New Roman" w:cs="Times New Roman"/>
          <w:sz w:val="24"/>
          <w:szCs w:val="24"/>
        </w:rPr>
        <w:t xml:space="preserve"> kanálu </w:t>
      </w:r>
      <w:proofErr w:type="spellStart"/>
      <w:r w:rsidR="00D45734">
        <w:rPr>
          <w:rFonts w:ascii="Times New Roman" w:hAnsi="Times New Roman" w:cs="Times New Roman"/>
          <w:sz w:val="24"/>
          <w:szCs w:val="24"/>
        </w:rPr>
        <w:t>Števem</w:t>
      </w:r>
      <w:proofErr w:type="spellEnd"/>
      <w:r w:rsidR="00D45734">
        <w:rPr>
          <w:rFonts w:ascii="Times New Roman" w:hAnsi="Times New Roman" w:cs="Times New Roman"/>
          <w:sz w:val="24"/>
          <w:szCs w:val="24"/>
        </w:rPr>
        <w:t xml:space="preserve"> </w:t>
      </w:r>
      <w:proofErr w:type="spellStart"/>
      <w:r w:rsidR="00D45734">
        <w:rPr>
          <w:rFonts w:ascii="Times New Roman" w:hAnsi="Times New Roman" w:cs="Times New Roman"/>
          <w:sz w:val="24"/>
          <w:szCs w:val="24"/>
        </w:rPr>
        <w:t>Eisele</w:t>
      </w:r>
      <w:proofErr w:type="spellEnd"/>
      <w:r w:rsidR="00D45734">
        <w:rPr>
          <w:rFonts w:ascii="Times New Roman" w:hAnsi="Times New Roman" w:cs="Times New Roman"/>
          <w:sz w:val="24"/>
          <w:szCs w:val="24"/>
        </w:rPr>
        <w:t xml:space="preserve">. Specifická je epizoda věnující se </w:t>
      </w:r>
      <w:r w:rsidR="00D45734">
        <w:rPr>
          <w:rFonts w:ascii="Times New Roman" w:hAnsi="Times New Roman" w:cs="Times New Roman"/>
          <w:i/>
          <w:iCs/>
          <w:sz w:val="24"/>
          <w:szCs w:val="24"/>
        </w:rPr>
        <w:t>Velké ceně Německa</w:t>
      </w:r>
      <w:r w:rsidR="00D45734">
        <w:rPr>
          <w:rFonts w:ascii="Times New Roman" w:hAnsi="Times New Roman" w:cs="Times New Roman"/>
          <w:sz w:val="24"/>
          <w:szCs w:val="24"/>
        </w:rPr>
        <w:t xml:space="preserve">, ve které na simulátoru jede sám </w:t>
      </w:r>
      <w:proofErr w:type="spellStart"/>
      <w:r w:rsidR="00D45734">
        <w:rPr>
          <w:rFonts w:ascii="Times New Roman" w:hAnsi="Times New Roman" w:cs="Times New Roman"/>
          <w:sz w:val="24"/>
          <w:szCs w:val="24"/>
        </w:rPr>
        <w:t>Eisele</w:t>
      </w:r>
      <w:proofErr w:type="spellEnd"/>
      <w:r w:rsidR="0096519B">
        <w:rPr>
          <w:rFonts w:ascii="Times New Roman" w:hAnsi="Times New Roman" w:cs="Times New Roman"/>
          <w:sz w:val="24"/>
          <w:szCs w:val="24"/>
        </w:rPr>
        <w:t xml:space="preserve"> za </w:t>
      </w:r>
      <w:proofErr w:type="spellStart"/>
      <w:r w:rsidR="0096519B">
        <w:rPr>
          <w:rFonts w:ascii="Times New Roman" w:hAnsi="Times New Roman" w:cs="Times New Roman"/>
          <w:sz w:val="24"/>
          <w:szCs w:val="24"/>
        </w:rPr>
        <w:t>Gondova</w:t>
      </w:r>
      <w:proofErr w:type="spellEnd"/>
      <w:r w:rsidR="0096519B">
        <w:rPr>
          <w:rFonts w:ascii="Times New Roman" w:hAnsi="Times New Roman" w:cs="Times New Roman"/>
          <w:sz w:val="24"/>
          <w:szCs w:val="24"/>
        </w:rPr>
        <w:t xml:space="preserve"> komentáře.</w:t>
      </w:r>
      <w:r w:rsidR="009E2D5C">
        <w:rPr>
          <w:rFonts w:ascii="Times New Roman" w:hAnsi="Times New Roman" w:cs="Times New Roman"/>
          <w:sz w:val="24"/>
          <w:szCs w:val="24"/>
        </w:rPr>
        <w:t xml:space="preserve"> </w:t>
      </w:r>
      <w:r w:rsidR="00920631">
        <w:rPr>
          <w:rFonts w:ascii="Times New Roman" w:hAnsi="Times New Roman" w:cs="Times New Roman"/>
          <w:sz w:val="24"/>
          <w:szCs w:val="24"/>
        </w:rPr>
        <w:t xml:space="preserve">Všechny tři pořady slouží nejen k doplnění informací o </w:t>
      </w:r>
      <w:r w:rsidR="00920631">
        <w:rPr>
          <w:rFonts w:ascii="Times New Roman" w:hAnsi="Times New Roman" w:cs="Times New Roman"/>
          <w:i/>
          <w:iCs/>
          <w:sz w:val="24"/>
          <w:szCs w:val="24"/>
        </w:rPr>
        <w:t>Velkých cenách</w:t>
      </w:r>
      <w:r w:rsidR="00920631">
        <w:rPr>
          <w:rFonts w:ascii="Times New Roman" w:hAnsi="Times New Roman" w:cs="Times New Roman"/>
          <w:sz w:val="24"/>
          <w:szCs w:val="24"/>
        </w:rPr>
        <w:t xml:space="preserve"> či historii </w:t>
      </w:r>
      <w:r w:rsidR="00920631">
        <w:rPr>
          <w:rFonts w:ascii="Times New Roman" w:hAnsi="Times New Roman" w:cs="Times New Roman"/>
          <w:i/>
          <w:iCs/>
          <w:sz w:val="24"/>
          <w:szCs w:val="24"/>
        </w:rPr>
        <w:t>F1</w:t>
      </w:r>
      <w:r w:rsidR="00920631">
        <w:rPr>
          <w:rFonts w:ascii="Times New Roman" w:hAnsi="Times New Roman" w:cs="Times New Roman"/>
          <w:sz w:val="24"/>
          <w:szCs w:val="24"/>
        </w:rPr>
        <w:t xml:space="preserve">, ale také k prohloubení vztahu mezi fanoušky a účinkujícími komentátory. </w:t>
      </w:r>
      <w:r w:rsidR="00E15C95">
        <w:rPr>
          <w:rFonts w:ascii="Times New Roman" w:hAnsi="Times New Roman" w:cs="Times New Roman"/>
          <w:sz w:val="24"/>
          <w:szCs w:val="24"/>
        </w:rPr>
        <w:t>Vzniklý a vylepšený vztah má potenciál ke změně diváckých návyků tak</w:t>
      </w:r>
      <w:r w:rsidR="00B74EFA">
        <w:rPr>
          <w:rFonts w:ascii="Times New Roman" w:hAnsi="Times New Roman" w:cs="Times New Roman"/>
          <w:sz w:val="24"/>
          <w:szCs w:val="24"/>
        </w:rPr>
        <w:t>,</w:t>
      </w:r>
      <w:r w:rsidR="00E15C95">
        <w:rPr>
          <w:rFonts w:ascii="Times New Roman" w:hAnsi="Times New Roman" w:cs="Times New Roman"/>
          <w:sz w:val="24"/>
          <w:szCs w:val="24"/>
        </w:rPr>
        <w:t xml:space="preserve"> aby nesledovali </w:t>
      </w:r>
      <w:r w:rsidR="00BB4009">
        <w:rPr>
          <w:rFonts w:ascii="Times New Roman" w:hAnsi="Times New Roman" w:cs="Times New Roman"/>
          <w:sz w:val="24"/>
          <w:szCs w:val="24"/>
        </w:rPr>
        <w:t>pouze</w:t>
      </w:r>
      <w:r w:rsidR="00E15C95">
        <w:rPr>
          <w:rFonts w:ascii="Times New Roman" w:hAnsi="Times New Roman" w:cs="Times New Roman"/>
          <w:sz w:val="24"/>
          <w:szCs w:val="24"/>
        </w:rPr>
        <w:t xml:space="preserve"> hlavní event</w:t>
      </w:r>
      <w:r w:rsidR="00BB4009">
        <w:rPr>
          <w:rFonts w:ascii="Times New Roman" w:hAnsi="Times New Roman" w:cs="Times New Roman"/>
          <w:sz w:val="24"/>
          <w:szCs w:val="24"/>
        </w:rPr>
        <w:t xml:space="preserve"> </w:t>
      </w:r>
      <w:r w:rsidR="00B74EFA">
        <w:rPr>
          <w:rFonts w:ascii="Times New Roman" w:hAnsi="Times New Roman" w:cs="Times New Roman"/>
          <w:sz w:val="24"/>
          <w:szCs w:val="24"/>
        </w:rPr>
        <w:t>(</w:t>
      </w:r>
      <w:r w:rsidR="00BB4009">
        <w:rPr>
          <w:rFonts w:ascii="Times New Roman" w:hAnsi="Times New Roman" w:cs="Times New Roman"/>
          <w:sz w:val="24"/>
          <w:szCs w:val="24"/>
        </w:rPr>
        <w:t>tedy závody</w:t>
      </w:r>
      <w:r w:rsidR="00B74EFA">
        <w:rPr>
          <w:rFonts w:ascii="Times New Roman" w:hAnsi="Times New Roman" w:cs="Times New Roman"/>
          <w:sz w:val="24"/>
          <w:szCs w:val="24"/>
        </w:rPr>
        <w:t>)</w:t>
      </w:r>
      <w:r w:rsidR="00E15C95">
        <w:rPr>
          <w:rFonts w:ascii="Times New Roman" w:hAnsi="Times New Roman" w:cs="Times New Roman"/>
          <w:sz w:val="24"/>
          <w:szCs w:val="24"/>
        </w:rPr>
        <w:t xml:space="preserve"> ale i ty vedlejší</w:t>
      </w:r>
      <w:r w:rsidR="00B74EFA">
        <w:rPr>
          <w:rFonts w:ascii="Times New Roman" w:hAnsi="Times New Roman" w:cs="Times New Roman"/>
          <w:sz w:val="24"/>
          <w:szCs w:val="24"/>
        </w:rPr>
        <w:t>,</w:t>
      </w:r>
      <w:r w:rsidR="00E15C95">
        <w:rPr>
          <w:rFonts w:ascii="Times New Roman" w:hAnsi="Times New Roman" w:cs="Times New Roman"/>
          <w:sz w:val="24"/>
          <w:szCs w:val="24"/>
        </w:rPr>
        <w:t xml:space="preserve"> jako </w:t>
      </w:r>
      <w:r w:rsidR="00BB4009">
        <w:rPr>
          <w:rFonts w:ascii="Times New Roman" w:hAnsi="Times New Roman" w:cs="Times New Roman"/>
          <w:sz w:val="24"/>
          <w:szCs w:val="24"/>
        </w:rPr>
        <w:t>jsou tréninky a kvalifikace.</w:t>
      </w:r>
      <w:r w:rsidR="008F4169">
        <w:rPr>
          <w:rFonts w:ascii="Times New Roman" w:hAnsi="Times New Roman" w:cs="Times New Roman"/>
          <w:sz w:val="24"/>
          <w:szCs w:val="24"/>
        </w:rPr>
        <w:t xml:space="preserve"> </w:t>
      </w:r>
    </w:p>
    <w:p w14:paraId="0958A014" w14:textId="0AEB4B38" w:rsidR="00E0596E" w:rsidRDefault="000A2E00" w:rsidP="00A94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Brandingových</w:t>
      </w:r>
      <w:proofErr w:type="spellEnd"/>
      <w:r>
        <w:rPr>
          <w:rFonts w:ascii="Times New Roman" w:hAnsi="Times New Roman" w:cs="Times New Roman"/>
          <w:sz w:val="24"/>
          <w:szCs w:val="24"/>
        </w:rPr>
        <w:t xml:space="preserve"> strategií, které </w:t>
      </w:r>
      <w:r>
        <w:rPr>
          <w:rFonts w:ascii="Times New Roman" w:hAnsi="Times New Roman" w:cs="Times New Roman"/>
          <w:i/>
          <w:iCs/>
          <w:sz w:val="24"/>
          <w:szCs w:val="24"/>
        </w:rPr>
        <w:t>Sport tv</w:t>
      </w:r>
      <w:r>
        <w:rPr>
          <w:rFonts w:ascii="Times New Roman" w:hAnsi="Times New Roman" w:cs="Times New Roman"/>
          <w:sz w:val="24"/>
          <w:szCs w:val="24"/>
        </w:rPr>
        <w:t xml:space="preserve"> využívá, je nespočet, a proto je</w:t>
      </w:r>
      <w:r w:rsidR="008A7718">
        <w:rPr>
          <w:rFonts w:ascii="Times New Roman" w:hAnsi="Times New Roman" w:cs="Times New Roman"/>
          <w:sz w:val="24"/>
          <w:szCs w:val="24"/>
        </w:rPr>
        <w:t xml:space="preserve"> </w:t>
      </w:r>
      <w:r>
        <w:rPr>
          <w:rFonts w:ascii="Times New Roman" w:hAnsi="Times New Roman" w:cs="Times New Roman"/>
          <w:sz w:val="24"/>
          <w:szCs w:val="24"/>
        </w:rPr>
        <w:t xml:space="preserve">kapitola zaměřena především na </w:t>
      </w:r>
      <w:r w:rsidR="008F4169">
        <w:rPr>
          <w:rFonts w:ascii="Times New Roman" w:hAnsi="Times New Roman" w:cs="Times New Roman"/>
          <w:sz w:val="24"/>
          <w:szCs w:val="24"/>
        </w:rPr>
        <w:t xml:space="preserve">ty, které jsou </w:t>
      </w:r>
      <w:r>
        <w:rPr>
          <w:rFonts w:ascii="Times New Roman" w:hAnsi="Times New Roman" w:cs="Times New Roman"/>
          <w:sz w:val="24"/>
          <w:szCs w:val="24"/>
        </w:rPr>
        <w:t>postavené na osobnostech komentátorů.</w:t>
      </w:r>
      <w:r w:rsidR="008A7718">
        <w:rPr>
          <w:rFonts w:ascii="Times New Roman" w:hAnsi="Times New Roman" w:cs="Times New Roman"/>
          <w:sz w:val="24"/>
          <w:szCs w:val="24"/>
        </w:rPr>
        <w:t xml:space="preserve"> I tak nejsou výše zmíněné strategie kompletním seznamem v této kategorii. </w:t>
      </w:r>
    </w:p>
    <w:p w14:paraId="7DF94710" w14:textId="77777777" w:rsidR="00E0596E" w:rsidRDefault="00E0596E">
      <w:pPr>
        <w:rPr>
          <w:rFonts w:ascii="Times New Roman" w:hAnsi="Times New Roman" w:cs="Times New Roman"/>
          <w:sz w:val="24"/>
          <w:szCs w:val="24"/>
        </w:rPr>
      </w:pPr>
      <w:r>
        <w:rPr>
          <w:rFonts w:ascii="Times New Roman" w:hAnsi="Times New Roman" w:cs="Times New Roman"/>
          <w:sz w:val="24"/>
          <w:szCs w:val="24"/>
        </w:rPr>
        <w:br w:type="page"/>
      </w:r>
    </w:p>
    <w:p w14:paraId="2AC21F06" w14:textId="6A6855BF" w:rsidR="000A2E00" w:rsidRDefault="00E0596E" w:rsidP="00E0596E">
      <w:pPr>
        <w:pStyle w:val="Nadpis1"/>
      </w:pPr>
      <w:bookmarkStart w:id="20" w:name="_Toc48557622"/>
      <w:r>
        <w:lastRenderedPageBreak/>
        <w:t>Závěr</w:t>
      </w:r>
      <w:bookmarkEnd w:id="20"/>
    </w:p>
    <w:p w14:paraId="3FAE6CCF" w14:textId="219114AC" w:rsidR="006414E9" w:rsidRDefault="006414E9" w:rsidP="006414E9"/>
    <w:p w14:paraId="051C5E66" w14:textId="51CC5FF8" w:rsidR="00B95B87" w:rsidRDefault="006414E9" w:rsidP="00424CF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Cílem této práce bylo </w:t>
      </w:r>
      <w:r w:rsidR="002346C3">
        <w:rPr>
          <w:rFonts w:ascii="Times New Roman" w:hAnsi="Times New Roman" w:cs="Times New Roman"/>
          <w:sz w:val="24"/>
          <w:szCs w:val="24"/>
        </w:rPr>
        <w:t xml:space="preserve">pomocí několika strategií </w:t>
      </w:r>
      <w:r>
        <w:rPr>
          <w:rFonts w:ascii="Times New Roman" w:hAnsi="Times New Roman" w:cs="Times New Roman"/>
          <w:sz w:val="24"/>
          <w:szCs w:val="24"/>
        </w:rPr>
        <w:t xml:space="preserve">popsat </w:t>
      </w:r>
      <w:r w:rsidR="00743E71">
        <w:rPr>
          <w:rFonts w:ascii="Times New Roman" w:hAnsi="Times New Roman" w:cs="Times New Roman"/>
          <w:sz w:val="24"/>
          <w:szCs w:val="24"/>
        </w:rPr>
        <w:t>specifický</w:t>
      </w:r>
      <w:r w:rsidR="00CC4F80">
        <w:rPr>
          <w:rFonts w:ascii="Times New Roman" w:hAnsi="Times New Roman" w:cs="Times New Roman"/>
          <w:sz w:val="24"/>
          <w:szCs w:val="24"/>
        </w:rPr>
        <w:t xml:space="preserve"> a jedinečný</w:t>
      </w:r>
      <w:r w:rsidR="00743E71">
        <w:rPr>
          <w:rFonts w:ascii="Times New Roman" w:hAnsi="Times New Roman" w:cs="Times New Roman"/>
          <w:sz w:val="24"/>
          <w:szCs w:val="24"/>
        </w:rPr>
        <w:t xml:space="preserve"> </w:t>
      </w:r>
      <w:r>
        <w:rPr>
          <w:rFonts w:ascii="Times New Roman" w:hAnsi="Times New Roman" w:cs="Times New Roman"/>
          <w:sz w:val="24"/>
          <w:szCs w:val="24"/>
        </w:rPr>
        <w:t>formát</w:t>
      </w:r>
      <w:r w:rsidR="00A53C9E">
        <w:rPr>
          <w:rFonts w:ascii="Times New Roman" w:hAnsi="Times New Roman" w:cs="Times New Roman"/>
          <w:sz w:val="24"/>
          <w:szCs w:val="24"/>
        </w:rPr>
        <w:t>,</w:t>
      </w:r>
      <w:r>
        <w:rPr>
          <w:rFonts w:ascii="Times New Roman" w:hAnsi="Times New Roman" w:cs="Times New Roman"/>
          <w:sz w:val="24"/>
          <w:szCs w:val="24"/>
        </w:rPr>
        <w:t xml:space="preserve"> v jakém bylo </w:t>
      </w:r>
      <w:r w:rsidR="00CC4F80">
        <w:rPr>
          <w:rFonts w:ascii="Times New Roman" w:hAnsi="Times New Roman" w:cs="Times New Roman"/>
          <w:sz w:val="24"/>
          <w:szCs w:val="24"/>
        </w:rPr>
        <w:t xml:space="preserve">v roce 2019 </w:t>
      </w:r>
      <w:r>
        <w:rPr>
          <w:rFonts w:ascii="Times New Roman" w:hAnsi="Times New Roman" w:cs="Times New Roman"/>
          <w:sz w:val="24"/>
          <w:szCs w:val="24"/>
        </w:rPr>
        <w:t xml:space="preserve">vysíláno </w:t>
      </w:r>
      <w:r>
        <w:rPr>
          <w:rFonts w:ascii="Times New Roman" w:hAnsi="Times New Roman" w:cs="Times New Roman"/>
          <w:i/>
          <w:iCs/>
          <w:sz w:val="24"/>
          <w:szCs w:val="24"/>
        </w:rPr>
        <w:t>Mistrovství světa Formule 1</w:t>
      </w:r>
      <w:r>
        <w:rPr>
          <w:rFonts w:ascii="Times New Roman" w:hAnsi="Times New Roman" w:cs="Times New Roman"/>
          <w:sz w:val="24"/>
          <w:szCs w:val="24"/>
        </w:rPr>
        <w:t xml:space="preserve"> na televizních kanálech </w:t>
      </w:r>
      <w:r>
        <w:rPr>
          <w:rFonts w:ascii="Times New Roman" w:hAnsi="Times New Roman" w:cs="Times New Roman"/>
          <w:i/>
          <w:iCs/>
          <w:sz w:val="24"/>
          <w:szCs w:val="24"/>
        </w:rPr>
        <w:t>Sport1</w:t>
      </w:r>
      <w:r w:rsidR="00A53C9E">
        <w:rPr>
          <w:rFonts w:ascii="Times New Roman" w:hAnsi="Times New Roman" w:cs="Times New Roman"/>
          <w:i/>
          <w:iCs/>
          <w:sz w:val="24"/>
          <w:szCs w:val="24"/>
        </w:rPr>
        <w:t xml:space="preserve"> </w:t>
      </w:r>
      <w:r w:rsidR="00A53C9E">
        <w:rPr>
          <w:rFonts w:ascii="Times New Roman" w:hAnsi="Times New Roman" w:cs="Times New Roman"/>
          <w:sz w:val="24"/>
          <w:szCs w:val="24"/>
        </w:rPr>
        <w:t>a</w:t>
      </w:r>
      <w:r>
        <w:rPr>
          <w:rFonts w:ascii="Times New Roman" w:hAnsi="Times New Roman" w:cs="Times New Roman"/>
          <w:i/>
          <w:iCs/>
          <w:sz w:val="24"/>
          <w:szCs w:val="24"/>
        </w:rPr>
        <w:t xml:space="preserve"> Sport2</w:t>
      </w:r>
      <w:r w:rsidR="00F34341">
        <w:rPr>
          <w:rFonts w:ascii="Times New Roman" w:hAnsi="Times New Roman" w:cs="Times New Roman"/>
          <w:sz w:val="24"/>
          <w:szCs w:val="24"/>
        </w:rPr>
        <w:t xml:space="preserve"> televizní společnosti </w:t>
      </w:r>
      <w:r w:rsidR="00F34341">
        <w:rPr>
          <w:rFonts w:ascii="Times New Roman" w:hAnsi="Times New Roman" w:cs="Times New Roman"/>
          <w:i/>
          <w:iCs/>
          <w:sz w:val="24"/>
          <w:szCs w:val="24"/>
        </w:rPr>
        <w:t xml:space="preserve">AMC </w:t>
      </w:r>
      <w:proofErr w:type="spellStart"/>
      <w:r w:rsidR="00F34341">
        <w:rPr>
          <w:rFonts w:ascii="Times New Roman" w:hAnsi="Times New Roman" w:cs="Times New Roman"/>
          <w:i/>
          <w:iCs/>
          <w:sz w:val="24"/>
          <w:szCs w:val="24"/>
        </w:rPr>
        <w:t>Networks</w:t>
      </w:r>
      <w:proofErr w:type="spellEnd"/>
      <w:r w:rsidR="00F34341">
        <w:rPr>
          <w:rFonts w:ascii="Times New Roman" w:hAnsi="Times New Roman" w:cs="Times New Roman"/>
          <w:i/>
          <w:iCs/>
          <w:sz w:val="24"/>
          <w:szCs w:val="24"/>
        </w:rPr>
        <w:t xml:space="preserve"> International</w:t>
      </w:r>
      <w:r w:rsidR="00F34341">
        <w:rPr>
          <w:rFonts w:ascii="Times New Roman" w:hAnsi="Times New Roman" w:cs="Times New Roman"/>
          <w:sz w:val="24"/>
          <w:szCs w:val="24"/>
        </w:rPr>
        <w:t>.</w:t>
      </w:r>
      <w:r w:rsidR="002346C3">
        <w:rPr>
          <w:rFonts w:ascii="Times New Roman" w:hAnsi="Times New Roman" w:cs="Times New Roman"/>
          <w:sz w:val="24"/>
          <w:szCs w:val="24"/>
        </w:rPr>
        <w:t xml:space="preserve"> </w:t>
      </w:r>
      <w:r w:rsidR="00F45692">
        <w:rPr>
          <w:rFonts w:ascii="Times New Roman" w:hAnsi="Times New Roman" w:cs="Times New Roman"/>
          <w:sz w:val="24"/>
          <w:szCs w:val="24"/>
        </w:rPr>
        <w:t xml:space="preserve">Podstatou </w:t>
      </w:r>
      <w:r w:rsidR="002B6C8F">
        <w:rPr>
          <w:rFonts w:ascii="Times New Roman" w:hAnsi="Times New Roman" w:cs="Times New Roman"/>
          <w:sz w:val="24"/>
          <w:szCs w:val="24"/>
        </w:rPr>
        <w:t>práce</w:t>
      </w:r>
      <w:r w:rsidR="007B2B6F">
        <w:rPr>
          <w:rFonts w:ascii="Times New Roman" w:hAnsi="Times New Roman" w:cs="Times New Roman"/>
          <w:sz w:val="24"/>
          <w:szCs w:val="24"/>
        </w:rPr>
        <w:t xml:space="preserve"> bylo</w:t>
      </w:r>
      <w:r w:rsidR="007A093B">
        <w:rPr>
          <w:rFonts w:ascii="Times New Roman" w:hAnsi="Times New Roman" w:cs="Times New Roman"/>
          <w:sz w:val="24"/>
          <w:szCs w:val="24"/>
        </w:rPr>
        <w:t xml:space="preserve"> vytvořit</w:t>
      </w:r>
      <w:r w:rsidR="007B2B6F">
        <w:rPr>
          <w:rFonts w:ascii="Times New Roman" w:hAnsi="Times New Roman" w:cs="Times New Roman"/>
          <w:sz w:val="24"/>
          <w:szCs w:val="24"/>
        </w:rPr>
        <w:t xml:space="preserve"> z </w:t>
      </w:r>
      <w:r w:rsidR="007A093B">
        <w:rPr>
          <w:rFonts w:ascii="Times New Roman" w:hAnsi="Times New Roman" w:cs="Times New Roman"/>
          <w:sz w:val="24"/>
          <w:szCs w:val="24"/>
        </w:rPr>
        <w:t>teoretických konceptů</w:t>
      </w:r>
      <w:r w:rsidR="00E82615">
        <w:rPr>
          <w:rFonts w:ascii="Times New Roman" w:hAnsi="Times New Roman" w:cs="Times New Roman"/>
          <w:sz w:val="24"/>
          <w:szCs w:val="24"/>
        </w:rPr>
        <w:t>,</w:t>
      </w:r>
      <w:r w:rsidR="007A093B">
        <w:rPr>
          <w:rFonts w:ascii="Times New Roman" w:hAnsi="Times New Roman" w:cs="Times New Roman"/>
          <w:sz w:val="24"/>
          <w:szCs w:val="24"/>
        </w:rPr>
        <w:t xml:space="preserve"> věnujících se </w:t>
      </w:r>
      <w:r w:rsidR="0088509A">
        <w:rPr>
          <w:rFonts w:ascii="Times New Roman" w:hAnsi="Times New Roman" w:cs="Times New Roman"/>
          <w:sz w:val="24"/>
          <w:szCs w:val="24"/>
        </w:rPr>
        <w:t>sportovním přenosům, seriálové tvorbě a brandingu pořadů</w:t>
      </w:r>
      <w:r w:rsidR="00E82615">
        <w:rPr>
          <w:rFonts w:ascii="Times New Roman" w:hAnsi="Times New Roman" w:cs="Times New Roman"/>
          <w:sz w:val="24"/>
          <w:szCs w:val="24"/>
        </w:rPr>
        <w:t>,</w:t>
      </w:r>
      <w:r w:rsidR="0088509A">
        <w:rPr>
          <w:rFonts w:ascii="Times New Roman" w:hAnsi="Times New Roman" w:cs="Times New Roman"/>
          <w:sz w:val="24"/>
          <w:szCs w:val="24"/>
        </w:rPr>
        <w:t xml:space="preserve"> komplexní šablonu</w:t>
      </w:r>
      <w:r w:rsidR="00765A66">
        <w:rPr>
          <w:rFonts w:ascii="Times New Roman" w:hAnsi="Times New Roman" w:cs="Times New Roman"/>
          <w:sz w:val="24"/>
          <w:szCs w:val="24"/>
        </w:rPr>
        <w:t xml:space="preserve"> vhodnou</w:t>
      </w:r>
      <w:r w:rsidR="0088509A">
        <w:rPr>
          <w:rFonts w:ascii="Times New Roman" w:hAnsi="Times New Roman" w:cs="Times New Roman"/>
          <w:sz w:val="24"/>
          <w:szCs w:val="24"/>
        </w:rPr>
        <w:t xml:space="preserve"> pro analýzu </w:t>
      </w:r>
      <w:proofErr w:type="spellStart"/>
      <w:r w:rsidR="0088509A">
        <w:rPr>
          <w:rFonts w:ascii="Times New Roman" w:hAnsi="Times New Roman" w:cs="Times New Roman"/>
          <w:sz w:val="24"/>
          <w:szCs w:val="24"/>
        </w:rPr>
        <w:t>serializovaného</w:t>
      </w:r>
      <w:proofErr w:type="spellEnd"/>
      <w:r w:rsidR="0088509A">
        <w:rPr>
          <w:rFonts w:ascii="Times New Roman" w:hAnsi="Times New Roman" w:cs="Times New Roman"/>
          <w:sz w:val="24"/>
          <w:szCs w:val="24"/>
        </w:rPr>
        <w:t xml:space="preserve"> </w:t>
      </w:r>
      <w:r w:rsidR="003A0C70">
        <w:rPr>
          <w:rFonts w:ascii="Times New Roman" w:hAnsi="Times New Roman" w:cs="Times New Roman"/>
          <w:sz w:val="24"/>
          <w:szCs w:val="24"/>
        </w:rPr>
        <w:t xml:space="preserve">živě vysílaného </w:t>
      </w:r>
      <w:r w:rsidR="0088509A">
        <w:rPr>
          <w:rFonts w:ascii="Times New Roman" w:hAnsi="Times New Roman" w:cs="Times New Roman"/>
          <w:sz w:val="24"/>
          <w:szCs w:val="24"/>
        </w:rPr>
        <w:t>sportovního pořadu.</w:t>
      </w:r>
      <w:r w:rsidR="00374075">
        <w:rPr>
          <w:rFonts w:ascii="Times New Roman" w:hAnsi="Times New Roman" w:cs="Times New Roman"/>
          <w:sz w:val="24"/>
          <w:szCs w:val="24"/>
        </w:rPr>
        <w:t xml:space="preserve"> Šablona vznikla za využití a příležitostného rozšíření televizních teorií využívaných nejen ve světě </w:t>
      </w:r>
      <w:proofErr w:type="spellStart"/>
      <w:r w:rsidR="00374075">
        <w:rPr>
          <w:rFonts w:ascii="Times New Roman" w:hAnsi="Times New Roman" w:cs="Times New Roman"/>
          <w:sz w:val="24"/>
          <w:szCs w:val="24"/>
        </w:rPr>
        <w:t>nonfikční</w:t>
      </w:r>
      <w:proofErr w:type="spellEnd"/>
      <w:r w:rsidR="00374075">
        <w:rPr>
          <w:rFonts w:ascii="Times New Roman" w:hAnsi="Times New Roman" w:cs="Times New Roman"/>
          <w:sz w:val="24"/>
          <w:szCs w:val="24"/>
        </w:rPr>
        <w:t xml:space="preserve"> televize, kam se řadí i sport v televizi, ale i teorie televize fikční, které jsou však přenositelné a aplikovatelné na nenarativní televizní žánry</w:t>
      </w:r>
      <w:r w:rsidR="00B95B87">
        <w:rPr>
          <w:rFonts w:ascii="Times New Roman" w:hAnsi="Times New Roman" w:cs="Times New Roman"/>
          <w:sz w:val="24"/>
          <w:szCs w:val="24"/>
        </w:rPr>
        <w:t>.</w:t>
      </w:r>
      <w:r w:rsidR="00B95B87" w:rsidRPr="00B95B87">
        <w:rPr>
          <w:rFonts w:ascii="Times New Roman" w:hAnsi="Times New Roman" w:cs="Times New Roman"/>
          <w:sz w:val="24"/>
          <w:szCs w:val="24"/>
        </w:rPr>
        <w:t xml:space="preserve"> </w:t>
      </w:r>
      <w:r w:rsidR="00B95B87">
        <w:rPr>
          <w:rFonts w:ascii="Times New Roman" w:hAnsi="Times New Roman" w:cs="Times New Roman"/>
          <w:sz w:val="24"/>
          <w:szCs w:val="24"/>
        </w:rPr>
        <w:t>Základem této analytické šablony je tedy</w:t>
      </w:r>
      <w:r w:rsidR="00A53C9E">
        <w:rPr>
          <w:rFonts w:ascii="Times New Roman" w:hAnsi="Times New Roman" w:cs="Times New Roman"/>
          <w:sz w:val="24"/>
          <w:szCs w:val="24"/>
        </w:rPr>
        <w:t xml:space="preserve"> nejen</w:t>
      </w:r>
      <w:r w:rsidR="00B95B87">
        <w:rPr>
          <w:rFonts w:ascii="Times New Roman" w:hAnsi="Times New Roman" w:cs="Times New Roman"/>
          <w:sz w:val="24"/>
          <w:szCs w:val="24"/>
        </w:rPr>
        <w:t xml:space="preserve"> snaha podat souhrnný pohled živě vysílaného </w:t>
      </w:r>
      <w:proofErr w:type="spellStart"/>
      <w:r w:rsidR="00B95B87">
        <w:rPr>
          <w:rFonts w:ascii="Times New Roman" w:hAnsi="Times New Roman" w:cs="Times New Roman"/>
          <w:sz w:val="24"/>
          <w:szCs w:val="24"/>
        </w:rPr>
        <w:t>serializovaného</w:t>
      </w:r>
      <w:proofErr w:type="spellEnd"/>
      <w:r w:rsidR="00B95B87">
        <w:rPr>
          <w:rFonts w:ascii="Times New Roman" w:hAnsi="Times New Roman" w:cs="Times New Roman"/>
          <w:sz w:val="24"/>
          <w:szCs w:val="24"/>
        </w:rPr>
        <w:t xml:space="preserve"> sportovního pořadu z mnoha úhlů, ale zároveň vytyčit hranice tak, aby byl rozbor ucelený a logický.</w:t>
      </w:r>
      <w:r w:rsidR="00374075">
        <w:rPr>
          <w:rFonts w:ascii="Times New Roman" w:hAnsi="Times New Roman" w:cs="Times New Roman"/>
          <w:sz w:val="24"/>
          <w:szCs w:val="24"/>
        </w:rPr>
        <w:t xml:space="preserve"> </w:t>
      </w:r>
      <w:r w:rsidR="00F45692">
        <w:rPr>
          <w:rFonts w:ascii="Times New Roman" w:hAnsi="Times New Roman" w:cs="Times New Roman"/>
          <w:sz w:val="24"/>
          <w:szCs w:val="24"/>
        </w:rPr>
        <w:t xml:space="preserve">Vzniklá šablona byla následně v práci uplatněna pro analýzu formátu vysílání </w:t>
      </w:r>
      <w:r w:rsidR="00F45692">
        <w:rPr>
          <w:rFonts w:ascii="Times New Roman" w:hAnsi="Times New Roman" w:cs="Times New Roman"/>
          <w:i/>
          <w:iCs/>
          <w:sz w:val="24"/>
          <w:szCs w:val="24"/>
        </w:rPr>
        <w:t xml:space="preserve">Mistrovství světa Formule 1 </w:t>
      </w:r>
      <w:r w:rsidR="00F45692">
        <w:rPr>
          <w:rFonts w:ascii="Times New Roman" w:hAnsi="Times New Roman" w:cs="Times New Roman"/>
          <w:sz w:val="24"/>
          <w:szCs w:val="24"/>
        </w:rPr>
        <w:t xml:space="preserve">na </w:t>
      </w:r>
      <w:r w:rsidR="00F45692">
        <w:rPr>
          <w:rFonts w:ascii="Times New Roman" w:hAnsi="Times New Roman" w:cs="Times New Roman"/>
          <w:i/>
          <w:iCs/>
          <w:sz w:val="24"/>
          <w:szCs w:val="24"/>
        </w:rPr>
        <w:t xml:space="preserve">Sport1 </w:t>
      </w:r>
      <w:r w:rsidR="00F45692" w:rsidRPr="00844CDA">
        <w:rPr>
          <w:rFonts w:ascii="Times New Roman" w:hAnsi="Times New Roman" w:cs="Times New Roman"/>
          <w:sz w:val="24"/>
          <w:szCs w:val="24"/>
        </w:rPr>
        <w:t>a</w:t>
      </w:r>
      <w:r w:rsidR="00F45692">
        <w:rPr>
          <w:rFonts w:ascii="Times New Roman" w:hAnsi="Times New Roman" w:cs="Times New Roman"/>
          <w:i/>
          <w:iCs/>
          <w:sz w:val="24"/>
          <w:szCs w:val="24"/>
        </w:rPr>
        <w:t xml:space="preserve"> Sport2</w:t>
      </w:r>
      <w:r w:rsidR="00F45692">
        <w:rPr>
          <w:rFonts w:ascii="Times New Roman" w:hAnsi="Times New Roman" w:cs="Times New Roman"/>
          <w:sz w:val="24"/>
          <w:szCs w:val="24"/>
        </w:rPr>
        <w:t>.</w:t>
      </w:r>
    </w:p>
    <w:p w14:paraId="3CF7BFCA" w14:textId="3C824D7E" w:rsidR="00424CF2" w:rsidRDefault="00844CDA" w:rsidP="00844CD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364FC">
        <w:rPr>
          <w:rFonts w:ascii="Times New Roman" w:hAnsi="Times New Roman" w:cs="Times New Roman"/>
          <w:sz w:val="24"/>
          <w:szCs w:val="24"/>
        </w:rPr>
        <w:t xml:space="preserve">Pomocí analytické šablony bylo dokázáno, že </w:t>
      </w:r>
      <w:r w:rsidR="00C364FC">
        <w:rPr>
          <w:rFonts w:ascii="Times New Roman" w:hAnsi="Times New Roman" w:cs="Times New Roman"/>
          <w:i/>
          <w:iCs/>
          <w:sz w:val="24"/>
          <w:szCs w:val="24"/>
        </w:rPr>
        <w:t>Mistrovství světa Formule 1</w:t>
      </w:r>
      <w:r w:rsidR="00C364FC">
        <w:rPr>
          <w:rFonts w:ascii="Times New Roman" w:hAnsi="Times New Roman" w:cs="Times New Roman"/>
          <w:sz w:val="24"/>
          <w:szCs w:val="24"/>
        </w:rPr>
        <w:t xml:space="preserve"> produkované společnostmi </w:t>
      </w:r>
      <w:proofErr w:type="spellStart"/>
      <w:r w:rsidR="00C364FC">
        <w:rPr>
          <w:rFonts w:ascii="Times New Roman" w:hAnsi="Times New Roman" w:cs="Times New Roman"/>
          <w:i/>
          <w:iCs/>
          <w:sz w:val="24"/>
          <w:szCs w:val="24"/>
        </w:rPr>
        <w:t>Formula</w:t>
      </w:r>
      <w:proofErr w:type="spellEnd"/>
      <w:r w:rsidR="00C364FC">
        <w:rPr>
          <w:rFonts w:ascii="Times New Roman" w:hAnsi="Times New Roman" w:cs="Times New Roman"/>
          <w:i/>
          <w:iCs/>
          <w:sz w:val="24"/>
          <w:szCs w:val="24"/>
        </w:rPr>
        <w:t xml:space="preserve"> </w:t>
      </w:r>
      <w:proofErr w:type="spellStart"/>
      <w:r w:rsidR="00C364FC">
        <w:rPr>
          <w:rFonts w:ascii="Times New Roman" w:hAnsi="Times New Roman" w:cs="Times New Roman"/>
          <w:i/>
          <w:iCs/>
          <w:sz w:val="24"/>
          <w:szCs w:val="24"/>
        </w:rPr>
        <w:t>One</w:t>
      </w:r>
      <w:proofErr w:type="spellEnd"/>
      <w:r w:rsidR="00C364FC">
        <w:rPr>
          <w:rFonts w:ascii="Times New Roman" w:hAnsi="Times New Roman" w:cs="Times New Roman"/>
          <w:i/>
          <w:iCs/>
          <w:sz w:val="24"/>
          <w:szCs w:val="24"/>
        </w:rPr>
        <w:t xml:space="preserve"> Group </w:t>
      </w:r>
      <w:r w:rsidR="00C364FC">
        <w:rPr>
          <w:rFonts w:ascii="Times New Roman" w:hAnsi="Times New Roman" w:cs="Times New Roman"/>
          <w:sz w:val="24"/>
          <w:szCs w:val="24"/>
        </w:rPr>
        <w:t xml:space="preserve">a </w:t>
      </w:r>
      <w:proofErr w:type="spellStart"/>
      <w:r w:rsidR="00C364FC">
        <w:rPr>
          <w:rFonts w:ascii="Times New Roman" w:hAnsi="Times New Roman" w:cs="Times New Roman"/>
          <w:i/>
          <w:iCs/>
          <w:sz w:val="24"/>
          <w:szCs w:val="24"/>
        </w:rPr>
        <w:t>Liberty</w:t>
      </w:r>
      <w:proofErr w:type="spellEnd"/>
      <w:r w:rsidR="00C364FC">
        <w:rPr>
          <w:rFonts w:ascii="Times New Roman" w:hAnsi="Times New Roman" w:cs="Times New Roman"/>
          <w:i/>
          <w:iCs/>
          <w:sz w:val="24"/>
          <w:szCs w:val="24"/>
        </w:rPr>
        <w:t xml:space="preserve"> Media Corporation</w:t>
      </w:r>
      <w:r w:rsidR="00C364FC">
        <w:rPr>
          <w:rFonts w:ascii="Times New Roman" w:hAnsi="Times New Roman" w:cs="Times New Roman"/>
          <w:sz w:val="24"/>
          <w:szCs w:val="24"/>
        </w:rPr>
        <w:t xml:space="preserve"> je souborem mediálních eventů s charakteristickými </w:t>
      </w:r>
      <w:r w:rsidR="009D7C00">
        <w:rPr>
          <w:rFonts w:ascii="Times New Roman" w:hAnsi="Times New Roman" w:cs="Times New Roman"/>
          <w:sz w:val="24"/>
          <w:szCs w:val="24"/>
        </w:rPr>
        <w:t>seriálovými vlastnostmi</w:t>
      </w:r>
      <w:r w:rsidR="0035117C">
        <w:rPr>
          <w:rFonts w:ascii="Times New Roman" w:hAnsi="Times New Roman" w:cs="Times New Roman"/>
          <w:sz w:val="24"/>
          <w:szCs w:val="24"/>
        </w:rPr>
        <w:t xml:space="preserve">. Byla dokázána dvojí </w:t>
      </w:r>
      <w:proofErr w:type="spellStart"/>
      <w:r w:rsidR="0035117C">
        <w:rPr>
          <w:rFonts w:ascii="Times New Roman" w:hAnsi="Times New Roman" w:cs="Times New Roman"/>
          <w:sz w:val="24"/>
          <w:szCs w:val="24"/>
        </w:rPr>
        <w:t>serialita</w:t>
      </w:r>
      <w:proofErr w:type="spellEnd"/>
      <w:r w:rsidR="0035117C">
        <w:rPr>
          <w:rFonts w:ascii="Times New Roman" w:hAnsi="Times New Roman" w:cs="Times New Roman"/>
          <w:sz w:val="24"/>
          <w:szCs w:val="24"/>
        </w:rPr>
        <w:t xml:space="preserve">, </w:t>
      </w:r>
      <w:r w:rsidR="00A53C9E">
        <w:rPr>
          <w:rFonts w:ascii="Times New Roman" w:hAnsi="Times New Roman" w:cs="Times New Roman"/>
          <w:sz w:val="24"/>
          <w:szCs w:val="24"/>
        </w:rPr>
        <w:t>kterou</w:t>
      </w:r>
      <w:r w:rsidR="0035117C">
        <w:rPr>
          <w:rFonts w:ascii="Times New Roman" w:hAnsi="Times New Roman" w:cs="Times New Roman"/>
          <w:sz w:val="24"/>
          <w:szCs w:val="24"/>
        </w:rPr>
        <w:t xml:space="preserve"> </w:t>
      </w:r>
      <w:r w:rsidR="0035117C">
        <w:rPr>
          <w:rFonts w:ascii="Times New Roman" w:hAnsi="Times New Roman" w:cs="Times New Roman"/>
          <w:i/>
          <w:iCs/>
          <w:sz w:val="24"/>
          <w:szCs w:val="24"/>
        </w:rPr>
        <w:t xml:space="preserve">Mistrovství světa Formule 1 </w:t>
      </w:r>
      <w:r w:rsidR="0035117C">
        <w:rPr>
          <w:rFonts w:ascii="Times New Roman" w:hAnsi="Times New Roman" w:cs="Times New Roman"/>
          <w:sz w:val="24"/>
          <w:szCs w:val="24"/>
        </w:rPr>
        <w:t>disponuje.</w:t>
      </w:r>
      <w:r w:rsidR="007E4D3A">
        <w:rPr>
          <w:rFonts w:ascii="Times New Roman" w:hAnsi="Times New Roman" w:cs="Times New Roman"/>
          <w:sz w:val="24"/>
          <w:szCs w:val="24"/>
        </w:rPr>
        <w:t xml:space="preserve"> Ta se odráží </w:t>
      </w:r>
      <w:r w:rsidR="008B269A">
        <w:rPr>
          <w:rFonts w:ascii="Times New Roman" w:hAnsi="Times New Roman" w:cs="Times New Roman"/>
          <w:sz w:val="24"/>
          <w:szCs w:val="24"/>
        </w:rPr>
        <w:t xml:space="preserve">v </w:t>
      </w:r>
      <w:r w:rsidR="007E4D3A">
        <w:rPr>
          <w:rFonts w:ascii="Times New Roman" w:hAnsi="Times New Roman" w:cs="Times New Roman"/>
          <w:sz w:val="24"/>
          <w:szCs w:val="24"/>
        </w:rPr>
        <w:t>příznačnosti r</w:t>
      </w:r>
      <w:r w:rsidR="0035117C">
        <w:rPr>
          <w:rFonts w:ascii="Times New Roman" w:hAnsi="Times New Roman" w:cs="Times New Roman"/>
          <w:sz w:val="24"/>
          <w:szCs w:val="24"/>
        </w:rPr>
        <w:t>ozlišn</w:t>
      </w:r>
      <w:r w:rsidR="007E4D3A">
        <w:rPr>
          <w:rFonts w:ascii="Times New Roman" w:hAnsi="Times New Roman" w:cs="Times New Roman"/>
          <w:sz w:val="24"/>
          <w:szCs w:val="24"/>
        </w:rPr>
        <w:t>ých</w:t>
      </w:r>
      <w:r w:rsidR="0035117C">
        <w:rPr>
          <w:rFonts w:ascii="Times New Roman" w:hAnsi="Times New Roman" w:cs="Times New Roman"/>
          <w:sz w:val="24"/>
          <w:szCs w:val="24"/>
        </w:rPr>
        <w:t xml:space="preserve"> znak</w:t>
      </w:r>
      <w:r w:rsidR="007E4D3A">
        <w:rPr>
          <w:rFonts w:ascii="Times New Roman" w:hAnsi="Times New Roman" w:cs="Times New Roman"/>
          <w:sz w:val="24"/>
          <w:szCs w:val="24"/>
        </w:rPr>
        <w:t>ů jak</w:t>
      </w:r>
      <w:r w:rsidR="0035117C">
        <w:rPr>
          <w:rFonts w:ascii="Times New Roman" w:hAnsi="Times New Roman" w:cs="Times New Roman"/>
          <w:sz w:val="24"/>
          <w:szCs w:val="24"/>
        </w:rPr>
        <w:t xml:space="preserve"> pro </w:t>
      </w:r>
      <w:r w:rsidR="007E4D3A">
        <w:rPr>
          <w:rFonts w:ascii="Times New Roman" w:hAnsi="Times New Roman" w:cs="Times New Roman"/>
          <w:i/>
          <w:iCs/>
          <w:sz w:val="24"/>
          <w:szCs w:val="24"/>
        </w:rPr>
        <w:t>Závodní víkendy</w:t>
      </w:r>
      <w:r w:rsidR="007E4D3A">
        <w:rPr>
          <w:rFonts w:ascii="Times New Roman" w:hAnsi="Times New Roman" w:cs="Times New Roman"/>
          <w:sz w:val="24"/>
          <w:szCs w:val="24"/>
        </w:rPr>
        <w:t xml:space="preserve">, ze kterých se mistrovství skládá, tak pro samotné mistrovství světa. </w:t>
      </w:r>
      <w:r w:rsidR="008B269A">
        <w:rPr>
          <w:rFonts w:ascii="Times New Roman" w:hAnsi="Times New Roman" w:cs="Times New Roman"/>
          <w:sz w:val="24"/>
          <w:szCs w:val="24"/>
        </w:rPr>
        <w:t>Tyto odlišnosti jsou pozorovatelné především v rámci dějových linií jednotlivých eventů</w:t>
      </w:r>
      <w:r w:rsidR="00E01377">
        <w:rPr>
          <w:rFonts w:ascii="Times New Roman" w:hAnsi="Times New Roman" w:cs="Times New Roman"/>
          <w:sz w:val="24"/>
          <w:szCs w:val="24"/>
        </w:rPr>
        <w:t xml:space="preserve"> ve spojení s protagonisty. Dalším důležitým znakem pro určení </w:t>
      </w:r>
      <w:r w:rsidR="00E62628">
        <w:rPr>
          <w:rFonts w:ascii="Times New Roman" w:hAnsi="Times New Roman" w:cs="Times New Roman"/>
          <w:sz w:val="24"/>
          <w:szCs w:val="24"/>
        </w:rPr>
        <w:t xml:space="preserve">dvojí </w:t>
      </w:r>
      <w:proofErr w:type="spellStart"/>
      <w:r w:rsidR="00E62628">
        <w:rPr>
          <w:rFonts w:ascii="Times New Roman" w:hAnsi="Times New Roman" w:cs="Times New Roman"/>
          <w:sz w:val="24"/>
          <w:szCs w:val="24"/>
        </w:rPr>
        <w:t>seriality</w:t>
      </w:r>
      <w:proofErr w:type="spellEnd"/>
      <w:r w:rsidR="00E62628">
        <w:rPr>
          <w:rFonts w:ascii="Times New Roman" w:hAnsi="Times New Roman" w:cs="Times New Roman"/>
          <w:sz w:val="24"/>
          <w:szCs w:val="24"/>
        </w:rPr>
        <w:t xml:space="preserve"> byla skutečnost</w:t>
      </w:r>
      <w:r w:rsidR="001527BA">
        <w:rPr>
          <w:rFonts w:ascii="Times New Roman" w:hAnsi="Times New Roman" w:cs="Times New Roman"/>
          <w:sz w:val="24"/>
          <w:szCs w:val="24"/>
        </w:rPr>
        <w:t>,</w:t>
      </w:r>
      <w:r w:rsidR="00E62628">
        <w:rPr>
          <w:rFonts w:ascii="Times New Roman" w:hAnsi="Times New Roman" w:cs="Times New Roman"/>
          <w:sz w:val="24"/>
          <w:szCs w:val="24"/>
        </w:rPr>
        <w:t xml:space="preserve"> zda je či není přítomnost nadřazené narativní linky</w:t>
      </w:r>
      <w:r w:rsidR="00C301D4">
        <w:rPr>
          <w:rFonts w:ascii="Times New Roman" w:hAnsi="Times New Roman" w:cs="Times New Roman"/>
          <w:sz w:val="24"/>
          <w:szCs w:val="24"/>
        </w:rPr>
        <w:t xml:space="preserve"> a modelová forma vysílání jednotlivých eventů. </w:t>
      </w:r>
    </w:p>
    <w:p w14:paraId="23D22BDE" w14:textId="3440776C" w:rsidR="00BC4401" w:rsidRDefault="00BC4401" w:rsidP="00844CD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B50BA">
        <w:rPr>
          <w:rFonts w:ascii="Times New Roman" w:hAnsi="Times New Roman" w:cs="Times New Roman"/>
          <w:sz w:val="24"/>
          <w:szCs w:val="24"/>
        </w:rPr>
        <w:t>V části práce</w:t>
      </w:r>
      <w:r w:rsidR="00D53FEA">
        <w:rPr>
          <w:rFonts w:ascii="Times New Roman" w:hAnsi="Times New Roman" w:cs="Times New Roman"/>
          <w:sz w:val="24"/>
          <w:szCs w:val="24"/>
        </w:rPr>
        <w:t>,</w:t>
      </w:r>
      <w:r w:rsidR="002B50BA">
        <w:rPr>
          <w:rFonts w:ascii="Times New Roman" w:hAnsi="Times New Roman" w:cs="Times New Roman"/>
          <w:sz w:val="24"/>
          <w:szCs w:val="24"/>
        </w:rPr>
        <w:t xml:space="preserve"> zabývající se rámovacími strategiemi a rámovacími instrumenty, jež je součástí analytické šablony, došlo k rozšíření původní teorie. Důvodem byla komplikovanost</w:t>
      </w:r>
      <w:r w:rsidR="006142DD">
        <w:rPr>
          <w:rFonts w:ascii="Times New Roman" w:hAnsi="Times New Roman" w:cs="Times New Roman"/>
          <w:sz w:val="24"/>
          <w:szCs w:val="24"/>
        </w:rPr>
        <w:t>,</w:t>
      </w:r>
      <w:r w:rsidR="002B50BA">
        <w:rPr>
          <w:rFonts w:ascii="Times New Roman" w:hAnsi="Times New Roman" w:cs="Times New Roman"/>
          <w:sz w:val="24"/>
          <w:szCs w:val="24"/>
        </w:rPr>
        <w:t xml:space="preserve"> komplexnost</w:t>
      </w:r>
      <w:r w:rsidR="006142DD">
        <w:rPr>
          <w:rFonts w:ascii="Times New Roman" w:hAnsi="Times New Roman" w:cs="Times New Roman"/>
          <w:sz w:val="24"/>
          <w:szCs w:val="24"/>
        </w:rPr>
        <w:t xml:space="preserve"> a mimořádnost</w:t>
      </w:r>
      <w:r w:rsidR="002B50BA">
        <w:rPr>
          <w:rFonts w:ascii="Times New Roman" w:hAnsi="Times New Roman" w:cs="Times New Roman"/>
          <w:sz w:val="24"/>
          <w:szCs w:val="24"/>
        </w:rPr>
        <w:t xml:space="preserve"> </w:t>
      </w:r>
      <w:r w:rsidR="002B50BA">
        <w:rPr>
          <w:rFonts w:ascii="Times New Roman" w:hAnsi="Times New Roman" w:cs="Times New Roman"/>
          <w:i/>
          <w:iCs/>
          <w:sz w:val="24"/>
          <w:szCs w:val="24"/>
        </w:rPr>
        <w:t>Formule 1</w:t>
      </w:r>
      <w:r w:rsidR="002B50BA">
        <w:rPr>
          <w:rFonts w:ascii="Times New Roman" w:hAnsi="Times New Roman" w:cs="Times New Roman"/>
          <w:sz w:val="24"/>
          <w:szCs w:val="24"/>
        </w:rPr>
        <w:t xml:space="preserve"> jako sportu. </w:t>
      </w:r>
      <w:r w:rsidR="006142DD">
        <w:rPr>
          <w:rFonts w:ascii="Times New Roman" w:hAnsi="Times New Roman" w:cs="Times New Roman"/>
          <w:sz w:val="24"/>
          <w:szCs w:val="24"/>
        </w:rPr>
        <w:t xml:space="preserve">Toto </w:t>
      </w:r>
      <w:r w:rsidR="00836EF0">
        <w:rPr>
          <w:rFonts w:ascii="Times New Roman" w:hAnsi="Times New Roman" w:cs="Times New Roman"/>
          <w:sz w:val="24"/>
          <w:szCs w:val="24"/>
        </w:rPr>
        <w:t>prohloubení</w:t>
      </w:r>
      <w:r w:rsidR="006142DD">
        <w:rPr>
          <w:rFonts w:ascii="Times New Roman" w:hAnsi="Times New Roman" w:cs="Times New Roman"/>
          <w:sz w:val="24"/>
          <w:szCs w:val="24"/>
        </w:rPr>
        <w:t xml:space="preserve"> se týkalo především </w:t>
      </w:r>
      <w:r w:rsidR="00A416CF">
        <w:rPr>
          <w:rFonts w:ascii="Times New Roman" w:hAnsi="Times New Roman" w:cs="Times New Roman"/>
          <w:sz w:val="24"/>
          <w:szCs w:val="24"/>
        </w:rPr>
        <w:t>rámovací strategie personalizace, ke které v</w:t>
      </w:r>
      <w:r w:rsidR="00581010">
        <w:rPr>
          <w:rFonts w:ascii="Times New Roman" w:hAnsi="Times New Roman" w:cs="Times New Roman"/>
          <w:sz w:val="24"/>
          <w:szCs w:val="24"/>
        </w:rPr>
        <w:t> </w:t>
      </w:r>
      <w:r w:rsidR="00A416CF">
        <w:rPr>
          <w:rFonts w:ascii="Times New Roman" w:hAnsi="Times New Roman" w:cs="Times New Roman"/>
          <w:sz w:val="24"/>
          <w:szCs w:val="24"/>
        </w:rPr>
        <w:t>motosportech</w:t>
      </w:r>
      <w:r w:rsidR="00581010">
        <w:rPr>
          <w:rFonts w:ascii="Times New Roman" w:hAnsi="Times New Roman" w:cs="Times New Roman"/>
          <w:sz w:val="24"/>
          <w:szCs w:val="24"/>
        </w:rPr>
        <w:t>,</w:t>
      </w:r>
      <w:r w:rsidR="00A416CF">
        <w:rPr>
          <w:rFonts w:ascii="Times New Roman" w:hAnsi="Times New Roman" w:cs="Times New Roman"/>
          <w:sz w:val="24"/>
          <w:szCs w:val="24"/>
        </w:rPr>
        <w:t xml:space="preserve"> a tedy i ve </w:t>
      </w:r>
      <w:r w:rsidR="00A416CF">
        <w:rPr>
          <w:rFonts w:ascii="Times New Roman" w:hAnsi="Times New Roman" w:cs="Times New Roman"/>
          <w:i/>
          <w:iCs/>
          <w:sz w:val="24"/>
          <w:szCs w:val="24"/>
        </w:rPr>
        <w:t>Formuli 1</w:t>
      </w:r>
      <w:r w:rsidR="00A416CF">
        <w:rPr>
          <w:rFonts w:ascii="Times New Roman" w:hAnsi="Times New Roman" w:cs="Times New Roman"/>
          <w:sz w:val="24"/>
          <w:szCs w:val="24"/>
        </w:rPr>
        <w:t xml:space="preserve"> dochází nejen v případě závodníků ale i jejich vozů.</w:t>
      </w:r>
      <w:r w:rsidR="00836EF0">
        <w:rPr>
          <w:rFonts w:ascii="Times New Roman" w:hAnsi="Times New Roman" w:cs="Times New Roman"/>
          <w:sz w:val="24"/>
          <w:szCs w:val="24"/>
        </w:rPr>
        <w:t xml:space="preserve"> K</w:t>
      </w:r>
      <w:r w:rsidR="00A416CF">
        <w:rPr>
          <w:rFonts w:ascii="Times New Roman" w:hAnsi="Times New Roman" w:cs="Times New Roman"/>
          <w:sz w:val="24"/>
          <w:szCs w:val="24"/>
        </w:rPr>
        <w:t xml:space="preserve"> </w:t>
      </w:r>
      <w:r w:rsidR="00836EF0">
        <w:rPr>
          <w:rFonts w:ascii="Times New Roman" w:hAnsi="Times New Roman" w:cs="Times New Roman"/>
          <w:sz w:val="24"/>
          <w:szCs w:val="24"/>
        </w:rPr>
        <w:t>d</w:t>
      </w:r>
      <w:r w:rsidR="00581010">
        <w:rPr>
          <w:rFonts w:ascii="Times New Roman" w:hAnsi="Times New Roman" w:cs="Times New Roman"/>
          <w:sz w:val="24"/>
          <w:szCs w:val="24"/>
        </w:rPr>
        <w:t>alší</w:t>
      </w:r>
      <w:r w:rsidR="00836EF0">
        <w:rPr>
          <w:rFonts w:ascii="Times New Roman" w:hAnsi="Times New Roman" w:cs="Times New Roman"/>
          <w:sz w:val="24"/>
          <w:szCs w:val="24"/>
        </w:rPr>
        <w:t>mu</w:t>
      </w:r>
      <w:r w:rsidR="00581010">
        <w:rPr>
          <w:rFonts w:ascii="Times New Roman" w:hAnsi="Times New Roman" w:cs="Times New Roman"/>
          <w:sz w:val="24"/>
          <w:szCs w:val="24"/>
        </w:rPr>
        <w:t xml:space="preserve"> </w:t>
      </w:r>
      <w:r w:rsidR="00836EF0">
        <w:rPr>
          <w:rFonts w:ascii="Times New Roman" w:hAnsi="Times New Roman" w:cs="Times New Roman"/>
          <w:sz w:val="24"/>
          <w:szCs w:val="24"/>
        </w:rPr>
        <w:t xml:space="preserve">rozšíření došlo v rámci rámovacích instrumentů. </w:t>
      </w:r>
      <w:r w:rsidR="00E000DB">
        <w:rPr>
          <w:rFonts w:ascii="Times New Roman" w:hAnsi="Times New Roman" w:cs="Times New Roman"/>
          <w:sz w:val="24"/>
          <w:szCs w:val="24"/>
        </w:rPr>
        <w:t xml:space="preserve">Velké množství informací proudící k divákům není možné zprostředkovat pouze pomocí kamer a komentátorů, a tak jim v tom dopomáhá grafika. Tyto tři instrumenty pracují v rámci </w:t>
      </w:r>
      <w:r w:rsidR="00E000DB">
        <w:rPr>
          <w:rFonts w:ascii="Times New Roman" w:hAnsi="Times New Roman" w:cs="Times New Roman"/>
          <w:sz w:val="24"/>
          <w:szCs w:val="24"/>
        </w:rPr>
        <w:lastRenderedPageBreak/>
        <w:t xml:space="preserve">vysílání </w:t>
      </w:r>
      <w:r w:rsidR="00E000DB">
        <w:rPr>
          <w:rFonts w:ascii="Times New Roman" w:hAnsi="Times New Roman" w:cs="Times New Roman"/>
          <w:i/>
          <w:iCs/>
          <w:sz w:val="24"/>
          <w:szCs w:val="24"/>
        </w:rPr>
        <w:t>Mistrovství světa Formule 1</w:t>
      </w:r>
      <w:r w:rsidR="00E000DB">
        <w:rPr>
          <w:rFonts w:ascii="Times New Roman" w:hAnsi="Times New Roman" w:cs="Times New Roman"/>
          <w:sz w:val="24"/>
          <w:szCs w:val="24"/>
        </w:rPr>
        <w:t xml:space="preserve"> v dokonalé harmonii a všechny jsou tak nedílnou součástí pro jeho vysílání. </w:t>
      </w:r>
    </w:p>
    <w:p w14:paraId="1D5580C5" w14:textId="7C6F945F" w:rsidR="00E000DB" w:rsidRPr="004B5565" w:rsidRDefault="00E000DB" w:rsidP="00844CD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86B03">
        <w:rPr>
          <w:rFonts w:ascii="Times New Roman" w:hAnsi="Times New Roman" w:cs="Times New Roman"/>
          <w:sz w:val="24"/>
          <w:szCs w:val="24"/>
        </w:rPr>
        <w:t xml:space="preserve">Při aplikaci posledního bodu analytické šablony, tedy zkoumání </w:t>
      </w:r>
      <w:proofErr w:type="spellStart"/>
      <w:r w:rsidR="00B86B03">
        <w:rPr>
          <w:rFonts w:ascii="Times New Roman" w:hAnsi="Times New Roman" w:cs="Times New Roman"/>
          <w:sz w:val="24"/>
          <w:szCs w:val="24"/>
        </w:rPr>
        <w:t>brandingových</w:t>
      </w:r>
      <w:proofErr w:type="spellEnd"/>
      <w:r w:rsidR="00B86B03">
        <w:rPr>
          <w:rFonts w:ascii="Times New Roman" w:hAnsi="Times New Roman" w:cs="Times New Roman"/>
          <w:sz w:val="24"/>
          <w:szCs w:val="24"/>
        </w:rPr>
        <w:t xml:space="preserve"> strategií, došlo k odhalení hlavního centra strategií využívaných společností </w:t>
      </w:r>
      <w:r w:rsidR="00B86B03">
        <w:rPr>
          <w:rFonts w:ascii="Times New Roman" w:hAnsi="Times New Roman" w:cs="Times New Roman"/>
          <w:i/>
          <w:iCs/>
          <w:sz w:val="24"/>
          <w:szCs w:val="24"/>
        </w:rPr>
        <w:t xml:space="preserve">AMC </w:t>
      </w:r>
      <w:proofErr w:type="spellStart"/>
      <w:r w:rsidR="00B86B03">
        <w:rPr>
          <w:rFonts w:ascii="Times New Roman" w:hAnsi="Times New Roman" w:cs="Times New Roman"/>
          <w:i/>
          <w:iCs/>
          <w:sz w:val="24"/>
          <w:szCs w:val="24"/>
        </w:rPr>
        <w:t>Networks</w:t>
      </w:r>
      <w:proofErr w:type="spellEnd"/>
      <w:r w:rsidR="00B86B03">
        <w:rPr>
          <w:rFonts w:ascii="Times New Roman" w:hAnsi="Times New Roman" w:cs="Times New Roman"/>
          <w:i/>
          <w:iCs/>
          <w:sz w:val="24"/>
          <w:szCs w:val="24"/>
        </w:rPr>
        <w:t xml:space="preserve"> International</w:t>
      </w:r>
      <w:r w:rsidR="00B86B03">
        <w:rPr>
          <w:rFonts w:ascii="Times New Roman" w:hAnsi="Times New Roman" w:cs="Times New Roman"/>
          <w:sz w:val="24"/>
          <w:szCs w:val="24"/>
        </w:rPr>
        <w:t>.</w:t>
      </w:r>
      <w:r w:rsidR="008A7718">
        <w:rPr>
          <w:rFonts w:ascii="Times New Roman" w:hAnsi="Times New Roman" w:cs="Times New Roman"/>
          <w:sz w:val="24"/>
          <w:szCs w:val="24"/>
        </w:rPr>
        <w:t xml:space="preserve"> Tím jsou komentátoři a jejich činnost v rámci televizní společnosti </w:t>
      </w:r>
      <w:r w:rsidR="00A54614">
        <w:rPr>
          <w:rFonts w:ascii="Times New Roman" w:hAnsi="Times New Roman" w:cs="Times New Roman"/>
          <w:sz w:val="24"/>
          <w:szCs w:val="24"/>
        </w:rPr>
        <w:t xml:space="preserve">a jejich individuální působení především na sociálních médiích. </w:t>
      </w:r>
      <w:r w:rsidR="004B5565">
        <w:rPr>
          <w:rFonts w:ascii="Times New Roman" w:hAnsi="Times New Roman" w:cs="Times New Roman"/>
          <w:sz w:val="24"/>
          <w:szCs w:val="24"/>
        </w:rPr>
        <w:t xml:space="preserve">Odrazovým můstkem pro tyto strategie je </w:t>
      </w:r>
      <w:r w:rsidR="004B5565">
        <w:rPr>
          <w:rFonts w:ascii="Times New Roman" w:hAnsi="Times New Roman" w:cs="Times New Roman"/>
          <w:i/>
          <w:iCs/>
          <w:sz w:val="24"/>
          <w:szCs w:val="24"/>
        </w:rPr>
        <w:t>Předzávodní studio</w:t>
      </w:r>
      <w:r w:rsidR="004B5565">
        <w:rPr>
          <w:rFonts w:ascii="Times New Roman" w:hAnsi="Times New Roman" w:cs="Times New Roman"/>
          <w:sz w:val="24"/>
          <w:szCs w:val="24"/>
        </w:rPr>
        <w:t xml:space="preserve"> produkované speciálně pro české a slovenské publikum. </w:t>
      </w:r>
    </w:p>
    <w:p w14:paraId="1340D596" w14:textId="668277AC" w:rsidR="00AE2233" w:rsidRDefault="00FD33DD" w:rsidP="00844CD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F668B">
        <w:rPr>
          <w:rFonts w:ascii="Times New Roman" w:hAnsi="Times New Roman" w:cs="Times New Roman"/>
          <w:sz w:val="24"/>
          <w:szCs w:val="24"/>
        </w:rPr>
        <w:t xml:space="preserve">Analýza byla provedena především </w:t>
      </w:r>
      <w:r w:rsidR="002D6304">
        <w:rPr>
          <w:rFonts w:ascii="Times New Roman" w:hAnsi="Times New Roman" w:cs="Times New Roman"/>
          <w:sz w:val="24"/>
          <w:szCs w:val="24"/>
        </w:rPr>
        <w:t>kvůli</w:t>
      </w:r>
      <w:r w:rsidR="009F668B">
        <w:rPr>
          <w:rFonts w:ascii="Times New Roman" w:hAnsi="Times New Roman" w:cs="Times New Roman"/>
          <w:sz w:val="24"/>
          <w:szCs w:val="24"/>
        </w:rPr>
        <w:t xml:space="preserve"> specifičnosti a </w:t>
      </w:r>
      <w:r w:rsidR="004B5565">
        <w:rPr>
          <w:rFonts w:ascii="Times New Roman" w:hAnsi="Times New Roman" w:cs="Times New Roman"/>
          <w:sz w:val="24"/>
          <w:szCs w:val="24"/>
        </w:rPr>
        <w:t xml:space="preserve">neobvyklosti formátu ve kterém </w:t>
      </w:r>
      <w:r w:rsidR="00FF0B53">
        <w:rPr>
          <w:rFonts w:ascii="Times New Roman" w:hAnsi="Times New Roman" w:cs="Times New Roman"/>
          <w:sz w:val="24"/>
          <w:szCs w:val="24"/>
        </w:rPr>
        <w:t xml:space="preserve">je </w:t>
      </w:r>
      <w:r w:rsidR="00FF0B53">
        <w:rPr>
          <w:rFonts w:ascii="Times New Roman" w:hAnsi="Times New Roman" w:cs="Times New Roman"/>
          <w:i/>
          <w:iCs/>
          <w:sz w:val="24"/>
          <w:szCs w:val="24"/>
        </w:rPr>
        <w:t>Mistrovství světa Formule 1</w:t>
      </w:r>
      <w:r w:rsidR="00FF0B53">
        <w:rPr>
          <w:rFonts w:ascii="Times New Roman" w:hAnsi="Times New Roman" w:cs="Times New Roman"/>
          <w:sz w:val="24"/>
          <w:szCs w:val="24"/>
        </w:rPr>
        <w:t xml:space="preserve"> na </w:t>
      </w:r>
      <w:r w:rsidR="00FF0B53">
        <w:rPr>
          <w:rFonts w:ascii="Times New Roman" w:hAnsi="Times New Roman" w:cs="Times New Roman"/>
          <w:i/>
          <w:iCs/>
          <w:sz w:val="24"/>
          <w:szCs w:val="24"/>
        </w:rPr>
        <w:t>Sport tv</w:t>
      </w:r>
      <w:r w:rsidR="00FF0B53" w:rsidRPr="00FF0B53">
        <w:rPr>
          <w:rFonts w:ascii="Times New Roman" w:hAnsi="Times New Roman" w:cs="Times New Roman"/>
          <w:sz w:val="24"/>
          <w:szCs w:val="24"/>
        </w:rPr>
        <w:t xml:space="preserve"> </w:t>
      </w:r>
      <w:r w:rsidR="00FF0B53">
        <w:rPr>
          <w:rFonts w:ascii="Times New Roman" w:hAnsi="Times New Roman" w:cs="Times New Roman"/>
          <w:sz w:val="24"/>
          <w:szCs w:val="24"/>
        </w:rPr>
        <w:t xml:space="preserve">vysíláno. Žádný jiný sport není vysílán v takovém formátu jako </w:t>
      </w:r>
      <w:r w:rsidR="00FF0B53">
        <w:rPr>
          <w:rFonts w:ascii="Times New Roman" w:hAnsi="Times New Roman" w:cs="Times New Roman"/>
          <w:i/>
          <w:iCs/>
          <w:sz w:val="24"/>
          <w:szCs w:val="24"/>
        </w:rPr>
        <w:t>Formule 1</w:t>
      </w:r>
      <w:r w:rsidR="00FF0B53">
        <w:rPr>
          <w:rFonts w:ascii="Times New Roman" w:hAnsi="Times New Roman" w:cs="Times New Roman"/>
          <w:sz w:val="24"/>
          <w:szCs w:val="24"/>
        </w:rPr>
        <w:t>. Zkoumaný formát není specifický pouze pro tento sport, ale i pro Českou a Slovenskou republiku.</w:t>
      </w:r>
      <w:r w:rsidR="003B2B5D">
        <w:rPr>
          <w:rFonts w:ascii="Times New Roman" w:hAnsi="Times New Roman" w:cs="Times New Roman"/>
          <w:sz w:val="24"/>
          <w:szCs w:val="24"/>
        </w:rPr>
        <w:t xml:space="preserve"> </w:t>
      </w:r>
    </w:p>
    <w:p w14:paraId="3635DF12" w14:textId="77777777" w:rsidR="00AE2233" w:rsidRDefault="00AE2233">
      <w:pPr>
        <w:rPr>
          <w:rFonts w:ascii="Times New Roman" w:hAnsi="Times New Roman" w:cs="Times New Roman"/>
          <w:sz w:val="24"/>
          <w:szCs w:val="24"/>
        </w:rPr>
      </w:pPr>
      <w:r>
        <w:rPr>
          <w:rFonts w:ascii="Times New Roman" w:hAnsi="Times New Roman" w:cs="Times New Roman"/>
          <w:sz w:val="24"/>
          <w:szCs w:val="24"/>
        </w:rPr>
        <w:br w:type="page"/>
      </w:r>
    </w:p>
    <w:p w14:paraId="5F129246" w14:textId="7B5B888A" w:rsidR="00716DBA" w:rsidRDefault="00AE2233" w:rsidP="00AE2233">
      <w:pPr>
        <w:pStyle w:val="Nadpis1"/>
      </w:pPr>
      <w:bookmarkStart w:id="21" w:name="_Toc48557623"/>
      <w:r>
        <w:lastRenderedPageBreak/>
        <w:t>Prameny a literatura</w:t>
      </w:r>
      <w:bookmarkEnd w:id="21"/>
      <w:r>
        <w:t xml:space="preserve"> </w:t>
      </w:r>
    </w:p>
    <w:p w14:paraId="0192040F" w14:textId="5215E2C0" w:rsidR="00F26DB0" w:rsidRDefault="00F26DB0" w:rsidP="00F26DB0"/>
    <w:p w14:paraId="2CA8B35F" w14:textId="6C353837" w:rsidR="00CB6A61" w:rsidRDefault="00CB6A61" w:rsidP="00CB6A61">
      <w:pPr>
        <w:pStyle w:val="Nadpis2"/>
      </w:pPr>
      <w:bookmarkStart w:id="22" w:name="_Toc48557624"/>
      <w:r>
        <w:t>Prameny</w:t>
      </w:r>
      <w:bookmarkEnd w:id="22"/>
    </w:p>
    <w:p w14:paraId="609274CE" w14:textId="77777777" w:rsidR="00CD3A89" w:rsidRDefault="00CD3A89" w:rsidP="00CD3A89">
      <w:pPr>
        <w:rPr>
          <w:rFonts w:ascii="Times New Roman" w:hAnsi="Times New Roman" w:cs="Times New Roman"/>
          <w:i/>
          <w:iCs/>
        </w:rPr>
      </w:pPr>
    </w:p>
    <w:p w14:paraId="1801B5B6" w14:textId="4CA72D7A" w:rsidR="00CD3A89" w:rsidRDefault="00CD3A89" w:rsidP="00CD3A89">
      <w:pPr>
        <w:rPr>
          <w:rStyle w:val="Hypertextovodkaz"/>
          <w:rFonts w:ascii="Times New Roman" w:hAnsi="Times New Roman" w:cs="Times New Roman"/>
        </w:rPr>
      </w:pPr>
      <w:r w:rsidRPr="00CD3A89">
        <w:rPr>
          <w:rFonts w:ascii="Times New Roman" w:hAnsi="Times New Roman" w:cs="Times New Roman"/>
          <w:i/>
          <w:iCs/>
        </w:rPr>
        <w:t xml:space="preserve">AMC </w:t>
      </w:r>
      <w:proofErr w:type="spellStart"/>
      <w:r w:rsidRPr="00CD3A89">
        <w:rPr>
          <w:rFonts w:ascii="Times New Roman" w:hAnsi="Times New Roman" w:cs="Times New Roman"/>
          <w:i/>
          <w:iCs/>
        </w:rPr>
        <w:t>Networks</w:t>
      </w:r>
      <w:proofErr w:type="spellEnd"/>
      <w:r w:rsidRPr="00CD3A89">
        <w:rPr>
          <w:rFonts w:ascii="Times New Roman" w:hAnsi="Times New Roman" w:cs="Times New Roman"/>
          <w:i/>
          <w:iCs/>
        </w:rPr>
        <w:t xml:space="preserve"> International</w:t>
      </w:r>
      <w:r w:rsidRPr="00CD3A89">
        <w:rPr>
          <w:rFonts w:ascii="Times New Roman" w:hAnsi="Times New Roman" w:cs="Times New Roman"/>
        </w:rPr>
        <w:t>. Dostupné z:</w:t>
      </w:r>
      <w:hyperlink r:id="rId9" w:history="1">
        <w:r w:rsidRPr="00CD3A89">
          <w:rPr>
            <w:rStyle w:val="Hypertextovodkaz"/>
            <w:rFonts w:ascii="Times New Roman" w:hAnsi="Times New Roman" w:cs="Times New Roman"/>
          </w:rPr>
          <w:t>https://www.amcnetworks.com/amc-networks-international/</w:t>
        </w:r>
      </w:hyperlink>
    </w:p>
    <w:p w14:paraId="44887949" w14:textId="7E09B66E" w:rsidR="00543DCD" w:rsidRDefault="00543DCD" w:rsidP="00CD3A89">
      <w:pPr>
        <w:rPr>
          <w:rFonts w:ascii="Times New Roman" w:hAnsi="Times New Roman" w:cs="Times New Roman"/>
        </w:rPr>
      </w:pPr>
      <w:proofErr w:type="spellStart"/>
      <w:r w:rsidRPr="00B80237">
        <w:rPr>
          <w:rFonts w:ascii="Times New Roman" w:hAnsi="Times New Roman" w:cs="Times New Roman"/>
          <w:i/>
          <w:iCs/>
        </w:rPr>
        <w:t>Automobilist</w:t>
      </w:r>
      <w:proofErr w:type="spellEnd"/>
      <w:r w:rsidR="00555FD6" w:rsidRPr="00B80237">
        <w:rPr>
          <w:rFonts w:ascii="Times New Roman" w:hAnsi="Times New Roman" w:cs="Times New Roman"/>
          <w:i/>
          <w:iCs/>
        </w:rPr>
        <w:t>.</w:t>
      </w:r>
      <w:r w:rsidRPr="00B80237">
        <w:rPr>
          <w:rFonts w:ascii="Times New Roman" w:hAnsi="Times New Roman" w:cs="Times New Roman"/>
        </w:rPr>
        <w:t xml:space="preserve"> In: automobilist.com. [online]. [cit. 2. 8. 2020]. Dostupné z: </w:t>
      </w:r>
      <w:hyperlink r:id="rId10" w:history="1">
        <w:r w:rsidRPr="00B80237">
          <w:rPr>
            <w:rStyle w:val="Hypertextovodkaz"/>
            <w:rFonts w:ascii="Times New Roman" w:hAnsi="Times New Roman" w:cs="Times New Roman"/>
          </w:rPr>
          <w:t>https://automobilist.com/</w:t>
        </w:r>
      </w:hyperlink>
    </w:p>
    <w:p w14:paraId="55A8A3C1" w14:textId="419EFE73" w:rsidR="00B80237" w:rsidRPr="00B80237" w:rsidRDefault="00B80237" w:rsidP="00CD3A89">
      <w:pPr>
        <w:rPr>
          <w:rFonts w:ascii="Times New Roman" w:hAnsi="Times New Roman" w:cs="Times New Roman"/>
          <w:color w:val="0563C1" w:themeColor="hyperlink"/>
          <w:u w:val="single"/>
        </w:rPr>
      </w:pPr>
      <w:r w:rsidRPr="00B80237">
        <w:rPr>
          <w:rFonts w:ascii="Times New Roman" w:hAnsi="Times New Roman" w:cs="Times New Roman"/>
          <w:i/>
          <w:iCs/>
        </w:rPr>
        <w:t>Autoškola GONDA</w:t>
      </w:r>
      <w:r w:rsidRPr="00B80237">
        <w:rPr>
          <w:rFonts w:ascii="Times New Roman" w:hAnsi="Times New Roman" w:cs="Times New Roman"/>
        </w:rPr>
        <w:t xml:space="preserve">. [seznam videí]. EISELE, </w:t>
      </w:r>
      <w:proofErr w:type="spellStart"/>
      <w:r w:rsidRPr="00B80237">
        <w:rPr>
          <w:rFonts w:ascii="Times New Roman" w:hAnsi="Times New Roman" w:cs="Times New Roman"/>
        </w:rPr>
        <w:t>Števo</w:t>
      </w:r>
      <w:proofErr w:type="spellEnd"/>
      <w:r w:rsidRPr="00B80237">
        <w:rPr>
          <w:rFonts w:ascii="Times New Roman" w:hAnsi="Times New Roman" w:cs="Times New Roman"/>
        </w:rPr>
        <w:t xml:space="preserve">. [online]. [cit. 2. 8. 2020]. Dostupné z:  </w:t>
      </w:r>
      <w:hyperlink r:id="rId11" w:history="1">
        <w:r w:rsidRPr="00B80237">
          <w:rPr>
            <w:rStyle w:val="Hypertextovodkaz"/>
            <w:rFonts w:ascii="Times New Roman" w:hAnsi="Times New Roman" w:cs="Times New Roman"/>
          </w:rPr>
          <w:t>https://www.youtube.com/playlist?list=PLNEhdwLo6y0wJjg9BybkYwKrKJc4hTC2p</w:t>
        </w:r>
      </w:hyperlink>
    </w:p>
    <w:p w14:paraId="76EF75E3" w14:textId="7C65F8E4" w:rsidR="00A316DA" w:rsidRDefault="00CD3A89" w:rsidP="00A316DA">
      <w:pPr>
        <w:pStyle w:val="Textpoznpodarou"/>
        <w:rPr>
          <w:rFonts w:ascii="Times New Roman" w:hAnsi="Times New Roman" w:cs="Times New Roman"/>
          <w:sz w:val="22"/>
          <w:szCs w:val="22"/>
        </w:rPr>
      </w:pPr>
      <w:r w:rsidRPr="00CD3A89">
        <w:rPr>
          <w:rFonts w:ascii="Times New Roman" w:hAnsi="Times New Roman" w:cs="Times New Roman"/>
          <w:i/>
          <w:iCs/>
          <w:sz w:val="22"/>
          <w:szCs w:val="22"/>
        </w:rPr>
        <w:t xml:space="preserve">Basketbalovou NBA bude NOVA Sport vysílat i další tři </w:t>
      </w:r>
      <w:proofErr w:type="gramStart"/>
      <w:r w:rsidRPr="00CD3A89">
        <w:rPr>
          <w:rFonts w:ascii="Times New Roman" w:hAnsi="Times New Roman" w:cs="Times New Roman"/>
          <w:i/>
          <w:iCs/>
          <w:sz w:val="22"/>
          <w:szCs w:val="22"/>
        </w:rPr>
        <w:t>sezony!.</w:t>
      </w:r>
      <w:proofErr w:type="gramEnd"/>
      <w:r w:rsidRPr="00CD3A89">
        <w:rPr>
          <w:rFonts w:ascii="Times New Roman" w:hAnsi="Times New Roman" w:cs="Times New Roman"/>
          <w:sz w:val="22"/>
          <w:szCs w:val="22"/>
        </w:rPr>
        <w:t xml:space="preserve"> In: sport.tn.nova.cz [online]. 25. 9. 2019 [cit. 2. 8. 2020]. Dostupné z: </w:t>
      </w:r>
      <w:hyperlink r:id="rId12" w:history="1">
        <w:r w:rsidRPr="00CD3A89">
          <w:rPr>
            <w:rStyle w:val="Hypertextovodkaz"/>
            <w:rFonts w:ascii="Times New Roman" w:hAnsi="Times New Roman" w:cs="Times New Roman"/>
            <w:sz w:val="22"/>
            <w:szCs w:val="22"/>
          </w:rPr>
          <w:t>https://sport.tn.nova.cz/clanek/basketbalovou-nba-bude-nova-sport-vysilat-i-dalsi-tri-sezony.html</w:t>
        </w:r>
      </w:hyperlink>
      <w:r w:rsidRPr="00CD3A89">
        <w:rPr>
          <w:rFonts w:ascii="Times New Roman" w:hAnsi="Times New Roman" w:cs="Times New Roman"/>
          <w:sz w:val="22"/>
          <w:szCs w:val="22"/>
        </w:rPr>
        <w:t xml:space="preserve"> </w:t>
      </w:r>
    </w:p>
    <w:p w14:paraId="6F0A3278" w14:textId="753F184E" w:rsidR="00B80237" w:rsidRDefault="00B80237" w:rsidP="00A316DA">
      <w:pPr>
        <w:pStyle w:val="Textpoznpodarou"/>
        <w:rPr>
          <w:rFonts w:ascii="Times New Roman" w:hAnsi="Times New Roman" w:cs="Times New Roman"/>
          <w:sz w:val="22"/>
          <w:szCs w:val="22"/>
        </w:rPr>
      </w:pPr>
    </w:p>
    <w:p w14:paraId="10946C23" w14:textId="49B53DD9" w:rsidR="00B80237" w:rsidRPr="00B80237" w:rsidRDefault="00B80237" w:rsidP="00A316DA">
      <w:pPr>
        <w:pStyle w:val="Textpoznpodarou"/>
        <w:rPr>
          <w:rFonts w:ascii="Times New Roman" w:hAnsi="Times New Roman" w:cs="Times New Roman"/>
          <w:sz w:val="22"/>
          <w:szCs w:val="22"/>
        </w:rPr>
      </w:pPr>
      <w:proofErr w:type="spellStart"/>
      <w:r w:rsidRPr="00B80237">
        <w:rPr>
          <w:rFonts w:ascii="Times New Roman" w:hAnsi="Times New Roman" w:cs="Times New Roman"/>
          <w:i/>
          <w:iCs/>
          <w:sz w:val="22"/>
          <w:szCs w:val="22"/>
        </w:rPr>
        <w:t>EisKing</w:t>
      </w:r>
      <w:proofErr w:type="spellEnd"/>
      <w:r w:rsidRPr="00B80237">
        <w:rPr>
          <w:rFonts w:ascii="Times New Roman" w:hAnsi="Times New Roman" w:cs="Times New Roman"/>
          <w:i/>
          <w:iCs/>
          <w:sz w:val="22"/>
          <w:szCs w:val="22"/>
        </w:rPr>
        <w:t xml:space="preserve"> DEBRIEFING. </w:t>
      </w:r>
      <w:r w:rsidRPr="00B80237">
        <w:rPr>
          <w:rFonts w:ascii="Times New Roman" w:hAnsi="Times New Roman" w:cs="Times New Roman"/>
          <w:sz w:val="22"/>
          <w:szCs w:val="22"/>
        </w:rPr>
        <w:t xml:space="preserve">[seznam videí]. EISELE, </w:t>
      </w:r>
      <w:proofErr w:type="spellStart"/>
      <w:r w:rsidRPr="00B80237">
        <w:rPr>
          <w:rFonts w:ascii="Times New Roman" w:hAnsi="Times New Roman" w:cs="Times New Roman"/>
          <w:sz w:val="22"/>
          <w:szCs w:val="22"/>
        </w:rPr>
        <w:t>Števo</w:t>
      </w:r>
      <w:proofErr w:type="spellEnd"/>
      <w:r w:rsidRPr="00B80237">
        <w:rPr>
          <w:rFonts w:ascii="Times New Roman" w:hAnsi="Times New Roman" w:cs="Times New Roman"/>
          <w:sz w:val="22"/>
          <w:szCs w:val="22"/>
        </w:rPr>
        <w:t xml:space="preserve">. [online]. [cit. 2. 8. 2020]. Dostupné z: </w:t>
      </w:r>
      <w:hyperlink r:id="rId13" w:history="1">
        <w:r w:rsidRPr="00B80237">
          <w:rPr>
            <w:rStyle w:val="Hypertextovodkaz"/>
            <w:rFonts w:ascii="Times New Roman" w:hAnsi="Times New Roman" w:cs="Times New Roman"/>
            <w:sz w:val="22"/>
            <w:szCs w:val="22"/>
          </w:rPr>
          <w:t>https://www.youtube.com/playlist?list=PLNEhdwLo6y0x1c8UcM9ewreAkDcZQUP17</w:t>
        </w:r>
      </w:hyperlink>
    </w:p>
    <w:p w14:paraId="1D3007CF" w14:textId="56A84ED7" w:rsidR="00B80237" w:rsidRDefault="00B80237" w:rsidP="00A316DA">
      <w:pPr>
        <w:pStyle w:val="Textpoznpodarou"/>
        <w:rPr>
          <w:rFonts w:ascii="Times New Roman" w:hAnsi="Times New Roman" w:cs="Times New Roman"/>
          <w:sz w:val="22"/>
          <w:szCs w:val="22"/>
        </w:rPr>
      </w:pPr>
    </w:p>
    <w:p w14:paraId="11E56241" w14:textId="27F70A6B" w:rsidR="00B80237" w:rsidRPr="00B80237" w:rsidRDefault="00B80237" w:rsidP="00A316DA">
      <w:pPr>
        <w:pStyle w:val="Textpoznpodarou"/>
        <w:rPr>
          <w:rFonts w:ascii="Times New Roman" w:hAnsi="Times New Roman" w:cs="Times New Roman"/>
          <w:sz w:val="24"/>
          <w:szCs w:val="24"/>
        </w:rPr>
      </w:pPr>
      <w:proofErr w:type="spellStart"/>
      <w:r w:rsidRPr="00B80237">
        <w:rPr>
          <w:rFonts w:ascii="Times New Roman" w:hAnsi="Times New Roman" w:cs="Times New Roman"/>
          <w:i/>
          <w:iCs/>
          <w:sz w:val="22"/>
          <w:szCs w:val="22"/>
        </w:rPr>
        <w:t>EisKing</w:t>
      </w:r>
      <w:proofErr w:type="spellEnd"/>
      <w:r w:rsidRPr="00B80237">
        <w:rPr>
          <w:rFonts w:ascii="Times New Roman" w:hAnsi="Times New Roman" w:cs="Times New Roman"/>
          <w:i/>
          <w:iCs/>
          <w:sz w:val="22"/>
          <w:szCs w:val="22"/>
        </w:rPr>
        <w:t>.</w:t>
      </w:r>
      <w:r w:rsidRPr="00B80237">
        <w:rPr>
          <w:rFonts w:ascii="Times New Roman" w:hAnsi="Times New Roman" w:cs="Times New Roman"/>
          <w:sz w:val="22"/>
          <w:szCs w:val="22"/>
        </w:rPr>
        <w:t xml:space="preserve"> [seznam videí]. EISELE, </w:t>
      </w:r>
      <w:proofErr w:type="spellStart"/>
      <w:r w:rsidRPr="00B80237">
        <w:rPr>
          <w:rFonts w:ascii="Times New Roman" w:hAnsi="Times New Roman" w:cs="Times New Roman"/>
          <w:sz w:val="22"/>
          <w:szCs w:val="22"/>
        </w:rPr>
        <w:t>Števo</w:t>
      </w:r>
      <w:proofErr w:type="spellEnd"/>
      <w:r w:rsidRPr="00B80237">
        <w:rPr>
          <w:rFonts w:ascii="Times New Roman" w:hAnsi="Times New Roman" w:cs="Times New Roman"/>
          <w:sz w:val="22"/>
          <w:szCs w:val="22"/>
        </w:rPr>
        <w:t xml:space="preserve">. [online]. [cit. 2. 8. 2020]. Dostupné z: </w:t>
      </w:r>
      <w:hyperlink r:id="rId14" w:history="1">
        <w:r w:rsidRPr="00B80237">
          <w:rPr>
            <w:rStyle w:val="Hypertextovodkaz"/>
            <w:rFonts w:ascii="Times New Roman" w:hAnsi="Times New Roman" w:cs="Times New Roman"/>
            <w:sz w:val="22"/>
            <w:szCs w:val="22"/>
          </w:rPr>
          <w:t>https://www.youtube.com/playlist?list=PLNEhdwLo6y0xJYbzwBrA-vCfBdukHZxBf</w:t>
        </w:r>
      </w:hyperlink>
    </w:p>
    <w:p w14:paraId="0EB5B197" w14:textId="77777777" w:rsidR="00A316DA" w:rsidRPr="00A316DA" w:rsidRDefault="00A316DA" w:rsidP="00A316DA">
      <w:pPr>
        <w:pStyle w:val="Textpoznpodarou"/>
        <w:rPr>
          <w:rFonts w:ascii="Times New Roman" w:hAnsi="Times New Roman" w:cs="Times New Roman"/>
          <w:sz w:val="22"/>
          <w:szCs w:val="22"/>
        </w:rPr>
      </w:pPr>
    </w:p>
    <w:p w14:paraId="722A106E" w14:textId="77777777" w:rsidR="00A316DA" w:rsidRDefault="00A316DA" w:rsidP="00A316DA">
      <w:pPr>
        <w:pStyle w:val="Textpoznpodarou"/>
        <w:rPr>
          <w:rFonts w:ascii="Times New Roman" w:hAnsi="Times New Roman" w:cs="Times New Roman"/>
          <w:sz w:val="22"/>
          <w:szCs w:val="22"/>
        </w:rPr>
      </w:pPr>
      <w:proofErr w:type="spellStart"/>
      <w:r w:rsidRPr="00CD3A89">
        <w:rPr>
          <w:rFonts w:ascii="Times New Roman" w:hAnsi="Times New Roman" w:cs="Times New Roman"/>
          <w:i/>
          <w:iCs/>
          <w:sz w:val="22"/>
          <w:szCs w:val="22"/>
        </w:rPr>
        <w:t>EisKing</w:t>
      </w:r>
      <w:proofErr w:type="spellEnd"/>
      <w:r w:rsidRPr="00CD3A89">
        <w:rPr>
          <w:rFonts w:ascii="Times New Roman" w:hAnsi="Times New Roman" w:cs="Times New Roman"/>
          <w:i/>
          <w:iCs/>
          <w:sz w:val="22"/>
          <w:szCs w:val="22"/>
        </w:rPr>
        <w:t xml:space="preserve"> #1 - </w:t>
      </w:r>
      <w:proofErr w:type="spellStart"/>
      <w:r w:rsidRPr="00CD3A89">
        <w:rPr>
          <w:rFonts w:ascii="Times New Roman" w:hAnsi="Times New Roman" w:cs="Times New Roman"/>
          <w:i/>
          <w:iCs/>
          <w:sz w:val="22"/>
          <w:szCs w:val="22"/>
        </w:rPr>
        <w:t>Zmŕtvychvstanie</w:t>
      </w:r>
      <w:proofErr w:type="spellEnd"/>
      <w:r w:rsidRPr="00CD3A89">
        <w:rPr>
          <w:rFonts w:ascii="Times New Roman" w:hAnsi="Times New Roman" w:cs="Times New Roman"/>
          <w:i/>
          <w:iCs/>
          <w:sz w:val="22"/>
          <w:szCs w:val="22"/>
        </w:rPr>
        <w:t xml:space="preserve"> Pepu </w:t>
      </w:r>
      <w:proofErr w:type="spellStart"/>
      <w:r w:rsidRPr="00CD3A89">
        <w:rPr>
          <w:rFonts w:ascii="Times New Roman" w:hAnsi="Times New Roman" w:cs="Times New Roman"/>
          <w:i/>
          <w:iCs/>
          <w:sz w:val="22"/>
          <w:szCs w:val="22"/>
        </w:rPr>
        <w:t>Krála</w:t>
      </w:r>
      <w:proofErr w:type="spellEnd"/>
      <w:r w:rsidRPr="00CD3A89">
        <w:rPr>
          <w:rFonts w:ascii="Times New Roman" w:hAnsi="Times New Roman" w:cs="Times New Roman"/>
          <w:i/>
          <w:iCs/>
          <w:sz w:val="22"/>
          <w:szCs w:val="22"/>
        </w:rPr>
        <w:t xml:space="preserve"> (FAKT DRSNÉ) </w:t>
      </w:r>
      <w:r w:rsidRPr="00CD3A89">
        <w:rPr>
          <w:rFonts w:ascii="Times New Roman" w:hAnsi="Times New Roman" w:cs="Times New Roman"/>
          <w:sz w:val="22"/>
          <w:szCs w:val="22"/>
        </w:rPr>
        <w:t xml:space="preserve">[video]. EISELE, </w:t>
      </w:r>
      <w:proofErr w:type="spellStart"/>
      <w:r w:rsidRPr="00CD3A89">
        <w:rPr>
          <w:rFonts w:ascii="Times New Roman" w:hAnsi="Times New Roman" w:cs="Times New Roman"/>
          <w:sz w:val="22"/>
          <w:szCs w:val="22"/>
        </w:rPr>
        <w:t>Števo</w:t>
      </w:r>
      <w:proofErr w:type="spellEnd"/>
      <w:r w:rsidRPr="00CD3A89">
        <w:rPr>
          <w:rFonts w:ascii="Times New Roman" w:hAnsi="Times New Roman" w:cs="Times New Roman"/>
          <w:sz w:val="22"/>
          <w:szCs w:val="22"/>
        </w:rPr>
        <w:t xml:space="preserve">. [online]. 24. 12. 2018. [cit. 2. 8. 2020]. Dostupné z: </w:t>
      </w:r>
      <w:hyperlink r:id="rId15" w:history="1">
        <w:r w:rsidRPr="00CD3A89">
          <w:rPr>
            <w:rStyle w:val="Hypertextovodkaz"/>
            <w:rFonts w:ascii="Times New Roman" w:hAnsi="Times New Roman" w:cs="Times New Roman"/>
            <w:sz w:val="22"/>
            <w:szCs w:val="22"/>
          </w:rPr>
          <w:t>https://www.youtube.com/watch?v=fN4OqfDlHBM&amp;list=PLNEhdwLo6y0xJYbzwBrA-vCfBdukHZxBf&amp;index=1</w:t>
        </w:r>
      </w:hyperlink>
    </w:p>
    <w:p w14:paraId="71AC6B2E" w14:textId="77777777" w:rsidR="00A316DA" w:rsidRDefault="00A316DA" w:rsidP="00A316DA">
      <w:pPr>
        <w:pStyle w:val="Textpoznpodarou"/>
        <w:rPr>
          <w:rFonts w:ascii="Times New Roman" w:hAnsi="Times New Roman" w:cs="Times New Roman"/>
          <w:sz w:val="22"/>
          <w:szCs w:val="22"/>
        </w:rPr>
      </w:pPr>
    </w:p>
    <w:p w14:paraId="7F14A9A4" w14:textId="16D807D7" w:rsidR="00CD3A89" w:rsidRDefault="00A316DA" w:rsidP="00A316DA">
      <w:pPr>
        <w:pStyle w:val="Textpoznpodarou"/>
        <w:rPr>
          <w:rFonts w:ascii="Times New Roman" w:hAnsi="Times New Roman" w:cs="Times New Roman"/>
          <w:sz w:val="22"/>
          <w:szCs w:val="22"/>
        </w:rPr>
      </w:pPr>
      <w:proofErr w:type="spellStart"/>
      <w:r w:rsidRPr="00CD3A89">
        <w:rPr>
          <w:rFonts w:ascii="Times New Roman" w:hAnsi="Times New Roman" w:cs="Times New Roman"/>
          <w:i/>
          <w:iCs/>
          <w:sz w:val="22"/>
          <w:szCs w:val="22"/>
        </w:rPr>
        <w:t>EisKing</w:t>
      </w:r>
      <w:proofErr w:type="spellEnd"/>
      <w:r w:rsidRPr="00CD3A89">
        <w:rPr>
          <w:rFonts w:ascii="Times New Roman" w:hAnsi="Times New Roman" w:cs="Times New Roman"/>
          <w:i/>
          <w:iCs/>
          <w:sz w:val="22"/>
          <w:szCs w:val="22"/>
        </w:rPr>
        <w:t xml:space="preserve"> #10 - Vy </w:t>
      </w:r>
      <w:proofErr w:type="spellStart"/>
      <w:r w:rsidRPr="00CD3A89">
        <w:rPr>
          <w:rFonts w:ascii="Times New Roman" w:hAnsi="Times New Roman" w:cs="Times New Roman"/>
          <w:i/>
          <w:iCs/>
          <w:sz w:val="22"/>
          <w:szCs w:val="22"/>
        </w:rPr>
        <w:t>sa</w:t>
      </w:r>
      <w:proofErr w:type="spellEnd"/>
      <w:r w:rsidRPr="00CD3A89">
        <w:rPr>
          <w:rFonts w:ascii="Times New Roman" w:hAnsi="Times New Roman" w:cs="Times New Roman"/>
          <w:i/>
          <w:iCs/>
          <w:sz w:val="22"/>
          <w:szCs w:val="22"/>
        </w:rPr>
        <w:t xml:space="preserve"> </w:t>
      </w:r>
      <w:proofErr w:type="spellStart"/>
      <w:r w:rsidRPr="00CD3A89">
        <w:rPr>
          <w:rFonts w:ascii="Times New Roman" w:hAnsi="Times New Roman" w:cs="Times New Roman"/>
          <w:i/>
          <w:iCs/>
          <w:sz w:val="22"/>
          <w:szCs w:val="22"/>
        </w:rPr>
        <w:t>pýtate</w:t>
      </w:r>
      <w:proofErr w:type="spellEnd"/>
      <w:r w:rsidRPr="00CD3A89">
        <w:rPr>
          <w:rFonts w:ascii="Times New Roman" w:hAnsi="Times New Roman" w:cs="Times New Roman"/>
          <w:i/>
          <w:iCs/>
          <w:sz w:val="22"/>
          <w:szCs w:val="22"/>
        </w:rPr>
        <w:t xml:space="preserve">, my odpovídáme </w:t>
      </w:r>
      <w:r w:rsidRPr="00CD3A89">
        <w:rPr>
          <w:rFonts w:ascii="Times New Roman" w:hAnsi="Times New Roman" w:cs="Times New Roman"/>
          <w:sz w:val="22"/>
          <w:szCs w:val="22"/>
        </w:rPr>
        <w:t xml:space="preserve">[video]. EISELE, </w:t>
      </w:r>
      <w:proofErr w:type="spellStart"/>
      <w:r w:rsidRPr="00CD3A89">
        <w:rPr>
          <w:rFonts w:ascii="Times New Roman" w:hAnsi="Times New Roman" w:cs="Times New Roman"/>
          <w:sz w:val="22"/>
          <w:szCs w:val="22"/>
        </w:rPr>
        <w:t>Števo</w:t>
      </w:r>
      <w:proofErr w:type="spellEnd"/>
      <w:r w:rsidRPr="00CD3A89">
        <w:rPr>
          <w:rFonts w:ascii="Times New Roman" w:hAnsi="Times New Roman" w:cs="Times New Roman"/>
          <w:sz w:val="22"/>
          <w:szCs w:val="22"/>
        </w:rPr>
        <w:t xml:space="preserve">. [online]. 9. 3. 2019. [cit. 2. 8. 2020]. Dostupné z: </w:t>
      </w:r>
      <w:hyperlink r:id="rId16" w:history="1">
        <w:r w:rsidRPr="00CD3A89">
          <w:rPr>
            <w:rStyle w:val="Hypertextovodkaz"/>
            <w:rFonts w:ascii="Times New Roman" w:hAnsi="Times New Roman" w:cs="Times New Roman"/>
            <w:sz w:val="22"/>
            <w:szCs w:val="22"/>
          </w:rPr>
          <w:t>https://www.youtube.com/watch?v=GVKRJM0QEM8&amp;list=PLNEhdwLo6y0xJYbzwBrA-vCfBdukHZxBf&amp;index=10</w:t>
        </w:r>
      </w:hyperlink>
    </w:p>
    <w:p w14:paraId="78B17335" w14:textId="77777777" w:rsidR="00A316DA" w:rsidRPr="00A316DA" w:rsidRDefault="00A316DA" w:rsidP="00A316DA">
      <w:pPr>
        <w:pStyle w:val="Textpoznpodarou"/>
        <w:rPr>
          <w:rFonts w:ascii="Times New Roman" w:hAnsi="Times New Roman" w:cs="Times New Roman"/>
          <w:sz w:val="22"/>
          <w:szCs w:val="22"/>
        </w:rPr>
      </w:pPr>
    </w:p>
    <w:p w14:paraId="50BA86D2" w14:textId="57A02FFA" w:rsidR="00CB6A61" w:rsidRDefault="00CD3A89" w:rsidP="00CB6A61">
      <w:pPr>
        <w:rPr>
          <w:rStyle w:val="Hypertextovodkaz"/>
          <w:rFonts w:ascii="Times New Roman" w:hAnsi="Times New Roman" w:cs="Times New Roman"/>
        </w:rPr>
      </w:pPr>
      <w:proofErr w:type="spellStart"/>
      <w:r w:rsidRPr="00CD3A89">
        <w:rPr>
          <w:rFonts w:ascii="Times New Roman" w:hAnsi="Times New Roman" w:cs="Times New Roman"/>
          <w:i/>
          <w:iCs/>
        </w:rPr>
        <w:t>Formula</w:t>
      </w:r>
      <w:proofErr w:type="spellEnd"/>
      <w:r w:rsidRPr="00CD3A89">
        <w:rPr>
          <w:rFonts w:ascii="Times New Roman" w:hAnsi="Times New Roman" w:cs="Times New Roman"/>
          <w:i/>
          <w:iCs/>
        </w:rPr>
        <w:t xml:space="preserve"> 1 </w:t>
      </w:r>
      <w:proofErr w:type="spellStart"/>
      <w:r w:rsidRPr="00CD3A89">
        <w:rPr>
          <w:rFonts w:ascii="Times New Roman" w:hAnsi="Times New Roman" w:cs="Times New Roman"/>
          <w:i/>
          <w:iCs/>
        </w:rPr>
        <w:t>enters</w:t>
      </w:r>
      <w:proofErr w:type="spellEnd"/>
      <w:r w:rsidRPr="00CD3A89">
        <w:rPr>
          <w:rFonts w:ascii="Times New Roman" w:hAnsi="Times New Roman" w:cs="Times New Roman"/>
          <w:i/>
          <w:iCs/>
        </w:rPr>
        <w:t xml:space="preserve"> 70th </w:t>
      </w:r>
      <w:proofErr w:type="spellStart"/>
      <w:r w:rsidRPr="00CD3A89">
        <w:rPr>
          <w:rFonts w:ascii="Times New Roman" w:hAnsi="Times New Roman" w:cs="Times New Roman"/>
          <w:i/>
          <w:iCs/>
        </w:rPr>
        <w:t>anniversary</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season</w:t>
      </w:r>
      <w:proofErr w:type="spellEnd"/>
      <w:r w:rsidRPr="00CD3A89">
        <w:rPr>
          <w:rFonts w:ascii="Times New Roman" w:hAnsi="Times New Roman" w:cs="Times New Roman"/>
        </w:rPr>
        <w:t xml:space="preserve">. In: formula1.com [online]. 2. 1. 2020 [cit. 9. 4. 2020]. Dostupné z: </w:t>
      </w:r>
      <w:hyperlink r:id="rId17" w:history="1">
        <w:r w:rsidRPr="00CD3A89">
          <w:rPr>
            <w:rStyle w:val="Hypertextovodkaz"/>
            <w:rFonts w:ascii="Times New Roman" w:hAnsi="Times New Roman" w:cs="Times New Roman"/>
          </w:rPr>
          <w:t>https://www.formula1.com/en/latest/article.formula-1-enters-70th-anniversary-season.6L20aH3ytYcLAvZ6Un6di6.html</w:t>
        </w:r>
      </w:hyperlink>
    </w:p>
    <w:p w14:paraId="10688CDE" w14:textId="77777777" w:rsidR="00A316DA" w:rsidRDefault="00A316DA" w:rsidP="00A316DA">
      <w:pPr>
        <w:rPr>
          <w:rFonts w:ascii="Times New Roman" w:hAnsi="Times New Roman" w:cs="Times New Roman"/>
        </w:rPr>
      </w:pPr>
      <w:r w:rsidRPr="00CD3A89">
        <w:rPr>
          <w:rFonts w:ascii="Times New Roman" w:hAnsi="Times New Roman" w:cs="Times New Roman"/>
        </w:rPr>
        <w:t xml:space="preserve">HOWELL, Norman. </w:t>
      </w:r>
      <w:r w:rsidRPr="00CD3A89">
        <w:rPr>
          <w:rFonts w:ascii="Times New Roman" w:hAnsi="Times New Roman" w:cs="Times New Roman"/>
          <w:i/>
          <w:iCs/>
        </w:rPr>
        <w:t xml:space="preserve">Brian </w:t>
      </w:r>
      <w:proofErr w:type="spellStart"/>
      <w:r w:rsidRPr="00CD3A89">
        <w:rPr>
          <w:rFonts w:ascii="Times New Roman" w:hAnsi="Times New Roman" w:cs="Times New Roman"/>
          <w:i/>
          <w:iCs/>
        </w:rPr>
        <w:t>Tyler</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composes</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Official</w:t>
      </w:r>
      <w:proofErr w:type="spellEnd"/>
      <w:r w:rsidRPr="00CD3A89">
        <w:rPr>
          <w:rFonts w:ascii="Times New Roman" w:hAnsi="Times New Roman" w:cs="Times New Roman"/>
          <w:i/>
          <w:iCs/>
        </w:rPr>
        <w:t xml:space="preserve"> F1 </w:t>
      </w:r>
      <w:proofErr w:type="spellStart"/>
      <w:r w:rsidRPr="00CD3A89">
        <w:rPr>
          <w:rFonts w:ascii="Times New Roman" w:hAnsi="Times New Roman" w:cs="Times New Roman"/>
          <w:i/>
          <w:iCs/>
        </w:rPr>
        <w:t>Theme</w:t>
      </w:r>
      <w:proofErr w:type="spellEnd"/>
      <w:r w:rsidRPr="00CD3A89">
        <w:rPr>
          <w:rFonts w:ascii="Times New Roman" w:hAnsi="Times New Roman" w:cs="Times New Roman"/>
          <w:i/>
          <w:iCs/>
        </w:rPr>
        <w:t xml:space="preserve">. </w:t>
      </w:r>
      <w:r w:rsidRPr="00CD3A89">
        <w:rPr>
          <w:rFonts w:ascii="Times New Roman" w:hAnsi="Times New Roman" w:cs="Times New Roman"/>
        </w:rPr>
        <w:t xml:space="preserve">In: corp.formula1.com. [online]. 21. 3. 2018 [cit. 2. 8. 2020]. Dostupné z: </w:t>
      </w:r>
      <w:hyperlink r:id="rId18" w:history="1">
        <w:r w:rsidRPr="00CD3A89">
          <w:rPr>
            <w:rStyle w:val="Hypertextovodkaz"/>
            <w:rFonts w:ascii="Times New Roman" w:hAnsi="Times New Roman" w:cs="Times New Roman"/>
          </w:rPr>
          <w:t>https://corp.formula1.com/brian-tyler-composes-official-f1-theme/</w:t>
        </w:r>
      </w:hyperlink>
      <w:r w:rsidRPr="00A316DA">
        <w:rPr>
          <w:rFonts w:ascii="Times New Roman" w:hAnsi="Times New Roman" w:cs="Times New Roman"/>
        </w:rPr>
        <w:t xml:space="preserve"> </w:t>
      </w:r>
    </w:p>
    <w:p w14:paraId="375D7BDD" w14:textId="1D810BDC" w:rsidR="00A316DA" w:rsidRPr="00A316DA" w:rsidRDefault="00A316DA" w:rsidP="00CB6A61">
      <w:pPr>
        <w:rPr>
          <w:rFonts w:ascii="Times New Roman" w:hAnsi="Times New Roman" w:cs="Times New Roman"/>
        </w:rPr>
      </w:pPr>
      <w:proofErr w:type="spellStart"/>
      <w:r w:rsidRPr="00CD3A89">
        <w:rPr>
          <w:rFonts w:ascii="Times New Roman" w:hAnsi="Times New Roman" w:cs="Times New Roman"/>
        </w:rPr>
        <w:t>Linkedin</w:t>
      </w:r>
      <w:proofErr w:type="spellEnd"/>
      <w:r w:rsidRPr="00CD3A89">
        <w:rPr>
          <w:rFonts w:ascii="Times New Roman" w:hAnsi="Times New Roman" w:cs="Times New Roman"/>
        </w:rPr>
        <w:t xml:space="preserve"> </w:t>
      </w:r>
      <w:r>
        <w:rPr>
          <w:rFonts w:ascii="Times New Roman" w:hAnsi="Times New Roman" w:cs="Times New Roman"/>
        </w:rPr>
        <w:t xml:space="preserve">- </w:t>
      </w:r>
      <w:r w:rsidRPr="00CD3A89">
        <w:rPr>
          <w:rFonts w:ascii="Times New Roman" w:hAnsi="Times New Roman" w:cs="Times New Roman"/>
        </w:rPr>
        <w:t xml:space="preserve">[online]. [cit. 2. 8. 2020]. Dostupné z: </w:t>
      </w:r>
      <w:hyperlink r:id="rId19" w:history="1">
        <w:r w:rsidRPr="00CD3A89">
          <w:rPr>
            <w:rStyle w:val="Hypertextovodkaz"/>
            <w:rFonts w:ascii="Times New Roman" w:hAnsi="Times New Roman" w:cs="Times New Roman"/>
          </w:rPr>
          <w:t>https://uk.linkedin.com/in/philip-rorke-03330a18</w:t>
        </w:r>
      </w:hyperlink>
    </w:p>
    <w:p w14:paraId="2E0DEA1D" w14:textId="3C66E3F3" w:rsidR="00B83659" w:rsidRDefault="00B83659" w:rsidP="00CB6A61">
      <w:pPr>
        <w:rPr>
          <w:rFonts w:ascii="Times New Roman" w:hAnsi="Times New Roman" w:cs="Times New Roman"/>
          <w:i/>
          <w:iCs/>
          <w:sz w:val="24"/>
          <w:szCs w:val="24"/>
        </w:rPr>
      </w:pPr>
      <w:r w:rsidRPr="00CD3A89">
        <w:rPr>
          <w:rFonts w:ascii="Times New Roman" w:hAnsi="Times New Roman" w:cs="Times New Roman"/>
          <w:i/>
          <w:iCs/>
          <w:sz w:val="24"/>
          <w:szCs w:val="24"/>
        </w:rPr>
        <w:t>Mistrovství světa Formule 1 2019</w:t>
      </w:r>
      <w:r w:rsidRPr="00CD3A89">
        <w:rPr>
          <w:rFonts w:ascii="Times New Roman" w:hAnsi="Times New Roman" w:cs="Times New Roman"/>
          <w:sz w:val="24"/>
          <w:szCs w:val="24"/>
        </w:rPr>
        <w:t xml:space="preserve"> – </w:t>
      </w:r>
      <w:r w:rsidRPr="00CD3A89">
        <w:rPr>
          <w:rFonts w:ascii="Times New Roman" w:hAnsi="Times New Roman" w:cs="Times New Roman"/>
          <w:i/>
          <w:iCs/>
          <w:sz w:val="24"/>
          <w:szCs w:val="24"/>
        </w:rPr>
        <w:t>Sport tv</w:t>
      </w:r>
    </w:p>
    <w:p w14:paraId="5243A922" w14:textId="5913A0F1" w:rsidR="00CD3A89" w:rsidRDefault="00CD3A89" w:rsidP="00CB6A61">
      <w:pPr>
        <w:rPr>
          <w:rStyle w:val="Hypertextovodkaz"/>
          <w:rFonts w:ascii="Times New Roman" w:hAnsi="Times New Roman" w:cs="Times New Roman"/>
        </w:rPr>
      </w:pPr>
      <w:r w:rsidRPr="00CD3A89">
        <w:rPr>
          <w:rFonts w:ascii="Times New Roman" w:hAnsi="Times New Roman" w:cs="Times New Roman"/>
          <w:i/>
          <w:iCs/>
        </w:rPr>
        <w:t>Nova už nebude vysílat formuli 1, šampionát se stěhuje na Sport 1 a 2.</w:t>
      </w:r>
      <w:r w:rsidRPr="00CD3A89">
        <w:rPr>
          <w:rFonts w:ascii="Times New Roman" w:hAnsi="Times New Roman" w:cs="Times New Roman"/>
        </w:rPr>
        <w:t xml:space="preserve"> In: idnes.cz [online]. 29. 1. 2014 [cit. 2. 8. 2020]. Dostupné z: </w:t>
      </w:r>
      <w:hyperlink r:id="rId20" w:history="1">
        <w:r w:rsidRPr="00CD3A89">
          <w:rPr>
            <w:rStyle w:val="Hypertextovodkaz"/>
            <w:rFonts w:ascii="Times New Roman" w:hAnsi="Times New Roman" w:cs="Times New Roman"/>
          </w:rPr>
          <w:t>https://www.idnes.cz/sport/motorsport/nova-uz-nebude-vysilat-formuli-1.A140929_132205_motorsport_par</w:t>
        </w:r>
      </w:hyperlink>
    </w:p>
    <w:p w14:paraId="611234D6" w14:textId="1A024D6C" w:rsidR="00A316DA" w:rsidRPr="00CD3A89" w:rsidRDefault="00A316DA" w:rsidP="00CB6A61">
      <w:pPr>
        <w:rPr>
          <w:rFonts w:ascii="Times New Roman" w:hAnsi="Times New Roman" w:cs="Times New Roman"/>
        </w:rPr>
      </w:pPr>
      <w:r w:rsidRPr="00CD3A89">
        <w:rPr>
          <w:rFonts w:ascii="Times New Roman" w:hAnsi="Times New Roman" w:cs="Times New Roman"/>
        </w:rPr>
        <w:lastRenderedPageBreak/>
        <w:t xml:space="preserve">NOBLE, Jonathan. </w:t>
      </w:r>
      <w:r w:rsidRPr="00CD3A89">
        <w:rPr>
          <w:rFonts w:ascii="Times New Roman" w:hAnsi="Times New Roman" w:cs="Times New Roman"/>
          <w:i/>
          <w:iCs/>
        </w:rPr>
        <w:t xml:space="preserve">F1 to use </w:t>
      </w:r>
      <w:proofErr w:type="spellStart"/>
      <w:r w:rsidRPr="00CD3A89">
        <w:rPr>
          <w:rFonts w:ascii="Times New Roman" w:hAnsi="Times New Roman" w:cs="Times New Roman"/>
          <w:i/>
          <w:iCs/>
        </w:rPr>
        <w:t>artifical</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intelligence</w:t>
      </w:r>
      <w:proofErr w:type="spellEnd"/>
      <w:r w:rsidRPr="00CD3A89">
        <w:rPr>
          <w:rFonts w:ascii="Times New Roman" w:hAnsi="Times New Roman" w:cs="Times New Roman"/>
          <w:i/>
          <w:iCs/>
        </w:rPr>
        <w:t xml:space="preserve"> TV </w:t>
      </w:r>
      <w:proofErr w:type="spellStart"/>
      <w:r w:rsidRPr="00CD3A89">
        <w:rPr>
          <w:rFonts w:ascii="Times New Roman" w:hAnsi="Times New Roman" w:cs="Times New Roman"/>
          <w:i/>
          <w:iCs/>
        </w:rPr>
        <w:t>graphics</w:t>
      </w:r>
      <w:proofErr w:type="spellEnd"/>
      <w:r w:rsidRPr="00CD3A89">
        <w:rPr>
          <w:rFonts w:ascii="Times New Roman" w:hAnsi="Times New Roman" w:cs="Times New Roman"/>
          <w:i/>
          <w:iCs/>
        </w:rPr>
        <w:t xml:space="preserve"> in 2019</w:t>
      </w:r>
      <w:r w:rsidRPr="00CD3A89">
        <w:rPr>
          <w:rFonts w:ascii="Times New Roman" w:hAnsi="Times New Roman" w:cs="Times New Roman"/>
        </w:rPr>
        <w:t xml:space="preserve">. In: motorsport.com [online]. 4. 12. 2018 [cit. 2. 8. 2020]. Dostupné z: </w:t>
      </w:r>
      <w:hyperlink r:id="rId21" w:history="1">
        <w:r w:rsidRPr="00CD3A89">
          <w:rPr>
            <w:rStyle w:val="Hypertextovodkaz"/>
            <w:rFonts w:ascii="Times New Roman" w:hAnsi="Times New Roman" w:cs="Times New Roman"/>
          </w:rPr>
          <w:t>https://www.motorsport.com/f1/news/artifical-intelligence-tv-graphics-2019/4308340</w:t>
        </w:r>
      </w:hyperlink>
    </w:p>
    <w:p w14:paraId="22E91EEF" w14:textId="319A7CDC" w:rsidR="00CB6A61" w:rsidRDefault="00B83659" w:rsidP="00CB6A61">
      <w:pPr>
        <w:rPr>
          <w:rFonts w:ascii="Times New Roman" w:hAnsi="Times New Roman" w:cs="Times New Roman"/>
        </w:rPr>
      </w:pPr>
      <w:r w:rsidRPr="00CD3A89">
        <w:rPr>
          <w:rFonts w:ascii="Times New Roman" w:hAnsi="Times New Roman" w:cs="Times New Roman"/>
        </w:rPr>
        <w:t>PONIKELSKÝ, Jiří. A</w:t>
      </w:r>
      <w:r w:rsidRPr="00CD3A89">
        <w:rPr>
          <w:rFonts w:ascii="Times New Roman" w:hAnsi="Times New Roman" w:cs="Times New Roman"/>
          <w:i/>
          <w:iCs/>
        </w:rPr>
        <w:t xml:space="preserve">kreditační podmínky MS v LH. </w:t>
      </w:r>
      <w:r w:rsidRPr="00CD3A89">
        <w:rPr>
          <w:rFonts w:ascii="Times New Roman" w:hAnsi="Times New Roman" w:cs="Times New Roman"/>
        </w:rPr>
        <w:t xml:space="preserve">In: ceskatelevize.cz [online]. 16. 1. 2019 [cit. 2. 8. 2020]. Dostupné z: </w:t>
      </w:r>
      <w:hyperlink r:id="rId22" w:history="1">
        <w:r w:rsidRPr="00CD3A89">
          <w:rPr>
            <w:rStyle w:val="Hypertextovodkaz"/>
            <w:rFonts w:ascii="Times New Roman" w:hAnsi="Times New Roman" w:cs="Times New Roman"/>
          </w:rPr>
          <w:t>https://www.ceskatelevize.cz/vse-o-ct/akreditacni-podminky-pro-ms-v-lh/</w:t>
        </w:r>
      </w:hyperlink>
      <w:r w:rsidRPr="00CD3A89">
        <w:rPr>
          <w:rFonts w:ascii="Times New Roman" w:hAnsi="Times New Roman" w:cs="Times New Roman"/>
        </w:rPr>
        <w:t xml:space="preserve"> </w:t>
      </w:r>
    </w:p>
    <w:p w14:paraId="0EB4C93C" w14:textId="25E4BF81" w:rsidR="00575A47" w:rsidRPr="00CD3A89" w:rsidRDefault="00575A47" w:rsidP="00CB6A61">
      <w:pPr>
        <w:rPr>
          <w:rFonts w:ascii="Times New Roman" w:hAnsi="Times New Roman" w:cs="Times New Roman"/>
        </w:rPr>
      </w:pPr>
      <w:r w:rsidRPr="00575A47">
        <w:rPr>
          <w:rFonts w:ascii="Times New Roman" w:hAnsi="Times New Roman" w:cs="Times New Roman"/>
          <w:i/>
          <w:iCs/>
        </w:rPr>
        <w:t xml:space="preserve">Předsezónní testy F1 – sledujeme průběžně. </w:t>
      </w:r>
      <w:r w:rsidRPr="00575A47">
        <w:rPr>
          <w:rFonts w:ascii="Times New Roman" w:hAnsi="Times New Roman" w:cs="Times New Roman"/>
        </w:rPr>
        <w:t>In: sport1tv.cz. [online]. 11. 10. 2019 [cit. 2. 8. 2020]. Dostupné z:</w:t>
      </w:r>
      <w:r w:rsidRPr="00575A47">
        <w:rPr>
          <w:rFonts w:ascii="Times New Roman" w:hAnsi="Times New Roman" w:cs="Times New Roman"/>
          <w:i/>
          <w:iCs/>
        </w:rPr>
        <w:t xml:space="preserve"> </w:t>
      </w:r>
      <w:hyperlink r:id="rId23" w:history="1">
        <w:r w:rsidRPr="00575A47">
          <w:rPr>
            <w:rStyle w:val="Hypertextovodkaz"/>
            <w:rFonts w:ascii="Times New Roman" w:hAnsi="Times New Roman" w:cs="Times New Roman"/>
          </w:rPr>
          <w:t>https://sport1tv.cz/pribehy/3459/predsezonni-testy-sledujeme-prubezne/</w:t>
        </w:r>
      </w:hyperlink>
    </w:p>
    <w:p w14:paraId="049D647E" w14:textId="77777777" w:rsidR="00A316DA" w:rsidRDefault="00A316DA" w:rsidP="00A316DA">
      <w:pPr>
        <w:rPr>
          <w:rFonts w:ascii="Times New Roman" w:hAnsi="Times New Roman" w:cs="Times New Roman"/>
        </w:rPr>
      </w:pPr>
      <w:r w:rsidRPr="00CD3A89">
        <w:rPr>
          <w:rFonts w:ascii="Times New Roman" w:hAnsi="Times New Roman" w:cs="Times New Roman"/>
        </w:rPr>
        <w:t xml:space="preserve">RICHTR, Tomáš. Citace dopisu [elektronická pošta]. </w:t>
      </w:r>
      <w:proofErr w:type="spellStart"/>
      <w:r w:rsidRPr="00CD3A89">
        <w:rPr>
          <w:rFonts w:ascii="Times New Roman" w:hAnsi="Times New Roman" w:cs="Times New Roman"/>
        </w:rPr>
        <w:t>Message</w:t>
      </w:r>
      <w:proofErr w:type="spellEnd"/>
      <w:r w:rsidRPr="00CD3A89">
        <w:rPr>
          <w:rFonts w:ascii="Times New Roman" w:hAnsi="Times New Roman" w:cs="Times New Roman"/>
        </w:rPr>
        <w:t xml:space="preserve"> to: </w:t>
      </w:r>
      <w:hyperlink r:id="rId24" w:history="1">
        <w:r w:rsidRPr="00CD3A89">
          <w:rPr>
            <w:rStyle w:val="Hypertextovodkaz"/>
            <w:rFonts w:ascii="Times New Roman" w:hAnsi="Times New Roman" w:cs="Times New Roman"/>
          </w:rPr>
          <w:t>adela.horakova.97@seznam.cz</w:t>
        </w:r>
      </w:hyperlink>
      <w:r w:rsidRPr="00CD3A89">
        <w:rPr>
          <w:rFonts w:ascii="Times New Roman" w:hAnsi="Times New Roman" w:cs="Times New Roman"/>
        </w:rPr>
        <w:t>. 8. 6. 2020 [cit. 2. 8. 2020]. Osobní komunikace</w:t>
      </w:r>
    </w:p>
    <w:p w14:paraId="7FDD47FD" w14:textId="4AB7BCCB" w:rsidR="00CD3A89" w:rsidRPr="00A316DA" w:rsidRDefault="00A316DA" w:rsidP="00CD3A89">
      <w:pPr>
        <w:rPr>
          <w:rFonts w:ascii="Times New Roman" w:hAnsi="Times New Roman" w:cs="Times New Roman"/>
        </w:rPr>
      </w:pPr>
      <w:r w:rsidRPr="00CD3A89">
        <w:rPr>
          <w:rFonts w:ascii="Times New Roman" w:hAnsi="Times New Roman" w:cs="Times New Roman"/>
        </w:rPr>
        <w:t xml:space="preserve">ROB. </w:t>
      </w:r>
      <w:r w:rsidRPr="00CD3A89">
        <w:rPr>
          <w:rFonts w:ascii="Times New Roman" w:hAnsi="Times New Roman" w:cs="Times New Roman"/>
          <w:i/>
          <w:iCs/>
        </w:rPr>
        <w:t>Nova už nebude vysílat formuli 1, šampionát se stěhuje na Sport 1 a 2.</w:t>
      </w:r>
      <w:r w:rsidRPr="00CD3A89">
        <w:rPr>
          <w:rFonts w:ascii="Times New Roman" w:hAnsi="Times New Roman" w:cs="Times New Roman"/>
        </w:rPr>
        <w:t xml:space="preserve"> In: idnes.cz [online]. 29. 9. 2014 [cit. 2. 8. 2020]. Dostupné z:</w:t>
      </w:r>
      <w:hyperlink r:id="rId25" w:history="1">
        <w:r w:rsidRPr="002F2B65">
          <w:rPr>
            <w:rStyle w:val="Hypertextovodkaz"/>
            <w:rFonts w:ascii="Times New Roman" w:hAnsi="Times New Roman" w:cs="Times New Roman"/>
          </w:rPr>
          <w:t>https://www.idnes.cz/sport/motorsport/nova-uz-nebude-vysilat-formuli-1.A140929_132205_motorsport_par</w:t>
        </w:r>
      </w:hyperlink>
      <w:r w:rsidRPr="00CD3A89">
        <w:rPr>
          <w:rFonts w:ascii="Times New Roman" w:hAnsi="Times New Roman" w:cs="Times New Roman"/>
          <w:i/>
          <w:iCs/>
        </w:rPr>
        <w:t xml:space="preserve"> </w:t>
      </w:r>
    </w:p>
    <w:p w14:paraId="22AAF7E9" w14:textId="52ED435A" w:rsidR="00B83659" w:rsidRDefault="00CD3A89" w:rsidP="00CB6A61">
      <w:pPr>
        <w:rPr>
          <w:rStyle w:val="Hypertextovodkaz"/>
          <w:rFonts w:ascii="Times New Roman" w:hAnsi="Times New Roman" w:cs="Times New Roman"/>
        </w:rPr>
      </w:pPr>
      <w:proofErr w:type="spellStart"/>
      <w:r w:rsidRPr="00CD3A89">
        <w:rPr>
          <w:rFonts w:ascii="Times New Roman" w:hAnsi="Times New Roman" w:cs="Times New Roman"/>
          <w:i/>
          <w:iCs/>
        </w:rPr>
        <w:t>Saturday</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running</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cancelled</w:t>
      </w:r>
      <w:proofErr w:type="spellEnd"/>
      <w:r w:rsidRPr="00CD3A89">
        <w:rPr>
          <w:rFonts w:ascii="Times New Roman" w:hAnsi="Times New Roman" w:cs="Times New Roman"/>
          <w:i/>
          <w:iCs/>
        </w:rPr>
        <w:t xml:space="preserve"> in Japan – full </w:t>
      </w:r>
      <w:proofErr w:type="spellStart"/>
      <w:r w:rsidRPr="00CD3A89">
        <w:rPr>
          <w:rFonts w:ascii="Times New Roman" w:hAnsi="Times New Roman" w:cs="Times New Roman"/>
          <w:i/>
          <w:iCs/>
        </w:rPr>
        <w:t>revised</w:t>
      </w:r>
      <w:proofErr w:type="spellEnd"/>
      <w:r w:rsidRPr="00CD3A89">
        <w:rPr>
          <w:rFonts w:ascii="Times New Roman" w:hAnsi="Times New Roman" w:cs="Times New Roman"/>
          <w:i/>
          <w:iCs/>
        </w:rPr>
        <w:t xml:space="preserve"> </w:t>
      </w:r>
      <w:proofErr w:type="spellStart"/>
      <w:r w:rsidRPr="00CD3A89">
        <w:rPr>
          <w:rFonts w:ascii="Times New Roman" w:hAnsi="Times New Roman" w:cs="Times New Roman"/>
          <w:i/>
          <w:iCs/>
        </w:rPr>
        <w:t>timetable</w:t>
      </w:r>
      <w:proofErr w:type="spellEnd"/>
      <w:r w:rsidRPr="00CD3A89">
        <w:rPr>
          <w:rFonts w:ascii="Times New Roman" w:hAnsi="Times New Roman" w:cs="Times New Roman"/>
          <w:i/>
          <w:iCs/>
        </w:rPr>
        <w:t xml:space="preserve"> for </w:t>
      </w:r>
      <w:proofErr w:type="spellStart"/>
      <w:r w:rsidRPr="00CD3A89">
        <w:rPr>
          <w:rFonts w:ascii="Times New Roman" w:hAnsi="Times New Roman" w:cs="Times New Roman"/>
          <w:i/>
          <w:iCs/>
        </w:rPr>
        <w:t>Sunday</w:t>
      </w:r>
      <w:proofErr w:type="spellEnd"/>
      <w:r w:rsidRPr="00CD3A89">
        <w:rPr>
          <w:rFonts w:ascii="Times New Roman" w:hAnsi="Times New Roman" w:cs="Times New Roman"/>
          <w:i/>
          <w:iCs/>
        </w:rPr>
        <w:t xml:space="preserve">. </w:t>
      </w:r>
      <w:r w:rsidRPr="00CD3A89">
        <w:rPr>
          <w:rFonts w:ascii="Times New Roman" w:hAnsi="Times New Roman" w:cs="Times New Roman"/>
        </w:rPr>
        <w:t xml:space="preserve">In: formula1.com. [online]. 11. 10. 2019 [cit. 2. 8. 2020]. Dostupné z: </w:t>
      </w:r>
      <w:hyperlink r:id="rId26" w:history="1">
        <w:r w:rsidRPr="00CD3A89">
          <w:rPr>
            <w:rStyle w:val="Hypertextovodkaz"/>
            <w:rFonts w:ascii="Times New Roman" w:hAnsi="Times New Roman" w:cs="Times New Roman"/>
          </w:rPr>
          <w:t>https://www.formula1.com/en/latest/article.saturday-running-cancelled-in-japan-full-revised-timetable-for-sunday.7bCNvGLXjco9zJUIEKgtvu.html</w:t>
        </w:r>
      </w:hyperlink>
    </w:p>
    <w:p w14:paraId="733DC2D0" w14:textId="628E609A" w:rsidR="00A316DA" w:rsidRDefault="00A316DA" w:rsidP="00A316DA">
      <w:pPr>
        <w:pStyle w:val="Textpoznpodarou"/>
        <w:rPr>
          <w:rFonts w:ascii="Times New Roman" w:hAnsi="Times New Roman" w:cs="Times New Roman"/>
          <w:sz w:val="22"/>
          <w:szCs w:val="22"/>
        </w:rPr>
      </w:pPr>
      <w:r w:rsidRPr="00CD3A89">
        <w:rPr>
          <w:rFonts w:ascii="Times New Roman" w:hAnsi="Times New Roman" w:cs="Times New Roman"/>
          <w:i/>
          <w:iCs/>
          <w:sz w:val="22"/>
          <w:szCs w:val="22"/>
        </w:rPr>
        <w:t>Studio F1 – pořád sám o sobě :)</w:t>
      </w:r>
      <w:r w:rsidRPr="00CD3A89">
        <w:rPr>
          <w:rFonts w:ascii="Times New Roman" w:hAnsi="Times New Roman" w:cs="Times New Roman"/>
          <w:sz w:val="22"/>
          <w:szCs w:val="22"/>
        </w:rPr>
        <w:t xml:space="preserve"> [video]. RICHTR, Tomáš. [online]. 2. 12. 2019. [cit. 2. 8. 2020]. Dostupné z: </w:t>
      </w:r>
      <w:hyperlink r:id="rId27" w:history="1">
        <w:r w:rsidRPr="00CD3A89">
          <w:rPr>
            <w:rStyle w:val="Hypertextovodkaz"/>
            <w:rFonts w:ascii="Times New Roman" w:hAnsi="Times New Roman" w:cs="Times New Roman"/>
            <w:sz w:val="22"/>
            <w:szCs w:val="22"/>
          </w:rPr>
          <w:t>https://www.youtube.com/watch?v=GgER-ttJN10</w:t>
        </w:r>
      </w:hyperlink>
    </w:p>
    <w:p w14:paraId="0B1CDB20" w14:textId="77777777" w:rsidR="00A316DA" w:rsidRPr="00A316DA" w:rsidRDefault="00A316DA" w:rsidP="00A316DA">
      <w:pPr>
        <w:pStyle w:val="Textpoznpodarou"/>
        <w:rPr>
          <w:rStyle w:val="Hypertextovodkaz"/>
          <w:rFonts w:ascii="Times New Roman" w:hAnsi="Times New Roman" w:cs="Times New Roman"/>
          <w:color w:val="auto"/>
          <w:sz w:val="22"/>
          <w:szCs w:val="22"/>
          <w:u w:val="none"/>
        </w:rPr>
      </w:pPr>
    </w:p>
    <w:p w14:paraId="046B745F" w14:textId="77777777" w:rsidR="00CD3A89" w:rsidRDefault="00CD3A89" w:rsidP="00143C61">
      <w:pPr>
        <w:pStyle w:val="Textpoznpodarou"/>
        <w:rPr>
          <w:rStyle w:val="Hypertextovodkaz"/>
          <w:rFonts w:ascii="Times New Roman" w:hAnsi="Times New Roman" w:cs="Times New Roman"/>
          <w:sz w:val="22"/>
          <w:szCs w:val="22"/>
        </w:rPr>
      </w:pPr>
      <w:r w:rsidRPr="00CD3A89">
        <w:rPr>
          <w:rFonts w:ascii="Times New Roman" w:hAnsi="Times New Roman" w:cs="Times New Roman"/>
          <w:i/>
          <w:iCs/>
          <w:sz w:val="22"/>
          <w:szCs w:val="22"/>
        </w:rPr>
        <w:t>Tv přenosy F1 na Sport 1 &amp; Sport 2 až do roku 2020</w:t>
      </w:r>
      <w:r w:rsidRPr="00CD3A89">
        <w:rPr>
          <w:rFonts w:ascii="Times New Roman" w:hAnsi="Times New Roman" w:cs="Times New Roman"/>
          <w:sz w:val="22"/>
          <w:szCs w:val="22"/>
        </w:rPr>
        <w:t xml:space="preserve">. In: gpf1.cz [online]. 24. 3 2017 [cit. 2. 8. 2020]. Dostupné z:  </w:t>
      </w:r>
      <w:hyperlink r:id="rId28" w:history="1">
        <w:r w:rsidRPr="00CD3A89">
          <w:rPr>
            <w:rStyle w:val="Hypertextovodkaz"/>
            <w:rFonts w:ascii="Times New Roman" w:hAnsi="Times New Roman" w:cs="Times New Roman"/>
            <w:sz w:val="22"/>
            <w:szCs w:val="22"/>
          </w:rPr>
          <w:t>https://gpf1.cz/tv-prenosy-f1-na-sport-1-2-az-do-roku-2020/</w:t>
        </w:r>
      </w:hyperlink>
    </w:p>
    <w:p w14:paraId="4EED2642" w14:textId="77777777" w:rsidR="00CD3A89" w:rsidRDefault="00CD3A89" w:rsidP="00143C61">
      <w:pPr>
        <w:pStyle w:val="Textpoznpodarou"/>
        <w:rPr>
          <w:rStyle w:val="Hypertextovodkaz"/>
          <w:rFonts w:ascii="Times New Roman" w:hAnsi="Times New Roman" w:cs="Times New Roman"/>
          <w:sz w:val="22"/>
          <w:szCs w:val="22"/>
        </w:rPr>
      </w:pPr>
    </w:p>
    <w:p w14:paraId="50470702" w14:textId="295C2466" w:rsidR="00143C61" w:rsidRPr="00CD3A89" w:rsidRDefault="00143C61" w:rsidP="00143C61">
      <w:pPr>
        <w:pStyle w:val="Textpoznpodarou"/>
        <w:rPr>
          <w:rFonts w:ascii="Times New Roman" w:hAnsi="Times New Roman" w:cs="Times New Roman"/>
          <w:sz w:val="22"/>
          <w:szCs w:val="22"/>
        </w:rPr>
      </w:pPr>
      <w:r w:rsidRPr="00CD3A89">
        <w:rPr>
          <w:rFonts w:ascii="Times New Roman" w:hAnsi="Times New Roman" w:cs="Times New Roman"/>
          <w:sz w:val="22"/>
          <w:szCs w:val="22"/>
        </w:rPr>
        <w:t>www.tv.seznam.cz:</w:t>
      </w:r>
    </w:p>
    <w:p w14:paraId="5746733A" w14:textId="3581D14B" w:rsidR="00143C61" w:rsidRPr="00CD3A89" w:rsidRDefault="00143C61" w:rsidP="00143C61">
      <w:pPr>
        <w:pStyle w:val="Textpoznpodarou"/>
        <w:rPr>
          <w:rStyle w:val="Hypertextovodkaz"/>
          <w:rFonts w:ascii="Times New Roman" w:hAnsi="Times New Roman" w:cs="Times New Roman"/>
          <w:sz w:val="22"/>
          <w:szCs w:val="22"/>
        </w:rPr>
      </w:pPr>
      <w:r w:rsidRPr="00CD3A89">
        <w:rPr>
          <w:rFonts w:ascii="Times New Roman" w:hAnsi="Times New Roman" w:cs="Times New Roman"/>
          <w:sz w:val="22"/>
          <w:szCs w:val="22"/>
        </w:rPr>
        <w:t xml:space="preserve">tv.seznam.cz [online]. 25. 5. 2019 [cit. 2. 8. 2020]. Dostupné z: </w:t>
      </w:r>
      <w:hyperlink r:id="rId29" w:history="1">
        <w:r w:rsidRPr="00CD3A89">
          <w:rPr>
            <w:rStyle w:val="Hypertextovodkaz"/>
            <w:rFonts w:ascii="Times New Roman" w:hAnsi="Times New Roman" w:cs="Times New Roman"/>
            <w:sz w:val="22"/>
            <w:szCs w:val="22"/>
          </w:rPr>
          <w:t>https://tv.seznam.cz/program/11444537</w:t>
        </w:r>
      </w:hyperlink>
    </w:p>
    <w:p w14:paraId="75814F26" w14:textId="77777777" w:rsidR="00143C61" w:rsidRPr="00CD3A89" w:rsidRDefault="00143C61" w:rsidP="00143C61">
      <w:pPr>
        <w:pStyle w:val="Textpoznpodarou"/>
        <w:rPr>
          <w:rFonts w:ascii="Times New Roman" w:hAnsi="Times New Roman" w:cs="Times New Roman"/>
          <w:sz w:val="22"/>
          <w:szCs w:val="22"/>
        </w:rPr>
      </w:pPr>
    </w:p>
    <w:p w14:paraId="44BF61DF" w14:textId="41C644A2" w:rsidR="00143C61" w:rsidRPr="00CD3A89" w:rsidRDefault="00143C61" w:rsidP="00143C61">
      <w:pPr>
        <w:pStyle w:val="Textpoznpodarou"/>
        <w:rPr>
          <w:rStyle w:val="Hypertextovodkaz"/>
          <w:rFonts w:ascii="Times New Roman" w:hAnsi="Times New Roman" w:cs="Times New Roman"/>
          <w:sz w:val="22"/>
          <w:szCs w:val="22"/>
        </w:rPr>
      </w:pPr>
      <w:r w:rsidRPr="00CD3A89">
        <w:rPr>
          <w:rFonts w:ascii="Times New Roman" w:hAnsi="Times New Roman" w:cs="Times New Roman"/>
          <w:sz w:val="22"/>
          <w:szCs w:val="22"/>
        </w:rPr>
        <w:t xml:space="preserve">tv.seznam.cz [online]. 28. 12. 2019 [cit. 2. 8. 2020]. Dostupné z:  </w:t>
      </w:r>
      <w:hyperlink r:id="rId30" w:history="1">
        <w:r w:rsidRPr="00CD3A89">
          <w:rPr>
            <w:rStyle w:val="Hypertextovodkaz"/>
            <w:rFonts w:ascii="Times New Roman" w:hAnsi="Times New Roman" w:cs="Times New Roman"/>
            <w:sz w:val="22"/>
            <w:szCs w:val="22"/>
          </w:rPr>
          <w:t>https://tv.seznam.cz/program/10468003</w:t>
        </w:r>
      </w:hyperlink>
    </w:p>
    <w:p w14:paraId="6E43DA28" w14:textId="77777777" w:rsidR="00143C61" w:rsidRPr="00CD3A89" w:rsidRDefault="00143C61" w:rsidP="00143C61">
      <w:pPr>
        <w:pStyle w:val="Textpoznpodarou"/>
        <w:rPr>
          <w:rFonts w:ascii="Times New Roman" w:hAnsi="Times New Roman" w:cs="Times New Roman"/>
          <w:sz w:val="22"/>
          <w:szCs w:val="22"/>
        </w:rPr>
      </w:pPr>
    </w:p>
    <w:p w14:paraId="1B487523" w14:textId="716FA782" w:rsidR="00143C61" w:rsidRDefault="00143C61" w:rsidP="00CD3A89">
      <w:pPr>
        <w:pStyle w:val="Textpoznpodarou"/>
        <w:rPr>
          <w:rStyle w:val="Hypertextovodkaz"/>
          <w:rFonts w:ascii="Times New Roman" w:hAnsi="Times New Roman" w:cs="Times New Roman"/>
          <w:sz w:val="22"/>
          <w:szCs w:val="22"/>
        </w:rPr>
      </w:pPr>
      <w:r w:rsidRPr="00CD3A89">
        <w:rPr>
          <w:rFonts w:ascii="Times New Roman" w:hAnsi="Times New Roman" w:cs="Times New Roman"/>
          <w:sz w:val="22"/>
          <w:szCs w:val="22"/>
        </w:rPr>
        <w:t xml:space="preserve">tv.seznam.cz [online]. 24. 5. 2019 [cit. 2. 8. 2020]. Dostupné z:  </w:t>
      </w:r>
      <w:hyperlink r:id="rId31" w:history="1">
        <w:r w:rsidRPr="00CD3A89">
          <w:rPr>
            <w:rStyle w:val="Hypertextovodkaz"/>
            <w:rFonts w:ascii="Times New Roman" w:hAnsi="Times New Roman" w:cs="Times New Roman"/>
            <w:sz w:val="22"/>
            <w:szCs w:val="22"/>
          </w:rPr>
          <w:t>https://tv.seznam.cz/program/11439668</w:t>
        </w:r>
      </w:hyperlink>
    </w:p>
    <w:p w14:paraId="637A1498" w14:textId="77777777" w:rsidR="00CD3A89" w:rsidRPr="00CD3A89" w:rsidRDefault="00CD3A89" w:rsidP="00CD3A89">
      <w:pPr>
        <w:pStyle w:val="Textpoznpodarou"/>
        <w:rPr>
          <w:rFonts w:ascii="Times New Roman" w:hAnsi="Times New Roman" w:cs="Times New Roman"/>
          <w:sz w:val="22"/>
          <w:szCs w:val="22"/>
        </w:rPr>
      </w:pPr>
    </w:p>
    <w:p w14:paraId="71239FFE" w14:textId="6D0F12AB" w:rsidR="00143C61" w:rsidRPr="00A316DA" w:rsidRDefault="00143C61" w:rsidP="00A316DA">
      <w:pPr>
        <w:rPr>
          <w:rFonts w:ascii="Times New Roman" w:hAnsi="Times New Roman" w:cs="Times New Roman"/>
        </w:rPr>
      </w:pPr>
      <w:r w:rsidRPr="00CD3A89">
        <w:rPr>
          <w:rFonts w:ascii="Times New Roman" w:hAnsi="Times New Roman" w:cs="Times New Roman"/>
        </w:rPr>
        <w:t xml:space="preserve">In: tv.seznam.cz [online]. 3. 8. 2019 [cit. 2. 8. 2020]. Dostupné z: </w:t>
      </w:r>
      <w:hyperlink r:id="rId32" w:history="1">
        <w:r w:rsidRPr="00CD3A89">
          <w:rPr>
            <w:rStyle w:val="Hypertextovodkaz"/>
            <w:rFonts w:ascii="Times New Roman" w:hAnsi="Times New Roman" w:cs="Times New Roman"/>
          </w:rPr>
          <w:t>https://tv.seznam.cz/program/9568516</w:t>
        </w:r>
      </w:hyperlink>
    </w:p>
    <w:p w14:paraId="0351EA7C" w14:textId="77777777" w:rsidR="00143C61" w:rsidRPr="00143C61" w:rsidRDefault="00143C61" w:rsidP="00CB6A61">
      <w:pPr>
        <w:rPr>
          <w:rFonts w:ascii="Times New Roman" w:hAnsi="Times New Roman" w:cs="Times New Roman"/>
          <w:sz w:val="28"/>
          <w:szCs w:val="28"/>
        </w:rPr>
      </w:pPr>
    </w:p>
    <w:p w14:paraId="2D25C92E" w14:textId="26BFC793" w:rsidR="00B83659" w:rsidRDefault="00B83659" w:rsidP="00B83659">
      <w:pPr>
        <w:pStyle w:val="Nadpis2"/>
      </w:pPr>
      <w:bookmarkStart w:id="23" w:name="_Toc48557625"/>
      <w:r>
        <w:t>Literatura</w:t>
      </w:r>
      <w:bookmarkEnd w:id="23"/>
    </w:p>
    <w:p w14:paraId="79B48739" w14:textId="77777777" w:rsidR="00A316DA" w:rsidRDefault="00A316DA" w:rsidP="00A316DA">
      <w:pPr>
        <w:pStyle w:val="Textpoznpodarou"/>
        <w:rPr>
          <w:rFonts w:ascii="Times New Roman" w:hAnsi="Times New Roman" w:cs="Times New Roman"/>
          <w:sz w:val="22"/>
          <w:szCs w:val="22"/>
        </w:rPr>
      </w:pPr>
    </w:p>
    <w:p w14:paraId="3D2511AA" w14:textId="77777777"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BOURDON, </w:t>
      </w:r>
      <w:proofErr w:type="spellStart"/>
      <w:r w:rsidRPr="00B83659">
        <w:rPr>
          <w:rFonts w:ascii="Times New Roman" w:hAnsi="Times New Roman" w:cs="Times New Roman"/>
          <w:sz w:val="22"/>
          <w:szCs w:val="22"/>
        </w:rPr>
        <w:t>Jérôme</w:t>
      </w:r>
      <w:proofErr w:type="spellEnd"/>
      <w:r w:rsidRPr="00B83659">
        <w:rPr>
          <w:rFonts w:ascii="Times New Roman" w:hAnsi="Times New Roman" w:cs="Times New Roman"/>
          <w:sz w:val="22"/>
          <w:szCs w:val="22"/>
        </w:rPr>
        <w:t xml:space="preserve">. Live </w:t>
      </w:r>
      <w:proofErr w:type="spellStart"/>
      <w:r w:rsidRPr="00B83659">
        <w:rPr>
          <w:rFonts w:ascii="Times New Roman" w:hAnsi="Times New Roman" w:cs="Times New Roman"/>
          <w:sz w:val="22"/>
          <w:szCs w:val="22"/>
        </w:rPr>
        <w:t>television</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is</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still</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alive</w:t>
      </w:r>
      <w:proofErr w:type="spellEnd"/>
      <w:r w:rsidRPr="00B83659">
        <w:rPr>
          <w:rFonts w:ascii="Times New Roman" w:hAnsi="Times New Roman" w:cs="Times New Roman"/>
          <w:sz w:val="22"/>
          <w:szCs w:val="22"/>
        </w:rPr>
        <w:t xml:space="preserve">: On </w:t>
      </w:r>
      <w:proofErr w:type="spellStart"/>
      <w:r w:rsidRPr="00B83659">
        <w:rPr>
          <w:rFonts w:ascii="Times New Roman" w:hAnsi="Times New Roman" w:cs="Times New Roman"/>
          <w:sz w:val="22"/>
          <w:szCs w:val="22"/>
        </w:rPr>
        <w:t>television</w:t>
      </w:r>
      <w:proofErr w:type="spellEnd"/>
      <w:r w:rsidRPr="00B83659">
        <w:rPr>
          <w:rFonts w:ascii="Times New Roman" w:hAnsi="Times New Roman" w:cs="Times New Roman"/>
          <w:sz w:val="22"/>
          <w:szCs w:val="22"/>
        </w:rPr>
        <w:t xml:space="preserve"> as </w:t>
      </w:r>
      <w:proofErr w:type="spellStart"/>
      <w:r w:rsidRPr="00B83659">
        <w:rPr>
          <w:rFonts w:ascii="Times New Roman" w:hAnsi="Times New Roman" w:cs="Times New Roman"/>
          <w:sz w:val="22"/>
          <w:szCs w:val="22"/>
        </w:rPr>
        <w:t>an</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unfufilled</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promise</w:t>
      </w:r>
      <w:proofErr w:type="spellEnd"/>
      <w:r w:rsidRPr="00B83659">
        <w:rPr>
          <w:rFonts w:ascii="Times New Roman" w:hAnsi="Times New Roman" w:cs="Times New Roman"/>
          <w:sz w:val="22"/>
          <w:szCs w:val="22"/>
        </w:rPr>
        <w:t xml:space="preserve">. </w:t>
      </w:r>
      <w:r w:rsidRPr="00B83659">
        <w:rPr>
          <w:rFonts w:ascii="Times New Roman" w:hAnsi="Times New Roman" w:cs="Times New Roman"/>
          <w:i/>
          <w:iCs/>
          <w:sz w:val="22"/>
          <w:szCs w:val="22"/>
        </w:rPr>
        <w:t xml:space="preserve">Media </w:t>
      </w:r>
      <w:proofErr w:type="spellStart"/>
      <w:r w:rsidRPr="00B83659">
        <w:rPr>
          <w:rFonts w:ascii="Times New Roman" w:hAnsi="Times New Roman" w:cs="Times New Roman"/>
          <w:i/>
          <w:iCs/>
          <w:sz w:val="22"/>
          <w:szCs w:val="22"/>
        </w:rPr>
        <w:t>Culture</w:t>
      </w:r>
      <w:proofErr w:type="spellEnd"/>
      <w:r w:rsidRPr="00B83659">
        <w:rPr>
          <w:rFonts w:ascii="Times New Roman" w:hAnsi="Times New Roman" w:cs="Times New Roman"/>
          <w:i/>
          <w:iCs/>
          <w:sz w:val="22"/>
          <w:szCs w:val="22"/>
        </w:rPr>
        <w:t xml:space="preserve"> &amp; Society.</w:t>
      </w:r>
      <w:r w:rsidRPr="00B83659">
        <w:rPr>
          <w:rFonts w:ascii="Times New Roman" w:hAnsi="Times New Roman" w:cs="Times New Roman"/>
          <w:sz w:val="22"/>
          <w:szCs w:val="22"/>
        </w:rPr>
        <w:t xml:space="preserve"> 2000, </w:t>
      </w:r>
      <w:r w:rsidRPr="00B83659">
        <w:rPr>
          <w:rFonts w:ascii="Times New Roman" w:hAnsi="Times New Roman" w:cs="Times New Roman"/>
          <w:b/>
          <w:bCs/>
          <w:sz w:val="22"/>
          <w:szCs w:val="22"/>
        </w:rPr>
        <w:t>22</w:t>
      </w:r>
      <w:r w:rsidRPr="00B83659">
        <w:rPr>
          <w:rFonts w:ascii="Times New Roman" w:hAnsi="Times New Roman" w:cs="Times New Roman"/>
          <w:sz w:val="22"/>
          <w:szCs w:val="22"/>
        </w:rPr>
        <w:t>(5), 531-556. ISSN 0163-4437</w:t>
      </w:r>
      <w:r w:rsidRPr="00A316DA">
        <w:rPr>
          <w:rFonts w:ascii="Times New Roman" w:hAnsi="Times New Roman" w:cs="Times New Roman"/>
          <w:sz w:val="22"/>
          <w:szCs w:val="22"/>
        </w:rPr>
        <w:t xml:space="preserve"> </w:t>
      </w:r>
    </w:p>
    <w:p w14:paraId="369C042B" w14:textId="77777777" w:rsidR="00A316DA" w:rsidRDefault="00A316DA" w:rsidP="00A316DA">
      <w:pPr>
        <w:pStyle w:val="Textpoznpodarou"/>
        <w:rPr>
          <w:rFonts w:ascii="Times New Roman" w:hAnsi="Times New Roman" w:cs="Times New Roman"/>
          <w:sz w:val="22"/>
          <w:szCs w:val="22"/>
        </w:rPr>
      </w:pPr>
    </w:p>
    <w:p w14:paraId="06A300AD" w14:textId="30A8F568" w:rsidR="00A316DA" w:rsidRDefault="00A316DA" w:rsidP="00A316DA">
      <w:pPr>
        <w:pStyle w:val="Textpoznpodarou"/>
        <w:rPr>
          <w:rFonts w:ascii="Times New Roman" w:hAnsi="Times New Roman" w:cs="Times New Roman"/>
          <w:sz w:val="22"/>
          <w:szCs w:val="22"/>
        </w:rPr>
      </w:pPr>
      <w:r w:rsidRPr="00143C61">
        <w:rPr>
          <w:rFonts w:ascii="Times New Roman" w:hAnsi="Times New Roman" w:cs="Times New Roman"/>
          <w:sz w:val="22"/>
          <w:szCs w:val="22"/>
        </w:rPr>
        <w:t>BROOKS, Rod. Sport. In: CREEBER, Glen (</w:t>
      </w:r>
      <w:proofErr w:type="spellStart"/>
      <w:r w:rsidRPr="00143C61">
        <w:rPr>
          <w:rFonts w:ascii="Times New Roman" w:hAnsi="Times New Roman" w:cs="Times New Roman"/>
          <w:sz w:val="22"/>
          <w:szCs w:val="22"/>
        </w:rPr>
        <w:t>ed</w:t>
      </w:r>
      <w:proofErr w:type="spellEnd"/>
      <w:r w:rsidRPr="00143C61">
        <w:rPr>
          <w:rFonts w:ascii="Times New Roman" w:hAnsi="Times New Roman" w:cs="Times New Roman"/>
          <w:sz w:val="22"/>
          <w:szCs w:val="22"/>
        </w:rPr>
        <w:t xml:space="preserve">.). </w:t>
      </w:r>
      <w:proofErr w:type="spellStart"/>
      <w:r w:rsidRPr="00143C61">
        <w:rPr>
          <w:rFonts w:ascii="Times New Roman" w:hAnsi="Times New Roman" w:cs="Times New Roman"/>
          <w:i/>
          <w:iCs/>
          <w:sz w:val="22"/>
          <w:szCs w:val="22"/>
        </w:rPr>
        <w:t>The</w:t>
      </w:r>
      <w:proofErr w:type="spellEnd"/>
      <w:r w:rsidRPr="00143C61">
        <w:rPr>
          <w:rFonts w:ascii="Times New Roman" w:hAnsi="Times New Roman" w:cs="Times New Roman"/>
          <w:i/>
          <w:iCs/>
          <w:sz w:val="22"/>
          <w:szCs w:val="22"/>
        </w:rPr>
        <w:t xml:space="preserve"> </w:t>
      </w:r>
      <w:proofErr w:type="spellStart"/>
      <w:r w:rsidRPr="00143C61">
        <w:rPr>
          <w:rFonts w:ascii="Times New Roman" w:hAnsi="Times New Roman" w:cs="Times New Roman"/>
          <w:i/>
          <w:iCs/>
          <w:sz w:val="22"/>
          <w:szCs w:val="22"/>
        </w:rPr>
        <w:t>Television</w:t>
      </w:r>
      <w:proofErr w:type="spellEnd"/>
      <w:r w:rsidRPr="00143C61">
        <w:rPr>
          <w:rFonts w:ascii="Times New Roman" w:hAnsi="Times New Roman" w:cs="Times New Roman"/>
          <w:i/>
          <w:iCs/>
          <w:sz w:val="22"/>
          <w:szCs w:val="22"/>
        </w:rPr>
        <w:t xml:space="preserve"> </w:t>
      </w:r>
      <w:proofErr w:type="spellStart"/>
      <w:r w:rsidRPr="00143C61">
        <w:rPr>
          <w:rFonts w:ascii="Times New Roman" w:hAnsi="Times New Roman" w:cs="Times New Roman"/>
          <w:i/>
          <w:iCs/>
          <w:sz w:val="22"/>
          <w:szCs w:val="22"/>
        </w:rPr>
        <w:t>Genre</w:t>
      </w:r>
      <w:proofErr w:type="spellEnd"/>
      <w:r w:rsidRPr="00143C61">
        <w:rPr>
          <w:rFonts w:ascii="Times New Roman" w:hAnsi="Times New Roman" w:cs="Times New Roman"/>
          <w:i/>
          <w:iCs/>
          <w:sz w:val="22"/>
          <w:szCs w:val="22"/>
        </w:rPr>
        <w:t xml:space="preserve"> </w:t>
      </w:r>
      <w:proofErr w:type="spellStart"/>
      <w:r w:rsidRPr="00143C61">
        <w:rPr>
          <w:rFonts w:ascii="Times New Roman" w:hAnsi="Times New Roman" w:cs="Times New Roman"/>
          <w:i/>
          <w:iCs/>
          <w:sz w:val="22"/>
          <w:szCs w:val="22"/>
        </w:rPr>
        <w:t>Book</w:t>
      </w:r>
      <w:proofErr w:type="spellEnd"/>
      <w:r w:rsidRPr="00143C61">
        <w:rPr>
          <w:rFonts w:ascii="Times New Roman" w:hAnsi="Times New Roman" w:cs="Times New Roman"/>
          <w:sz w:val="22"/>
          <w:szCs w:val="22"/>
        </w:rPr>
        <w:t xml:space="preserve">. Londýn: Bloomsbury publishing </w:t>
      </w:r>
      <w:proofErr w:type="spellStart"/>
      <w:r w:rsidRPr="00143C61">
        <w:rPr>
          <w:rFonts w:ascii="Times New Roman" w:hAnsi="Times New Roman" w:cs="Times New Roman"/>
          <w:sz w:val="22"/>
          <w:szCs w:val="22"/>
        </w:rPr>
        <w:t>Plc</w:t>
      </w:r>
      <w:proofErr w:type="spellEnd"/>
      <w:r w:rsidRPr="00143C61">
        <w:rPr>
          <w:rFonts w:ascii="Times New Roman" w:hAnsi="Times New Roman" w:cs="Times New Roman"/>
          <w:sz w:val="22"/>
          <w:szCs w:val="22"/>
        </w:rPr>
        <w:t xml:space="preserve">, 2018, s. </w:t>
      </w:r>
      <w:r w:rsidR="007F1F59" w:rsidRPr="00143C61">
        <w:rPr>
          <w:rFonts w:ascii="Times New Roman" w:hAnsi="Times New Roman" w:cs="Times New Roman"/>
          <w:sz w:val="22"/>
          <w:szCs w:val="22"/>
        </w:rPr>
        <w:t>199–200</w:t>
      </w:r>
      <w:r w:rsidRPr="00143C61">
        <w:rPr>
          <w:rFonts w:ascii="Times New Roman" w:hAnsi="Times New Roman" w:cs="Times New Roman"/>
          <w:sz w:val="22"/>
          <w:szCs w:val="22"/>
        </w:rPr>
        <w:t>. ISBN 978-1-8445-7898-6</w:t>
      </w:r>
    </w:p>
    <w:p w14:paraId="6BE42D53" w14:textId="77777777" w:rsidR="00A316DA" w:rsidRDefault="00A316DA" w:rsidP="00A316DA">
      <w:pPr>
        <w:pStyle w:val="Textpoznpodarou"/>
        <w:rPr>
          <w:rFonts w:ascii="Times New Roman" w:hAnsi="Times New Roman" w:cs="Times New Roman"/>
          <w:sz w:val="22"/>
          <w:szCs w:val="22"/>
        </w:rPr>
      </w:pPr>
    </w:p>
    <w:p w14:paraId="183BA002" w14:textId="3CB0DDB3"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BUTLER, Jeremy G. </w:t>
      </w:r>
      <w:proofErr w:type="spellStart"/>
      <w:r w:rsidRPr="00B83659">
        <w:rPr>
          <w:rFonts w:ascii="Times New Roman" w:hAnsi="Times New Roman" w:cs="Times New Roman"/>
          <w:i/>
          <w:iCs/>
          <w:sz w:val="22"/>
          <w:szCs w:val="22"/>
        </w:rPr>
        <w:t>Television</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Critical</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Methods</w:t>
      </w:r>
      <w:proofErr w:type="spellEnd"/>
      <w:r w:rsidRPr="00B83659">
        <w:rPr>
          <w:rFonts w:ascii="Times New Roman" w:hAnsi="Times New Roman" w:cs="Times New Roman"/>
          <w:i/>
          <w:iCs/>
          <w:sz w:val="22"/>
          <w:szCs w:val="22"/>
        </w:rPr>
        <w:t xml:space="preserve"> and </w:t>
      </w:r>
      <w:proofErr w:type="spellStart"/>
      <w:r w:rsidRPr="00B83659">
        <w:rPr>
          <w:rFonts w:ascii="Times New Roman" w:hAnsi="Times New Roman" w:cs="Times New Roman"/>
          <w:i/>
          <w:iCs/>
          <w:sz w:val="22"/>
          <w:szCs w:val="22"/>
        </w:rPr>
        <w:t>Applications</w:t>
      </w:r>
      <w:proofErr w:type="spellEnd"/>
      <w:r w:rsidRPr="00B83659">
        <w:rPr>
          <w:rFonts w:ascii="Times New Roman" w:hAnsi="Times New Roman" w:cs="Times New Roman"/>
          <w:sz w:val="22"/>
          <w:szCs w:val="22"/>
        </w:rPr>
        <w:t xml:space="preserve">. Londýn: Routledge, 2nd </w:t>
      </w:r>
      <w:proofErr w:type="spellStart"/>
      <w:r w:rsidRPr="00B83659">
        <w:rPr>
          <w:rFonts w:ascii="Times New Roman" w:hAnsi="Times New Roman" w:cs="Times New Roman"/>
          <w:sz w:val="22"/>
          <w:szCs w:val="22"/>
        </w:rPr>
        <w:t>edition</w:t>
      </w:r>
      <w:proofErr w:type="spellEnd"/>
      <w:r w:rsidRPr="00B83659">
        <w:rPr>
          <w:rFonts w:ascii="Times New Roman" w:hAnsi="Times New Roman" w:cs="Times New Roman"/>
          <w:sz w:val="22"/>
          <w:szCs w:val="22"/>
        </w:rPr>
        <w:t>, 2001. ISBN 9780585385655</w:t>
      </w:r>
    </w:p>
    <w:p w14:paraId="6835EBAD" w14:textId="77777777" w:rsidR="00A316DA" w:rsidRPr="00A316DA" w:rsidRDefault="00A316DA" w:rsidP="00A316DA">
      <w:pPr>
        <w:pStyle w:val="Textpoznpodarou"/>
        <w:rPr>
          <w:rFonts w:ascii="Times New Roman" w:hAnsi="Times New Roman" w:cs="Times New Roman"/>
          <w:sz w:val="22"/>
          <w:szCs w:val="22"/>
        </w:rPr>
      </w:pPr>
    </w:p>
    <w:p w14:paraId="10E0B7BC" w14:textId="77777777" w:rsidR="00A316DA" w:rsidRPr="007F1F59" w:rsidRDefault="00A316DA" w:rsidP="00A316DA">
      <w:pPr>
        <w:pStyle w:val="Textpoznpodarou"/>
        <w:rPr>
          <w:rFonts w:ascii="Times New Roman" w:hAnsi="Times New Roman" w:cs="Times New Roman"/>
          <w:sz w:val="24"/>
          <w:szCs w:val="24"/>
        </w:rPr>
      </w:pPr>
      <w:r w:rsidRPr="007F1F59">
        <w:rPr>
          <w:rFonts w:ascii="Times New Roman" w:hAnsi="Times New Roman" w:cs="Times New Roman"/>
          <w:sz w:val="22"/>
          <w:szCs w:val="22"/>
        </w:rPr>
        <w:t xml:space="preserve">DAYAN, Daniel. KATZ, </w:t>
      </w:r>
      <w:proofErr w:type="spellStart"/>
      <w:r w:rsidRPr="007F1F59">
        <w:rPr>
          <w:rFonts w:ascii="Times New Roman" w:hAnsi="Times New Roman" w:cs="Times New Roman"/>
          <w:sz w:val="22"/>
          <w:szCs w:val="22"/>
        </w:rPr>
        <w:t>Elihu</w:t>
      </w:r>
      <w:proofErr w:type="spellEnd"/>
      <w:r w:rsidRPr="007F1F59">
        <w:rPr>
          <w:rFonts w:ascii="Times New Roman" w:hAnsi="Times New Roman" w:cs="Times New Roman"/>
          <w:sz w:val="22"/>
          <w:szCs w:val="22"/>
        </w:rPr>
        <w:t xml:space="preserve">. </w:t>
      </w:r>
      <w:r w:rsidRPr="007F1F59">
        <w:rPr>
          <w:rFonts w:ascii="Times New Roman" w:hAnsi="Times New Roman" w:cs="Times New Roman"/>
          <w:i/>
          <w:iCs/>
          <w:sz w:val="22"/>
          <w:szCs w:val="22"/>
        </w:rPr>
        <w:t xml:space="preserve">Media </w:t>
      </w:r>
      <w:proofErr w:type="spellStart"/>
      <w:r w:rsidRPr="007F1F59">
        <w:rPr>
          <w:rFonts w:ascii="Times New Roman" w:hAnsi="Times New Roman" w:cs="Times New Roman"/>
          <w:i/>
          <w:iCs/>
          <w:sz w:val="22"/>
          <w:szCs w:val="22"/>
        </w:rPr>
        <w:t>Events</w:t>
      </w:r>
      <w:proofErr w:type="spellEnd"/>
      <w:r w:rsidRPr="007F1F59">
        <w:rPr>
          <w:rFonts w:ascii="Times New Roman" w:hAnsi="Times New Roman" w:cs="Times New Roman"/>
          <w:i/>
          <w:iCs/>
          <w:sz w:val="22"/>
          <w:szCs w:val="22"/>
        </w:rPr>
        <w:t xml:space="preserve">: </w:t>
      </w:r>
      <w:proofErr w:type="spellStart"/>
      <w:r w:rsidRPr="007F1F59">
        <w:rPr>
          <w:rFonts w:ascii="Times New Roman" w:hAnsi="Times New Roman" w:cs="Times New Roman"/>
          <w:i/>
          <w:iCs/>
          <w:sz w:val="22"/>
          <w:szCs w:val="22"/>
        </w:rPr>
        <w:t>the</w:t>
      </w:r>
      <w:proofErr w:type="spellEnd"/>
      <w:r w:rsidRPr="007F1F59">
        <w:rPr>
          <w:rFonts w:ascii="Times New Roman" w:hAnsi="Times New Roman" w:cs="Times New Roman"/>
          <w:i/>
          <w:iCs/>
          <w:sz w:val="22"/>
          <w:szCs w:val="22"/>
        </w:rPr>
        <w:t xml:space="preserve"> Live Broadcasting </w:t>
      </w:r>
      <w:proofErr w:type="spellStart"/>
      <w:r w:rsidRPr="007F1F59">
        <w:rPr>
          <w:rFonts w:ascii="Times New Roman" w:hAnsi="Times New Roman" w:cs="Times New Roman"/>
          <w:i/>
          <w:iCs/>
          <w:sz w:val="22"/>
          <w:szCs w:val="22"/>
        </w:rPr>
        <w:t>of</w:t>
      </w:r>
      <w:proofErr w:type="spellEnd"/>
      <w:r w:rsidRPr="007F1F59">
        <w:rPr>
          <w:rFonts w:ascii="Times New Roman" w:hAnsi="Times New Roman" w:cs="Times New Roman"/>
          <w:i/>
          <w:iCs/>
          <w:sz w:val="22"/>
          <w:szCs w:val="22"/>
        </w:rPr>
        <w:t xml:space="preserve"> </w:t>
      </w:r>
      <w:proofErr w:type="spellStart"/>
      <w:r w:rsidRPr="007F1F59">
        <w:rPr>
          <w:rFonts w:ascii="Times New Roman" w:hAnsi="Times New Roman" w:cs="Times New Roman"/>
          <w:i/>
          <w:iCs/>
          <w:sz w:val="22"/>
          <w:szCs w:val="22"/>
        </w:rPr>
        <w:t>History</w:t>
      </w:r>
      <w:proofErr w:type="spellEnd"/>
      <w:r w:rsidRPr="007F1F59">
        <w:rPr>
          <w:rFonts w:ascii="Times New Roman" w:hAnsi="Times New Roman" w:cs="Times New Roman"/>
          <w:sz w:val="22"/>
          <w:szCs w:val="22"/>
        </w:rPr>
        <w:t xml:space="preserve">. Massachusetts: Harvard University </w:t>
      </w:r>
      <w:proofErr w:type="spellStart"/>
      <w:r w:rsidRPr="007F1F59">
        <w:rPr>
          <w:rFonts w:ascii="Times New Roman" w:hAnsi="Times New Roman" w:cs="Times New Roman"/>
          <w:sz w:val="22"/>
          <w:szCs w:val="22"/>
        </w:rPr>
        <w:t>Press</w:t>
      </w:r>
      <w:proofErr w:type="spellEnd"/>
      <w:r w:rsidRPr="007F1F59">
        <w:rPr>
          <w:rFonts w:ascii="Times New Roman" w:hAnsi="Times New Roman" w:cs="Times New Roman"/>
          <w:sz w:val="22"/>
          <w:szCs w:val="22"/>
        </w:rPr>
        <w:t>, 1992. ISBN 0674559568</w:t>
      </w:r>
      <w:r w:rsidRPr="007F1F59">
        <w:rPr>
          <w:rFonts w:ascii="Times New Roman" w:hAnsi="Times New Roman" w:cs="Times New Roman"/>
          <w:sz w:val="24"/>
          <w:szCs w:val="24"/>
        </w:rPr>
        <w:t xml:space="preserve"> </w:t>
      </w:r>
    </w:p>
    <w:p w14:paraId="3D686FEB" w14:textId="77777777" w:rsidR="00A316DA" w:rsidRDefault="00A316DA" w:rsidP="00A316DA">
      <w:pPr>
        <w:pStyle w:val="Textpoznpodarou"/>
        <w:rPr>
          <w:rFonts w:ascii="Times New Roman" w:hAnsi="Times New Roman" w:cs="Times New Roman"/>
          <w:sz w:val="22"/>
          <w:szCs w:val="22"/>
        </w:rPr>
      </w:pPr>
    </w:p>
    <w:p w14:paraId="47DE72F0" w14:textId="77777777"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FORTUNATO, John A. </w:t>
      </w:r>
      <w:proofErr w:type="spellStart"/>
      <w:r w:rsidRPr="00B83659">
        <w:rPr>
          <w:rFonts w:ascii="Times New Roman" w:hAnsi="Times New Roman" w:cs="Times New Roman"/>
          <w:sz w:val="22"/>
          <w:szCs w:val="22"/>
        </w:rPr>
        <w:t>The</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television</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framing</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methods</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of</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national</w:t>
      </w:r>
      <w:proofErr w:type="spellEnd"/>
      <w:r w:rsidRPr="00B83659">
        <w:rPr>
          <w:rFonts w:ascii="Times New Roman" w:hAnsi="Times New Roman" w:cs="Times New Roman"/>
          <w:sz w:val="22"/>
          <w:szCs w:val="22"/>
        </w:rPr>
        <w:t xml:space="preserve"> basketball </w:t>
      </w:r>
      <w:proofErr w:type="spellStart"/>
      <w:r w:rsidRPr="00B83659">
        <w:rPr>
          <w:rFonts w:ascii="Times New Roman" w:hAnsi="Times New Roman" w:cs="Times New Roman"/>
          <w:sz w:val="22"/>
          <w:szCs w:val="22"/>
        </w:rPr>
        <w:t>association</w:t>
      </w:r>
      <w:proofErr w:type="spellEnd"/>
      <w:r w:rsidRPr="00B83659">
        <w:rPr>
          <w:rFonts w:ascii="Times New Roman" w:hAnsi="Times New Roman" w:cs="Times New Roman"/>
          <w:sz w:val="22"/>
          <w:szCs w:val="22"/>
        </w:rPr>
        <w:t>: An agenda-</w:t>
      </w:r>
      <w:proofErr w:type="spellStart"/>
      <w:r w:rsidRPr="00B83659">
        <w:rPr>
          <w:rFonts w:ascii="Times New Roman" w:hAnsi="Times New Roman" w:cs="Times New Roman"/>
          <w:sz w:val="22"/>
          <w:szCs w:val="22"/>
        </w:rPr>
        <w:t>setting</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application</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i/>
          <w:iCs/>
          <w:sz w:val="22"/>
          <w:szCs w:val="22"/>
        </w:rPr>
        <w:t>The</w:t>
      </w:r>
      <w:proofErr w:type="spellEnd"/>
      <w:r w:rsidRPr="00B83659">
        <w:rPr>
          <w:rFonts w:ascii="Times New Roman" w:hAnsi="Times New Roman" w:cs="Times New Roman"/>
          <w:i/>
          <w:iCs/>
          <w:sz w:val="22"/>
          <w:szCs w:val="22"/>
        </w:rPr>
        <w:t xml:space="preserve"> New Jersey </w:t>
      </w:r>
      <w:proofErr w:type="spellStart"/>
      <w:r w:rsidRPr="00B83659">
        <w:rPr>
          <w:rFonts w:ascii="Times New Roman" w:hAnsi="Times New Roman" w:cs="Times New Roman"/>
          <w:i/>
          <w:iCs/>
          <w:sz w:val="22"/>
          <w:szCs w:val="22"/>
        </w:rPr>
        <w:t>Journal</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of</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Communication</w:t>
      </w:r>
      <w:proofErr w:type="spellEnd"/>
      <w:r w:rsidRPr="00B83659">
        <w:rPr>
          <w:rFonts w:ascii="Times New Roman" w:hAnsi="Times New Roman" w:cs="Times New Roman"/>
          <w:sz w:val="22"/>
          <w:szCs w:val="22"/>
        </w:rPr>
        <w:t>. 2001, 9(2), 166-181.       ISSN: 1067-9154</w:t>
      </w:r>
    </w:p>
    <w:p w14:paraId="6EB00396" w14:textId="77777777" w:rsidR="00A316DA" w:rsidRDefault="00A316DA" w:rsidP="00A316DA">
      <w:pPr>
        <w:pStyle w:val="Textpoznpodarou"/>
        <w:rPr>
          <w:rFonts w:ascii="Times New Roman" w:hAnsi="Times New Roman" w:cs="Times New Roman"/>
          <w:sz w:val="22"/>
          <w:szCs w:val="22"/>
        </w:rPr>
      </w:pPr>
    </w:p>
    <w:p w14:paraId="299EC5A7" w14:textId="77777777"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JOHNSON, Catherine. </w:t>
      </w:r>
      <w:r w:rsidRPr="00B83659">
        <w:rPr>
          <w:rFonts w:ascii="Times New Roman" w:hAnsi="Times New Roman" w:cs="Times New Roman"/>
          <w:i/>
          <w:iCs/>
          <w:sz w:val="22"/>
          <w:szCs w:val="22"/>
        </w:rPr>
        <w:t xml:space="preserve">Branding </w:t>
      </w:r>
      <w:proofErr w:type="spellStart"/>
      <w:r w:rsidRPr="00B83659">
        <w:rPr>
          <w:rFonts w:ascii="Times New Roman" w:hAnsi="Times New Roman" w:cs="Times New Roman"/>
          <w:i/>
          <w:iCs/>
          <w:sz w:val="22"/>
          <w:szCs w:val="22"/>
        </w:rPr>
        <w:t>television</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sz w:val="22"/>
          <w:szCs w:val="22"/>
        </w:rPr>
        <w:t>Abingdon</w:t>
      </w:r>
      <w:proofErr w:type="spellEnd"/>
      <w:r w:rsidRPr="00B83659">
        <w:rPr>
          <w:rFonts w:ascii="Times New Roman" w:hAnsi="Times New Roman" w:cs="Times New Roman"/>
          <w:sz w:val="22"/>
          <w:szCs w:val="22"/>
        </w:rPr>
        <w:t>: Routledge, 2012. ISBN 978-0-415-54842-7</w:t>
      </w:r>
    </w:p>
    <w:p w14:paraId="75BE0B19" w14:textId="77777777" w:rsidR="00A316DA" w:rsidRDefault="00A316DA" w:rsidP="00A316DA">
      <w:pPr>
        <w:pStyle w:val="Textpoznpodarou"/>
        <w:rPr>
          <w:rFonts w:ascii="Times New Roman" w:hAnsi="Times New Roman" w:cs="Times New Roman"/>
          <w:sz w:val="22"/>
          <w:szCs w:val="22"/>
        </w:rPr>
      </w:pPr>
    </w:p>
    <w:p w14:paraId="76AD87AB" w14:textId="4B11678B"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JOHNSON, Catherine. Tele-branding in TVIII: </w:t>
      </w:r>
      <w:proofErr w:type="spellStart"/>
      <w:r w:rsidRPr="00B83659">
        <w:rPr>
          <w:rFonts w:ascii="Times New Roman" w:hAnsi="Times New Roman" w:cs="Times New Roman"/>
          <w:sz w:val="22"/>
          <w:szCs w:val="22"/>
        </w:rPr>
        <w:t>the</w:t>
      </w:r>
      <w:proofErr w:type="spellEnd"/>
      <w:r w:rsidRPr="00B83659">
        <w:rPr>
          <w:rFonts w:ascii="Times New Roman" w:hAnsi="Times New Roman" w:cs="Times New Roman"/>
          <w:sz w:val="22"/>
          <w:szCs w:val="22"/>
        </w:rPr>
        <w:t xml:space="preserve"> Network as Brand and </w:t>
      </w:r>
      <w:proofErr w:type="spellStart"/>
      <w:r w:rsidRPr="00B83659">
        <w:rPr>
          <w:rFonts w:ascii="Times New Roman" w:hAnsi="Times New Roman" w:cs="Times New Roman"/>
          <w:sz w:val="22"/>
          <w:szCs w:val="22"/>
        </w:rPr>
        <w:t>the</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Programme</w:t>
      </w:r>
      <w:proofErr w:type="spellEnd"/>
      <w:r w:rsidRPr="00B83659">
        <w:rPr>
          <w:rFonts w:ascii="Times New Roman" w:hAnsi="Times New Roman" w:cs="Times New Roman"/>
          <w:sz w:val="22"/>
          <w:szCs w:val="22"/>
        </w:rPr>
        <w:t xml:space="preserve"> as Brand. </w:t>
      </w:r>
      <w:r w:rsidRPr="00B83659">
        <w:rPr>
          <w:rFonts w:ascii="Times New Roman" w:hAnsi="Times New Roman" w:cs="Times New Roman"/>
          <w:i/>
          <w:iCs/>
          <w:sz w:val="22"/>
          <w:szCs w:val="22"/>
        </w:rPr>
        <w:t xml:space="preserve">New </w:t>
      </w:r>
      <w:proofErr w:type="spellStart"/>
      <w:r w:rsidRPr="00B83659">
        <w:rPr>
          <w:rFonts w:ascii="Times New Roman" w:hAnsi="Times New Roman" w:cs="Times New Roman"/>
          <w:i/>
          <w:iCs/>
          <w:sz w:val="22"/>
          <w:szCs w:val="22"/>
        </w:rPr>
        <w:t>Review</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of</w:t>
      </w:r>
      <w:proofErr w:type="spellEnd"/>
      <w:r w:rsidRPr="00B83659">
        <w:rPr>
          <w:rFonts w:ascii="Times New Roman" w:hAnsi="Times New Roman" w:cs="Times New Roman"/>
          <w:i/>
          <w:iCs/>
          <w:sz w:val="22"/>
          <w:szCs w:val="22"/>
        </w:rPr>
        <w:t xml:space="preserve"> Film and </w:t>
      </w:r>
      <w:proofErr w:type="spellStart"/>
      <w:r w:rsidRPr="00B83659">
        <w:rPr>
          <w:rFonts w:ascii="Times New Roman" w:hAnsi="Times New Roman" w:cs="Times New Roman"/>
          <w:i/>
          <w:iCs/>
          <w:sz w:val="22"/>
          <w:szCs w:val="22"/>
        </w:rPr>
        <w:t>Television</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Studies</w:t>
      </w:r>
      <w:proofErr w:type="spellEnd"/>
      <w:r w:rsidRPr="00B83659">
        <w:rPr>
          <w:rFonts w:ascii="Times New Roman" w:hAnsi="Times New Roman" w:cs="Times New Roman"/>
          <w:sz w:val="22"/>
          <w:szCs w:val="22"/>
        </w:rPr>
        <w:t xml:space="preserve">. 2007, </w:t>
      </w:r>
      <w:r w:rsidRPr="00B83659">
        <w:rPr>
          <w:rFonts w:ascii="Times New Roman" w:hAnsi="Times New Roman" w:cs="Times New Roman"/>
          <w:b/>
          <w:bCs/>
          <w:sz w:val="22"/>
          <w:szCs w:val="22"/>
        </w:rPr>
        <w:t>5</w:t>
      </w:r>
      <w:r w:rsidRPr="00B83659">
        <w:rPr>
          <w:rFonts w:ascii="Times New Roman" w:hAnsi="Times New Roman" w:cs="Times New Roman"/>
          <w:sz w:val="22"/>
          <w:szCs w:val="22"/>
        </w:rPr>
        <w:t>(1), 1-32. ISSN 1740-0309</w:t>
      </w:r>
    </w:p>
    <w:p w14:paraId="71F90612" w14:textId="77777777" w:rsidR="00A316DA" w:rsidRDefault="00A316DA" w:rsidP="00A316DA">
      <w:pPr>
        <w:pStyle w:val="Textpoznpodarou"/>
        <w:rPr>
          <w:rFonts w:ascii="Times New Roman" w:hAnsi="Times New Roman" w:cs="Times New Roman"/>
          <w:sz w:val="22"/>
          <w:szCs w:val="22"/>
        </w:rPr>
      </w:pPr>
    </w:p>
    <w:p w14:paraId="3718BFCD" w14:textId="28343F39" w:rsidR="00A316DA"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 xml:space="preserve">MCDOWELL, Walter, BATTEN, Alan. </w:t>
      </w:r>
      <w:r w:rsidRPr="00B83659">
        <w:rPr>
          <w:rFonts w:ascii="Times New Roman" w:hAnsi="Times New Roman" w:cs="Times New Roman"/>
          <w:i/>
          <w:iCs/>
          <w:sz w:val="22"/>
          <w:szCs w:val="22"/>
        </w:rPr>
        <w:t xml:space="preserve">Branding TV: </w:t>
      </w:r>
      <w:proofErr w:type="spellStart"/>
      <w:r w:rsidRPr="00B83659">
        <w:rPr>
          <w:rFonts w:ascii="Times New Roman" w:hAnsi="Times New Roman" w:cs="Times New Roman"/>
          <w:i/>
          <w:iCs/>
          <w:sz w:val="22"/>
          <w:szCs w:val="22"/>
        </w:rPr>
        <w:t>Principles</w:t>
      </w:r>
      <w:proofErr w:type="spellEnd"/>
      <w:r w:rsidRPr="00B83659">
        <w:rPr>
          <w:rFonts w:ascii="Times New Roman" w:hAnsi="Times New Roman" w:cs="Times New Roman"/>
          <w:i/>
          <w:iCs/>
          <w:sz w:val="22"/>
          <w:szCs w:val="22"/>
        </w:rPr>
        <w:t xml:space="preserve"> and </w:t>
      </w:r>
      <w:proofErr w:type="spellStart"/>
      <w:r w:rsidRPr="00B83659">
        <w:rPr>
          <w:rFonts w:ascii="Times New Roman" w:hAnsi="Times New Roman" w:cs="Times New Roman"/>
          <w:i/>
          <w:iCs/>
          <w:sz w:val="22"/>
          <w:szCs w:val="22"/>
        </w:rPr>
        <w:t>Practices</w:t>
      </w:r>
      <w:proofErr w:type="spellEnd"/>
      <w:r w:rsidRPr="00B83659">
        <w:rPr>
          <w:rFonts w:ascii="Times New Roman" w:hAnsi="Times New Roman" w:cs="Times New Roman"/>
          <w:i/>
          <w:iCs/>
          <w:sz w:val="22"/>
          <w:szCs w:val="22"/>
        </w:rPr>
        <w:t>.</w:t>
      </w:r>
      <w:r w:rsidRPr="00B83659">
        <w:rPr>
          <w:rFonts w:ascii="Times New Roman" w:hAnsi="Times New Roman" w:cs="Times New Roman"/>
          <w:sz w:val="22"/>
          <w:szCs w:val="22"/>
        </w:rPr>
        <w:t xml:space="preserve"> Burlington: </w:t>
      </w:r>
      <w:proofErr w:type="spellStart"/>
      <w:r w:rsidRPr="00B83659">
        <w:rPr>
          <w:rFonts w:ascii="Times New Roman" w:hAnsi="Times New Roman" w:cs="Times New Roman"/>
          <w:sz w:val="22"/>
          <w:szCs w:val="22"/>
        </w:rPr>
        <w:t>Elsevier</w:t>
      </w:r>
      <w:proofErr w:type="spellEnd"/>
      <w:r w:rsidRPr="00B83659">
        <w:rPr>
          <w:rFonts w:ascii="Times New Roman" w:hAnsi="Times New Roman" w:cs="Times New Roman"/>
          <w:sz w:val="22"/>
          <w:szCs w:val="22"/>
        </w:rPr>
        <w:t>, 2005. ISBN 0-2408-0753-7</w:t>
      </w:r>
    </w:p>
    <w:p w14:paraId="776A2993" w14:textId="77777777" w:rsidR="006801AE" w:rsidRDefault="006801AE" w:rsidP="00A316DA">
      <w:pPr>
        <w:pStyle w:val="Textpoznpodarou"/>
        <w:rPr>
          <w:rFonts w:ascii="Times New Roman" w:hAnsi="Times New Roman" w:cs="Times New Roman"/>
          <w:sz w:val="22"/>
          <w:szCs w:val="22"/>
        </w:rPr>
      </w:pPr>
    </w:p>
    <w:p w14:paraId="323DADB2" w14:textId="1DED63C2" w:rsidR="00A316DA" w:rsidRPr="00B83659" w:rsidRDefault="00A316DA" w:rsidP="00A316DA">
      <w:pPr>
        <w:pStyle w:val="Textpoznpodarou"/>
        <w:rPr>
          <w:rFonts w:ascii="Times New Roman" w:hAnsi="Times New Roman" w:cs="Times New Roman"/>
          <w:sz w:val="22"/>
          <w:szCs w:val="22"/>
        </w:rPr>
      </w:pPr>
      <w:r w:rsidRPr="00B83659">
        <w:rPr>
          <w:rFonts w:ascii="Times New Roman" w:hAnsi="Times New Roman" w:cs="Times New Roman"/>
          <w:sz w:val="22"/>
          <w:szCs w:val="22"/>
        </w:rPr>
        <w:t>NDALIANIS, Angela.</w:t>
      </w:r>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The</w:t>
      </w:r>
      <w:proofErr w:type="spellEnd"/>
      <w:r w:rsidRPr="00B83659">
        <w:rPr>
          <w:rFonts w:ascii="Times New Roman" w:hAnsi="Times New Roman" w:cs="Times New Roman"/>
          <w:i/>
          <w:iCs/>
          <w:sz w:val="22"/>
          <w:szCs w:val="22"/>
        </w:rPr>
        <w:t xml:space="preserve"> Neo-</w:t>
      </w:r>
      <w:proofErr w:type="spellStart"/>
      <w:r w:rsidRPr="00B83659">
        <w:rPr>
          <w:rFonts w:ascii="Times New Roman" w:hAnsi="Times New Roman" w:cs="Times New Roman"/>
          <w:i/>
          <w:iCs/>
          <w:sz w:val="22"/>
          <w:szCs w:val="22"/>
        </w:rPr>
        <w:t>Baroque</w:t>
      </w:r>
      <w:proofErr w:type="spellEnd"/>
      <w:r w:rsidRPr="00B83659">
        <w:rPr>
          <w:rFonts w:ascii="Times New Roman" w:hAnsi="Times New Roman" w:cs="Times New Roman"/>
          <w:i/>
          <w:iCs/>
          <w:sz w:val="22"/>
          <w:szCs w:val="22"/>
        </w:rPr>
        <w:t xml:space="preserve"> and </w:t>
      </w:r>
      <w:proofErr w:type="spellStart"/>
      <w:r w:rsidRPr="00B83659">
        <w:rPr>
          <w:rFonts w:ascii="Times New Roman" w:hAnsi="Times New Roman" w:cs="Times New Roman"/>
          <w:i/>
          <w:iCs/>
          <w:sz w:val="22"/>
          <w:szCs w:val="22"/>
        </w:rPr>
        <w:t>Television</w:t>
      </w:r>
      <w:proofErr w:type="spellEnd"/>
      <w:r w:rsidRPr="00B83659">
        <w:rPr>
          <w:rFonts w:ascii="Times New Roman" w:hAnsi="Times New Roman" w:cs="Times New Roman"/>
          <w:i/>
          <w:iCs/>
          <w:sz w:val="22"/>
          <w:szCs w:val="22"/>
        </w:rPr>
        <w:t xml:space="preserve"> </w:t>
      </w:r>
      <w:proofErr w:type="spellStart"/>
      <w:r w:rsidRPr="00B83659">
        <w:rPr>
          <w:rFonts w:ascii="Times New Roman" w:hAnsi="Times New Roman" w:cs="Times New Roman"/>
          <w:i/>
          <w:iCs/>
          <w:sz w:val="22"/>
          <w:szCs w:val="22"/>
        </w:rPr>
        <w:t>Seriality</w:t>
      </w:r>
      <w:proofErr w:type="spellEnd"/>
      <w:r w:rsidRPr="00B83659">
        <w:rPr>
          <w:rFonts w:ascii="Times New Roman" w:hAnsi="Times New Roman" w:cs="Times New Roman"/>
          <w:sz w:val="22"/>
          <w:szCs w:val="22"/>
        </w:rPr>
        <w:t xml:space="preserve">. In: </w:t>
      </w:r>
      <w:proofErr w:type="spellStart"/>
      <w:r w:rsidRPr="00B83659">
        <w:rPr>
          <w:rFonts w:ascii="Times New Roman" w:hAnsi="Times New Roman" w:cs="Times New Roman"/>
          <w:sz w:val="22"/>
          <w:szCs w:val="22"/>
        </w:rPr>
        <w:t>Hammond</w:t>
      </w:r>
      <w:proofErr w:type="spellEnd"/>
      <w:r w:rsidRPr="00B83659">
        <w:rPr>
          <w:rFonts w:ascii="Times New Roman" w:hAnsi="Times New Roman" w:cs="Times New Roman"/>
          <w:sz w:val="22"/>
          <w:szCs w:val="22"/>
        </w:rPr>
        <w:t xml:space="preserve">, Michael – </w:t>
      </w:r>
      <w:proofErr w:type="spellStart"/>
      <w:r w:rsidRPr="00B83659">
        <w:rPr>
          <w:rFonts w:ascii="Times New Roman" w:hAnsi="Times New Roman" w:cs="Times New Roman"/>
          <w:sz w:val="22"/>
          <w:szCs w:val="22"/>
        </w:rPr>
        <w:t>Mazdon</w:t>
      </w:r>
      <w:proofErr w:type="spellEnd"/>
      <w:r w:rsidRPr="00B83659">
        <w:rPr>
          <w:rFonts w:ascii="Times New Roman" w:hAnsi="Times New Roman" w:cs="Times New Roman"/>
          <w:sz w:val="22"/>
          <w:szCs w:val="22"/>
        </w:rPr>
        <w:t>, Lucy (</w:t>
      </w:r>
      <w:proofErr w:type="spellStart"/>
      <w:r w:rsidRPr="00B83659">
        <w:rPr>
          <w:rFonts w:ascii="Times New Roman" w:hAnsi="Times New Roman" w:cs="Times New Roman"/>
          <w:sz w:val="22"/>
          <w:szCs w:val="22"/>
        </w:rPr>
        <w:t>eds</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The</w:t>
      </w:r>
      <w:proofErr w:type="spellEnd"/>
      <w:r w:rsidRPr="00B83659">
        <w:rPr>
          <w:rFonts w:ascii="Times New Roman" w:hAnsi="Times New Roman" w:cs="Times New Roman"/>
          <w:sz w:val="22"/>
          <w:szCs w:val="22"/>
        </w:rPr>
        <w:t xml:space="preserve"> Contemporary </w:t>
      </w:r>
      <w:proofErr w:type="spellStart"/>
      <w:r w:rsidRPr="00B83659">
        <w:rPr>
          <w:rFonts w:ascii="Times New Roman" w:hAnsi="Times New Roman" w:cs="Times New Roman"/>
          <w:sz w:val="22"/>
          <w:szCs w:val="22"/>
        </w:rPr>
        <w:t>Television</w:t>
      </w:r>
      <w:proofErr w:type="spellEnd"/>
      <w:r w:rsidRPr="00B83659">
        <w:rPr>
          <w:rFonts w:ascii="Times New Roman" w:hAnsi="Times New Roman" w:cs="Times New Roman"/>
          <w:sz w:val="22"/>
          <w:szCs w:val="22"/>
        </w:rPr>
        <w:t xml:space="preserve"> </w:t>
      </w:r>
      <w:proofErr w:type="spellStart"/>
      <w:r w:rsidRPr="00B83659">
        <w:rPr>
          <w:rFonts w:ascii="Times New Roman" w:hAnsi="Times New Roman" w:cs="Times New Roman"/>
          <w:sz w:val="22"/>
          <w:szCs w:val="22"/>
        </w:rPr>
        <w:t>Series</w:t>
      </w:r>
      <w:proofErr w:type="spellEnd"/>
      <w:r w:rsidRPr="00B83659">
        <w:rPr>
          <w:rFonts w:ascii="Times New Roman" w:hAnsi="Times New Roman" w:cs="Times New Roman"/>
          <w:sz w:val="22"/>
          <w:szCs w:val="22"/>
        </w:rPr>
        <w:t xml:space="preserve">. Edinburgh: Edinburgh University </w:t>
      </w:r>
      <w:proofErr w:type="spellStart"/>
      <w:r w:rsidRPr="00B83659">
        <w:rPr>
          <w:rFonts w:ascii="Times New Roman" w:hAnsi="Times New Roman" w:cs="Times New Roman"/>
          <w:sz w:val="22"/>
          <w:szCs w:val="22"/>
        </w:rPr>
        <w:t>Press</w:t>
      </w:r>
      <w:proofErr w:type="spellEnd"/>
      <w:r w:rsidRPr="00B83659">
        <w:rPr>
          <w:rFonts w:ascii="Times New Roman" w:hAnsi="Times New Roman" w:cs="Times New Roman"/>
          <w:sz w:val="22"/>
          <w:szCs w:val="22"/>
        </w:rPr>
        <w:t>, 2005. s. 83–101.</w:t>
      </w:r>
    </w:p>
    <w:p w14:paraId="0AD731C1" w14:textId="77777777" w:rsidR="00A316DA" w:rsidRPr="00A316DA" w:rsidRDefault="00A316DA" w:rsidP="00A316DA">
      <w:pPr>
        <w:pStyle w:val="Textpoznpodarou"/>
        <w:rPr>
          <w:rFonts w:ascii="Times New Roman" w:hAnsi="Times New Roman" w:cs="Times New Roman"/>
          <w:sz w:val="22"/>
          <w:szCs w:val="22"/>
        </w:rPr>
      </w:pPr>
    </w:p>
    <w:p w14:paraId="2B6B69D4" w14:textId="7A5FED1A" w:rsidR="00A316DA" w:rsidRPr="00A316DA" w:rsidRDefault="00B83659" w:rsidP="00143C61">
      <w:pPr>
        <w:rPr>
          <w:rFonts w:ascii="Times New Roman" w:hAnsi="Times New Roman" w:cs="Times New Roman"/>
          <w:sz w:val="24"/>
          <w:szCs w:val="24"/>
        </w:rPr>
      </w:pPr>
      <w:r w:rsidRPr="00B83659">
        <w:rPr>
          <w:rFonts w:ascii="Times New Roman" w:hAnsi="Times New Roman" w:cs="Times New Roman"/>
        </w:rPr>
        <w:t xml:space="preserve">RAUNSBJERG, </w:t>
      </w:r>
      <w:proofErr w:type="spellStart"/>
      <w:r w:rsidRPr="00B83659">
        <w:rPr>
          <w:rFonts w:ascii="Times New Roman" w:hAnsi="Times New Roman" w:cs="Times New Roman"/>
        </w:rPr>
        <w:t>Preben</w:t>
      </w:r>
      <w:proofErr w:type="spellEnd"/>
      <w:r w:rsidRPr="00B83659">
        <w:rPr>
          <w:rFonts w:ascii="Times New Roman" w:hAnsi="Times New Roman" w:cs="Times New Roman"/>
        </w:rPr>
        <w:t xml:space="preserve">. SAND, Henrik. </w:t>
      </w:r>
      <w:r w:rsidRPr="00B83659">
        <w:rPr>
          <w:rFonts w:ascii="Times New Roman" w:hAnsi="Times New Roman" w:cs="Times New Roman"/>
          <w:i/>
          <w:iCs/>
        </w:rPr>
        <w:t xml:space="preserve">Tv Sport and </w:t>
      </w:r>
      <w:proofErr w:type="spellStart"/>
      <w:r w:rsidRPr="00B83659">
        <w:rPr>
          <w:rFonts w:ascii="Times New Roman" w:hAnsi="Times New Roman" w:cs="Times New Roman"/>
          <w:i/>
          <w:iCs/>
        </w:rPr>
        <w:t>Rhetoric</w:t>
      </w:r>
      <w:proofErr w:type="spellEnd"/>
      <w:r w:rsidRPr="00B83659">
        <w:rPr>
          <w:rFonts w:ascii="Times New Roman" w:hAnsi="Times New Roman" w:cs="Times New Roman"/>
        </w:rPr>
        <w:t xml:space="preserve">. </w:t>
      </w:r>
      <w:proofErr w:type="spellStart"/>
      <w:r w:rsidRPr="00B83659">
        <w:rPr>
          <w:rFonts w:ascii="Times New Roman" w:hAnsi="Times New Roman" w:cs="Times New Roman"/>
        </w:rPr>
        <w:t>Nordicom</w:t>
      </w:r>
      <w:proofErr w:type="spellEnd"/>
      <w:r w:rsidRPr="00B83659">
        <w:rPr>
          <w:rFonts w:ascii="Times New Roman" w:hAnsi="Times New Roman" w:cs="Times New Roman"/>
        </w:rPr>
        <w:t xml:space="preserve"> </w:t>
      </w:r>
      <w:proofErr w:type="spellStart"/>
      <w:r w:rsidRPr="00B83659">
        <w:rPr>
          <w:rFonts w:ascii="Times New Roman" w:hAnsi="Times New Roman" w:cs="Times New Roman"/>
        </w:rPr>
        <w:t>Review</w:t>
      </w:r>
      <w:proofErr w:type="spellEnd"/>
      <w:r w:rsidRPr="00B83659">
        <w:rPr>
          <w:rFonts w:ascii="Times New Roman" w:hAnsi="Times New Roman" w:cs="Times New Roman"/>
        </w:rPr>
        <w:t xml:space="preserve">. 1998, </w:t>
      </w:r>
      <w:r w:rsidRPr="00B83659">
        <w:rPr>
          <w:rFonts w:ascii="Times New Roman" w:hAnsi="Times New Roman" w:cs="Times New Roman"/>
          <w:b/>
          <w:bCs/>
        </w:rPr>
        <w:t>19</w:t>
      </w:r>
      <w:r w:rsidRPr="00B83659">
        <w:rPr>
          <w:rFonts w:ascii="Times New Roman" w:hAnsi="Times New Roman" w:cs="Times New Roman"/>
        </w:rPr>
        <w:t xml:space="preserve">(1), s. 159-174. </w:t>
      </w:r>
    </w:p>
    <w:p w14:paraId="4C023E81" w14:textId="0D24C20B" w:rsidR="00143C61" w:rsidRDefault="00143C61" w:rsidP="00B83659">
      <w:pPr>
        <w:pStyle w:val="Textpoznpodarou"/>
        <w:rPr>
          <w:rFonts w:ascii="Times New Roman" w:hAnsi="Times New Roman" w:cs="Times New Roman"/>
          <w:sz w:val="22"/>
          <w:szCs w:val="22"/>
        </w:rPr>
      </w:pPr>
    </w:p>
    <w:p w14:paraId="189B498E" w14:textId="67B77412" w:rsidR="00A316DA" w:rsidRDefault="00A316DA">
      <w:pPr>
        <w:rPr>
          <w:rFonts w:ascii="Times New Roman" w:hAnsi="Times New Roman" w:cs="Times New Roman"/>
          <w:sz w:val="24"/>
          <w:szCs w:val="24"/>
        </w:rPr>
      </w:pPr>
    </w:p>
    <w:p w14:paraId="632915B9" w14:textId="3E70007D" w:rsidR="006C15C3" w:rsidRDefault="00A316DA">
      <w:pPr>
        <w:rPr>
          <w:rFonts w:ascii="Times New Roman" w:hAnsi="Times New Roman" w:cs="Times New Roman"/>
          <w:sz w:val="24"/>
          <w:szCs w:val="24"/>
        </w:rPr>
      </w:pPr>
      <w:r>
        <w:rPr>
          <w:rFonts w:ascii="Times New Roman" w:hAnsi="Times New Roman" w:cs="Times New Roman"/>
          <w:sz w:val="24"/>
          <w:szCs w:val="24"/>
        </w:rPr>
        <w:br w:type="page"/>
      </w:r>
    </w:p>
    <w:p w14:paraId="76CAE154" w14:textId="68433320" w:rsidR="006C15C3" w:rsidRDefault="006C15C3" w:rsidP="006C15C3">
      <w:pPr>
        <w:pStyle w:val="Nadpis1"/>
      </w:pPr>
      <w:bookmarkStart w:id="24" w:name="_Toc48557626"/>
      <w:r>
        <w:lastRenderedPageBreak/>
        <w:t>Seznam obrazových příloh</w:t>
      </w:r>
      <w:bookmarkEnd w:id="24"/>
    </w:p>
    <w:p w14:paraId="750D4616" w14:textId="77777777" w:rsidR="00967268" w:rsidRPr="00967268" w:rsidRDefault="00967268" w:rsidP="00967268"/>
    <w:p w14:paraId="78FD3766" w14:textId="77777777" w:rsidR="002B29C5" w:rsidRDefault="00967268" w:rsidP="00967268">
      <w:pPr>
        <w:rPr>
          <w:rFonts w:ascii="Times New Roman" w:hAnsi="Times New Roman" w:cs="Times New Roman"/>
          <w:sz w:val="24"/>
          <w:szCs w:val="24"/>
        </w:rPr>
      </w:pPr>
      <w:r>
        <w:rPr>
          <w:rFonts w:ascii="Times New Roman" w:hAnsi="Times New Roman" w:cs="Times New Roman"/>
          <w:b/>
          <w:bCs/>
          <w:sz w:val="24"/>
          <w:szCs w:val="24"/>
        </w:rPr>
        <w:t xml:space="preserve">Příloha č. 1: </w:t>
      </w:r>
      <w:r>
        <w:rPr>
          <w:rFonts w:ascii="Times New Roman" w:hAnsi="Times New Roman" w:cs="Times New Roman"/>
          <w:sz w:val="24"/>
          <w:szCs w:val="24"/>
        </w:rPr>
        <w:t xml:space="preserve">Harmonogram </w:t>
      </w:r>
      <w:r>
        <w:rPr>
          <w:rFonts w:ascii="Times New Roman" w:hAnsi="Times New Roman" w:cs="Times New Roman"/>
          <w:i/>
          <w:iCs/>
          <w:sz w:val="24"/>
          <w:szCs w:val="24"/>
        </w:rPr>
        <w:t xml:space="preserve">MS </w:t>
      </w:r>
      <w:r w:rsidRPr="00967268">
        <w:rPr>
          <w:rFonts w:ascii="Times New Roman" w:hAnsi="Times New Roman" w:cs="Times New Roman"/>
          <w:i/>
          <w:iCs/>
          <w:sz w:val="24"/>
          <w:szCs w:val="24"/>
        </w:rPr>
        <w:t>F1</w:t>
      </w:r>
      <w:r>
        <w:rPr>
          <w:rFonts w:ascii="Times New Roman" w:hAnsi="Times New Roman" w:cs="Times New Roman"/>
          <w:sz w:val="24"/>
          <w:szCs w:val="24"/>
        </w:rPr>
        <w:t xml:space="preserve"> pro Českou a Slovenskou republiku</w:t>
      </w:r>
    </w:p>
    <w:p w14:paraId="152E9A77"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2</w:t>
      </w:r>
      <w:r>
        <w:rPr>
          <w:rFonts w:ascii="Times New Roman" w:hAnsi="Times New Roman" w:cs="Times New Roman"/>
          <w:b/>
          <w:bCs/>
          <w:sz w:val="24"/>
          <w:szCs w:val="24"/>
        </w:rPr>
        <w:t xml:space="preserve">: </w:t>
      </w:r>
      <w:r>
        <w:rPr>
          <w:rFonts w:ascii="Times New Roman" w:hAnsi="Times New Roman" w:cs="Times New Roman"/>
          <w:sz w:val="24"/>
          <w:szCs w:val="24"/>
        </w:rPr>
        <w:t>Informační grafické oznámení před začátkem eventu (</w:t>
      </w:r>
      <w:r>
        <w:rPr>
          <w:rFonts w:ascii="Times New Roman" w:hAnsi="Times New Roman" w:cs="Times New Roman"/>
          <w:i/>
          <w:iCs/>
          <w:sz w:val="24"/>
          <w:szCs w:val="24"/>
        </w:rPr>
        <w:t xml:space="preserve">Velká cena Bahrajnu, </w:t>
      </w:r>
      <w:r>
        <w:rPr>
          <w:rFonts w:ascii="Times New Roman" w:hAnsi="Times New Roman" w:cs="Times New Roman"/>
          <w:sz w:val="24"/>
          <w:szCs w:val="24"/>
        </w:rPr>
        <w:t>2019)</w:t>
      </w:r>
    </w:p>
    <w:p w14:paraId="6BA94717"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3</w:t>
      </w:r>
      <w:r>
        <w:rPr>
          <w:rFonts w:ascii="Times New Roman" w:hAnsi="Times New Roman" w:cs="Times New Roman"/>
          <w:b/>
          <w:bCs/>
          <w:sz w:val="24"/>
          <w:szCs w:val="24"/>
        </w:rPr>
        <w:t xml:space="preserve">: </w:t>
      </w:r>
      <w:r>
        <w:rPr>
          <w:rFonts w:ascii="Times New Roman" w:hAnsi="Times New Roman" w:cs="Times New Roman"/>
          <w:sz w:val="24"/>
          <w:szCs w:val="24"/>
        </w:rPr>
        <w:t>Grafické zobrazení závodní dráhy (</w:t>
      </w:r>
      <w:r>
        <w:rPr>
          <w:rFonts w:ascii="Times New Roman" w:hAnsi="Times New Roman" w:cs="Times New Roman"/>
          <w:i/>
          <w:iCs/>
          <w:sz w:val="24"/>
          <w:szCs w:val="24"/>
        </w:rPr>
        <w:t>Velká cena Bahrajnu,</w:t>
      </w:r>
      <w:r>
        <w:rPr>
          <w:rFonts w:ascii="Times New Roman" w:hAnsi="Times New Roman" w:cs="Times New Roman"/>
          <w:sz w:val="24"/>
          <w:szCs w:val="24"/>
        </w:rPr>
        <w:t xml:space="preserve"> 2019)</w:t>
      </w:r>
    </w:p>
    <w:p w14:paraId="36460F51"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sz w:val="24"/>
          <w:szCs w:val="24"/>
        </w:rPr>
        <w:t>Večerní záběr možností pneumatik (</w:t>
      </w:r>
      <w:r>
        <w:rPr>
          <w:rFonts w:ascii="Times New Roman" w:hAnsi="Times New Roman" w:cs="Times New Roman"/>
          <w:i/>
          <w:iCs/>
          <w:sz w:val="24"/>
          <w:szCs w:val="24"/>
        </w:rPr>
        <w:t>Velká cena Bahrajnu</w:t>
      </w:r>
      <w:r>
        <w:rPr>
          <w:rFonts w:ascii="Times New Roman" w:hAnsi="Times New Roman" w:cs="Times New Roman"/>
          <w:sz w:val="24"/>
          <w:szCs w:val="24"/>
        </w:rPr>
        <w:t>, 2019)</w:t>
      </w:r>
    </w:p>
    <w:p w14:paraId="0B0194CD"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Grafické zobrazení prvních tří umístěných závodníků na konci vysílání eventu (</w:t>
      </w:r>
      <w:r>
        <w:rPr>
          <w:rFonts w:ascii="Times New Roman" w:hAnsi="Times New Roman" w:cs="Times New Roman"/>
          <w:i/>
          <w:iCs/>
          <w:sz w:val="24"/>
          <w:szCs w:val="24"/>
        </w:rPr>
        <w:t>Velká cena Bahrajnu</w:t>
      </w:r>
      <w:r>
        <w:rPr>
          <w:rFonts w:ascii="Times New Roman" w:hAnsi="Times New Roman" w:cs="Times New Roman"/>
          <w:sz w:val="24"/>
          <w:szCs w:val="24"/>
        </w:rPr>
        <w:t>, 2019)</w:t>
      </w:r>
    </w:p>
    <w:p w14:paraId="5DB4E547"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6</w:t>
      </w:r>
      <w:r>
        <w:rPr>
          <w:rFonts w:ascii="Times New Roman" w:hAnsi="Times New Roman" w:cs="Times New Roman"/>
          <w:b/>
          <w:bCs/>
          <w:sz w:val="24"/>
          <w:szCs w:val="24"/>
        </w:rPr>
        <w:t xml:space="preserve">: </w:t>
      </w:r>
      <w:r>
        <w:rPr>
          <w:rFonts w:ascii="Times New Roman" w:hAnsi="Times New Roman" w:cs="Times New Roman"/>
          <w:sz w:val="24"/>
          <w:szCs w:val="24"/>
        </w:rPr>
        <w:t xml:space="preserve">Úvodní titulková sekvence </w:t>
      </w:r>
      <w:r>
        <w:rPr>
          <w:rFonts w:ascii="Times New Roman" w:hAnsi="Times New Roman" w:cs="Times New Roman"/>
          <w:i/>
          <w:iCs/>
          <w:sz w:val="24"/>
          <w:szCs w:val="24"/>
        </w:rPr>
        <w:t>Sport tv</w:t>
      </w:r>
      <w:r>
        <w:rPr>
          <w:rFonts w:ascii="Times New Roman" w:hAnsi="Times New Roman" w:cs="Times New Roman"/>
          <w:sz w:val="24"/>
          <w:szCs w:val="24"/>
        </w:rPr>
        <w:t xml:space="preserve"> (</w:t>
      </w:r>
      <w:r>
        <w:rPr>
          <w:rFonts w:ascii="Times New Roman" w:hAnsi="Times New Roman" w:cs="Times New Roman"/>
          <w:i/>
          <w:iCs/>
          <w:sz w:val="24"/>
          <w:szCs w:val="24"/>
        </w:rPr>
        <w:t>Sport2</w:t>
      </w:r>
      <w:r>
        <w:rPr>
          <w:rFonts w:ascii="Times New Roman" w:hAnsi="Times New Roman" w:cs="Times New Roman"/>
          <w:sz w:val="24"/>
          <w:szCs w:val="24"/>
        </w:rPr>
        <w:t>, 2019)</w:t>
      </w:r>
    </w:p>
    <w:p w14:paraId="1759A13C" w14:textId="77777777" w:rsidR="002B29C5" w:rsidRDefault="006C15C3" w:rsidP="002B29C5">
      <w:pPr>
        <w:rPr>
          <w:rFonts w:ascii="Times New Roman" w:hAnsi="Times New Roman" w:cs="Times New Roman"/>
          <w:sz w:val="24"/>
          <w:szCs w:val="24"/>
        </w:rPr>
      </w:pPr>
      <w:r w:rsidRPr="006D6FD8">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7</w:t>
      </w:r>
      <w:r w:rsidRPr="006D6FD8">
        <w:rPr>
          <w:rFonts w:ascii="Times New Roman" w:hAnsi="Times New Roman" w:cs="Times New Roman"/>
          <w:b/>
          <w:bCs/>
          <w:sz w:val="24"/>
          <w:szCs w:val="24"/>
        </w:rPr>
        <w:t xml:space="preserve">: </w:t>
      </w:r>
      <w:r w:rsidRPr="006D6FD8">
        <w:rPr>
          <w:rFonts w:ascii="Times New Roman" w:hAnsi="Times New Roman" w:cs="Times New Roman"/>
          <w:sz w:val="24"/>
          <w:szCs w:val="24"/>
        </w:rPr>
        <w:t>Komerční přestávka během závodu (</w:t>
      </w:r>
      <w:r w:rsidRPr="006D6FD8">
        <w:rPr>
          <w:rFonts w:ascii="Times New Roman" w:hAnsi="Times New Roman" w:cs="Times New Roman"/>
          <w:i/>
          <w:iCs/>
          <w:sz w:val="24"/>
          <w:szCs w:val="24"/>
        </w:rPr>
        <w:t>Velká cena Číny</w:t>
      </w:r>
      <w:r w:rsidRPr="006D6FD8">
        <w:rPr>
          <w:rFonts w:ascii="Times New Roman" w:hAnsi="Times New Roman" w:cs="Times New Roman"/>
          <w:sz w:val="24"/>
          <w:szCs w:val="24"/>
        </w:rPr>
        <w:t>, 2019)</w:t>
      </w:r>
    </w:p>
    <w:p w14:paraId="46E74557"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8</w:t>
      </w:r>
      <w:r>
        <w:rPr>
          <w:rFonts w:ascii="Times New Roman" w:hAnsi="Times New Roman" w:cs="Times New Roman"/>
          <w:b/>
          <w:bCs/>
          <w:sz w:val="24"/>
          <w:szCs w:val="24"/>
        </w:rPr>
        <w:t>:</w:t>
      </w:r>
      <w:r>
        <w:rPr>
          <w:rFonts w:ascii="Times New Roman" w:hAnsi="Times New Roman" w:cs="Times New Roman"/>
          <w:sz w:val="24"/>
          <w:szCs w:val="24"/>
        </w:rPr>
        <w:t xml:space="preserve"> Kamera umístěna v obrubníku závodí dráhy (</w:t>
      </w:r>
      <w:r>
        <w:rPr>
          <w:rFonts w:ascii="Times New Roman" w:hAnsi="Times New Roman" w:cs="Times New Roman"/>
          <w:i/>
          <w:iCs/>
          <w:sz w:val="24"/>
          <w:szCs w:val="24"/>
        </w:rPr>
        <w:t>Velká cena Číny,</w:t>
      </w:r>
      <w:r>
        <w:rPr>
          <w:rFonts w:ascii="Times New Roman" w:hAnsi="Times New Roman" w:cs="Times New Roman"/>
          <w:sz w:val="24"/>
          <w:szCs w:val="24"/>
        </w:rPr>
        <w:t xml:space="preserve"> 2019)</w:t>
      </w:r>
    </w:p>
    <w:p w14:paraId="081E4AD5" w14:textId="77777777" w:rsidR="002B29C5" w:rsidRDefault="006C15C3" w:rsidP="002B29C5">
      <w:pPr>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cs="Times New Roman"/>
          <w:sz w:val="24"/>
          <w:szCs w:val="24"/>
        </w:rPr>
        <w:t>Grafické zobrazení rekordu (</w:t>
      </w:r>
      <w:r>
        <w:rPr>
          <w:rFonts w:ascii="Times New Roman" w:hAnsi="Times New Roman" w:cs="Times New Roman"/>
          <w:i/>
          <w:iCs/>
          <w:sz w:val="24"/>
          <w:szCs w:val="24"/>
        </w:rPr>
        <w:t>Velká cena Monaka</w:t>
      </w:r>
      <w:r>
        <w:rPr>
          <w:rFonts w:ascii="Times New Roman" w:hAnsi="Times New Roman" w:cs="Times New Roman"/>
          <w:sz w:val="24"/>
          <w:szCs w:val="24"/>
        </w:rPr>
        <w:t xml:space="preserve">, 2019) </w:t>
      </w:r>
    </w:p>
    <w:p w14:paraId="01880F35" w14:textId="2DA40345" w:rsidR="006C15C3" w:rsidRPr="00CE3ADE" w:rsidRDefault="006C15C3" w:rsidP="002B29C5">
      <w:pPr>
        <w:rPr>
          <w:rFonts w:ascii="Times New Roman" w:hAnsi="Times New Roman" w:cs="Times New Roman"/>
          <w:sz w:val="24"/>
          <w:szCs w:val="24"/>
        </w:rPr>
      </w:pPr>
      <w:r>
        <w:rPr>
          <w:rFonts w:ascii="Times New Roman" w:hAnsi="Times New Roman" w:cs="Times New Roman"/>
          <w:b/>
          <w:bCs/>
          <w:sz w:val="24"/>
          <w:szCs w:val="24"/>
        </w:rPr>
        <w:t>Příloha</w:t>
      </w:r>
      <w:r w:rsidR="00967268">
        <w:rPr>
          <w:rFonts w:ascii="Times New Roman" w:hAnsi="Times New Roman" w:cs="Times New Roman"/>
          <w:b/>
          <w:bCs/>
          <w:sz w:val="24"/>
          <w:szCs w:val="24"/>
        </w:rPr>
        <w:t xml:space="preserve"> </w:t>
      </w:r>
      <w:r>
        <w:rPr>
          <w:rFonts w:ascii="Times New Roman" w:hAnsi="Times New Roman" w:cs="Times New Roman"/>
          <w:b/>
          <w:bCs/>
          <w:sz w:val="24"/>
          <w:szCs w:val="24"/>
        </w:rPr>
        <w:t>č.</w:t>
      </w:r>
      <w:r w:rsidR="00967268">
        <w:rPr>
          <w:rFonts w:ascii="Times New Roman" w:hAnsi="Times New Roman" w:cs="Times New Roman"/>
          <w:b/>
          <w:bCs/>
          <w:sz w:val="24"/>
          <w:szCs w:val="24"/>
        </w:rPr>
        <w:t xml:space="preserve"> 10</w:t>
      </w:r>
      <w:r>
        <w:rPr>
          <w:rFonts w:ascii="Times New Roman" w:hAnsi="Times New Roman" w:cs="Times New Roman"/>
          <w:b/>
          <w:bCs/>
          <w:sz w:val="24"/>
          <w:szCs w:val="24"/>
        </w:rPr>
        <w:t xml:space="preserve">: </w:t>
      </w:r>
      <w:r>
        <w:rPr>
          <w:rFonts w:ascii="Times New Roman" w:hAnsi="Times New Roman" w:cs="Times New Roman"/>
          <w:sz w:val="24"/>
          <w:szCs w:val="24"/>
        </w:rPr>
        <w:t xml:space="preserve">Začátek </w:t>
      </w:r>
      <w:r>
        <w:rPr>
          <w:rFonts w:ascii="Times New Roman" w:hAnsi="Times New Roman" w:cs="Times New Roman"/>
          <w:i/>
          <w:iCs/>
          <w:sz w:val="24"/>
          <w:szCs w:val="24"/>
        </w:rPr>
        <w:t xml:space="preserve">Předzávodního studia </w:t>
      </w:r>
      <w:r>
        <w:rPr>
          <w:rFonts w:ascii="Times New Roman" w:hAnsi="Times New Roman" w:cs="Times New Roman"/>
          <w:sz w:val="24"/>
          <w:szCs w:val="24"/>
        </w:rPr>
        <w:t xml:space="preserve">před </w:t>
      </w:r>
      <w:r>
        <w:rPr>
          <w:rFonts w:ascii="Times New Roman" w:hAnsi="Times New Roman" w:cs="Times New Roman"/>
          <w:i/>
          <w:iCs/>
          <w:sz w:val="24"/>
          <w:szCs w:val="24"/>
        </w:rPr>
        <w:t>Velkou cenou Maďarska</w:t>
      </w:r>
      <w:r>
        <w:rPr>
          <w:rFonts w:ascii="Times New Roman" w:hAnsi="Times New Roman" w:cs="Times New Roman"/>
          <w:sz w:val="24"/>
          <w:szCs w:val="24"/>
        </w:rPr>
        <w:t xml:space="preserve"> (</w:t>
      </w:r>
      <w:r>
        <w:rPr>
          <w:rFonts w:ascii="Times New Roman" w:hAnsi="Times New Roman" w:cs="Times New Roman"/>
          <w:i/>
          <w:iCs/>
          <w:sz w:val="24"/>
          <w:szCs w:val="24"/>
        </w:rPr>
        <w:t>Předzávodní studio</w:t>
      </w:r>
      <w:r>
        <w:rPr>
          <w:rFonts w:ascii="Times New Roman" w:hAnsi="Times New Roman" w:cs="Times New Roman"/>
          <w:sz w:val="24"/>
          <w:szCs w:val="24"/>
        </w:rPr>
        <w:t xml:space="preserve"> </w:t>
      </w:r>
      <w:r>
        <w:rPr>
          <w:rFonts w:ascii="Times New Roman" w:hAnsi="Times New Roman" w:cs="Times New Roman"/>
          <w:i/>
          <w:iCs/>
          <w:sz w:val="24"/>
          <w:szCs w:val="24"/>
        </w:rPr>
        <w:t>VC Maďarska,</w:t>
      </w:r>
      <w:r>
        <w:rPr>
          <w:rFonts w:ascii="Times New Roman" w:hAnsi="Times New Roman" w:cs="Times New Roman"/>
          <w:sz w:val="24"/>
          <w:szCs w:val="24"/>
        </w:rPr>
        <w:t xml:space="preserve"> 2019)</w:t>
      </w:r>
    </w:p>
    <w:p w14:paraId="79A4B2E5" w14:textId="0DBF0A28" w:rsidR="00716DBA" w:rsidRDefault="006C15C3" w:rsidP="006C15C3">
      <w:r>
        <w:br w:type="page"/>
      </w:r>
    </w:p>
    <w:p w14:paraId="34527564" w14:textId="3AA5842C" w:rsidR="00716DBA" w:rsidRDefault="00087825" w:rsidP="00716DBA">
      <w:pPr>
        <w:pStyle w:val="Nadpis1"/>
        <w:rPr>
          <w:noProof/>
        </w:rPr>
      </w:pPr>
      <w:bookmarkStart w:id="25" w:name="_Toc48557627"/>
      <w:r>
        <w:rPr>
          <w:noProof/>
        </w:rPr>
        <w:lastRenderedPageBreak/>
        <w:t>Obrazové přílohy</w:t>
      </w:r>
      <w:bookmarkEnd w:id="25"/>
    </w:p>
    <w:p w14:paraId="7ACC5B7B" w14:textId="7DAB1D49" w:rsidR="00087825" w:rsidRDefault="00087825" w:rsidP="00087825"/>
    <w:p w14:paraId="288F6232" w14:textId="7745B18C" w:rsidR="004B644C" w:rsidRDefault="00967268" w:rsidP="00087825">
      <w:r>
        <w:rPr>
          <w:noProof/>
        </w:rPr>
        <w:drawing>
          <wp:inline distT="0" distB="0" distL="0" distR="0" wp14:anchorId="7F25A77D" wp14:editId="2CDB61DA">
            <wp:extent cx="5147945" cy="3370580"/>
            <wp:effectExtent l="0" t="0" r="0" b="127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47945" cy="3370580"/>
                    </a:xfrm>
                    <a:prstGeom prst="rect">
                      <a:avLst/>
                    </a:prstGeom>
                    <a:noFill/>
                    <a:ln>
                      <a:noFill/>
                    </a:ln>
                  </pic:spPr>
                </pic:pic>
              </a:graphicData>
            </a:graphic>
          </wp:inline>
        </w:drawing>
      </w:r>
    </w:p>
    <w:p w14:paraId="2DFCE0E9" w14:textId="051FE307" w:rsidR="00967268" w:rsidRPr="00967268" w:rsidRDefault="00967268" w:rsidP="00087825">
      <w:pPr>
        <w:rPr>
          <w:rFonts w:ascii="Times New Roman" w:hAnsi="Times New Roman" w:cs="Times New Roman"/>
          <w:sz w:val="24"/>
          <w:szCs w:val="24"/>
        </w:rPr>
      </w:pPr>
      <w:r>
        <w:rPr>
          <w:rFonts w:ascii="Times New Roman" w:hAnsi="Times New Roman" w:cs="Times New Roman"/>
          <w:b/>
          <w:bCs/>
          <w:sz w:val="24"/>
          <w:szCs w:val="24"/>
        </w:rPr>
        <w:t xml:space="preserve">Příloha č. 1: </w:t>
      </w:r>
      <w:r>
        <w:rPr>
          <w:rFonts w:ascii="Times New Roman" w:hAnsi="Times New Roman" w:cs="Times New Roman"/>
          <w:sz w:val="24"/>
          <w:szCs w:val="24"/>
        </w:rPr>
        <w:t xml:space="preserve">Harmonogram </w:t>
      </w:r>
      <w:r>
        <w:rPr>
          <w:rFonts w:ascii="Times New Roman" w:hAnsi="Times New Roman" w:cs="Times New Roman"/>
          <w:i/>
          <w:iCs/>
          <w:sz w:val="24"/>
          <w:szCs w:val="24"/>
        </w:rPr>
        <w:t xml:space="preserve">MS </w:t>
      </w:r>
      <w:r w:rsidRPr="00967268">
        <w:rPr>
          <w:rFonts w:ascii="Times New Roman" w:hAnsi="Times New Roman" w:cs="Times New Roman"/>
          <w:i/>
          <w:iCs/>
          <w:sz w:val="24"/>
          <w:szCs w:val="24"/>
        </w:rPr>
        <w:t>F1</w:t>
      </w:r>
      <w:r>
        <w:rPr>
          <w:rFonts w:ascii="Times New Roman" w:hAnsi="Times New Roman" w:cs="Times New Roman"/>
          <w:sz w:val="24"/>
          <w:szCs w:val="24"/>
        </w:rPr>
        <w:t xml:space="preserve"> pro Českou a Slovenskou republiku</w:t>
      </w:r>
    </w:p>
    <w:p w14:paraId="0B893E39" w14:textId="77777777" w:rsidR="00967268" w:rsidRDefault="00967268" w:rsidP="00087825"/>
    <w:p w14:paraId="51998BEA" w14:textId="77777777" w:rsidR="00967268" w:rsidRPr="00087825" w:rsidRDefault="00967268" w:rsidP="00087825"/>
    <w:p w14:paraId="6A42D412" w14:textId="0CDE732D" w:rsidR="00FD33DD" w:rsidRDefault="00716DBA" w:rsidP="00844CDA">
      <w:pPr>
        <w:spacing w:line="360" w:lineRule="auto"/>
        <w:jc w:val="both"/>
        <w:rPr>
          <w:rFonts w:ascii="Times New Roman" w:hAnsi="Times New Roman" w:cs="Times New Roman"/>
          <w:sz w:val="24"/>
          <w:szCs w:val="24"/>
        </w:rPr>
      </w:pPr>
      <w:r>
        <w:rPr>
          <w:noProof/>
        </w:rPr>
        <w:drawing>
          <wp:inline distT="0" distB="0" distL="0" distR="0" wp14:anchorId="57F7365C" wp14:editId="14E09B70">
            <wp:extent cx="5147945" cy="289560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4CF531A1" w14:textId="504B40CE" w:rsidR="00087825" w:rsidRPr="00180A59" w:rsidRDefault="00087825"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2</w:t>
      </w:r>
      <w:r>
        <w:rPr>
          <w:rFonts w:ascii="Times New Roman" w:hAnsi="Times New Roman" w:cs="Times New Roman"/>
          <w:b/>
          <w:bCs/>
          <w:sz w:val="24"/>
          <w:szCs w:val="24"/>
        </w:rPr>
        <w:t xml:space="preserve">: </w:t>
      </w:r>
      <w:r w:rsidR="00180A59">
        <w:rPr>
          <w:rFonts w:ascii="Times New Roman" w:hAnsi="Times New Roman" w:cs="Times New Roman"/>
          <w:sz w:val="24"/>
          <w:szCs w:val="24"/>
        </w:rPr>
        <w:t>Informační grafické oznámení před začátkem eventu (</w:t>
      </w:r>
      <w:r w:rsidR="00180A59">
        <w:rPr>
          <w:rFonts w:ascii="Times New Roman" w:hAnsi="Times New Roman" w:cs="Times New Roman"/>
          <w:i/>
          <w:iCs/>
          <w:sz w:val="24"/>
          <w:szCs w:val="24"/>
        </w:rPr>
        <w:t xml:space="preserve">Velká cena </w:t>
      </w:r>
      <w:r w:rsidR="009C5C17">
        <w:rPr>
          <w:rFonts w:ascii="Times New Roman" w:hAnsi="Times New Roman" w:cs="Times New Roman"/>
          <w:i/>
          <w:iCs/>
          <w:sz w:val="24"/>
          <w:szCs w:val="24"/>
        </w:rPr>
        <w:t>Bahrajnu</w:t>
      </w:r>
      <w:r w:rsidR="00180A59">
        <w:rPr>
          <w:rFonts w:ascii="Times New Roman" w:hAnsi="Times New Roman" w:cs="Times New Roman"/>
          <w:i/>
          <w:iCs/>
          <w:sz w:val="24"/>
          <w:szCs w:val="24"/>
        </w:rPr>
        <w:t xml:space="preserve">, </w:t>
      </w:r>
      <w:r w:rsidR="00180A59">
        <w:rPr>
          <w:rFonts w:ascii="Times New Roman" w:hAnsi="Times New Roman" w:cs="Times New Roman"/>
          <w:sz w:val="24"/>
          <w:szCs w:val="24"/>
        </w:rPr>
        <w:t>2019)</w:t>
      </w:r>
    </w:p>
    <w:p w14:paraId="5912F486" w14:textId="473B9823" w:rsidR="00180A59" w:rsidRDefault="00180A59" w:rsidP="00844CDA">
      <w:pPr>
        <w:spacing w:line="360" w:lineRule="auto"/>
        <w:jc w:val="both"/>
        <w:rPr>
          <w:rFonts w:ascii="Times New Roman" w:hAnsi="Times New Roman" w:cs="Times New Roman"/>
          <w:sz w:val="24"/>
          <w:szCs w:val="24"/>
        </w:rPr>
      </w:pPr>
    </w:p>
    <w:p w14:paraId="5448604A" w14:textId="61C35CBD" w:rsidR="00180A59" w:rsidRDefault="00180A59" w:rsidP="00844CDA">
      <w:pPr>
        <w:spacing w:line="360" w:lineRule="auto"/>
        <w:jc w:val="both"/>
        <w:rPr>
          <w:rFonts w:ascii="Times New Roman" w:hAnsi="Times New Roman" w:cs="Times New Roman"/>
          <w:sz w:val="24"/>
          <w:szCs w:val="24"/>
        </w:rPr>
      </w:pPr>
      <w:r>
        <w:rPr>
          <w:noProof/>
        </w:rPr>
        <w:lastRenderedPageBreak/>
        <w:drawing>
          <wp:inline distT="0" distB="0" distL="0" distR="0" wp14:anchorId="207ABFFD" wp14:editId="61C51BAB">
            <wp:extent cx="5147945" cy="2895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5F1948BD" w14:textId="77777777" w:rsidR="00967268" w:rsidRDefault="00180A59"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3</w:t>
      </w:r>
      <w:r>
        <w:rPr>
          <w:rFonts w:ascii="Times New Roman" w:hAnsi="Times New Roman" w:cs="Times New Roman"/>
          <w:b/>
          <w:bCs/>
          <w:sz w:val="24"/>
          <w:szCs w:val="24"/>
        </w:rPr>
        <w:t xml:space="preserve">: </w:t>
      </w:r>
      <w:r>
        <w:rPr>
          <w:rFonts w:ascii="Times New Roman" w:hAnsi="Times New Roman" w:cs="Times New Roman"/>
          <w:sz w:val="24"/>
          <w:szCs w:val="24"/>
        </w:rPr>
        <w:t xml:space="preserve">Grafické zobrazení závodní dráhy </w:t>
      </w:r>
      <w:r w:rsidR="009C5C17">
        <w:rPr>
          <w:rFonts w:ascii="Times New Roman" w:hAnsi="Times New Roman" w:cs="Times New Roman"/>
          <w:sz w:val="24"/>
          <w:szCs w:val="24"/>
        </w:rPr>
        <w:t>(</w:t>
      </w:r>
      <w:r w:rsidR="009C5C17">
        <w:rPr>
          <w:rFonts w:ascii="Times New Roman" w:hAnsi="Times New Roman" w:cs="Times New Roman"/>
          <w:i/>
          <w:iCs/>
          <w:sz w:val="24"/>
          <w:szCs w:val="24"/>
        </w:rPr>
        <w:t>Velká cena Bahrajnu,</w:t>
      </w:r>
      <w:r w:rsidR="009C5C17">
        <w:rPr>
          <w:rFonts w:ascii="Times New Roman" w:hAnsi="Times New Roman" w:cs="Times New Roman"/>
          <w:sz w:val="24"/>
          <w:szCs w:val="24"/>
        </w:rPr>
        <w:t xml:space="preserve"> 2019)</w:t>
      </w:r>
    </w:p>
    <w:p w14:paraId="27AC09FA" w14:textId="48E8A2EC" w:rsidR="00967268" w:rsidRDefault="00967268" w:rsidP="00844CDA">
      <w:pPr>
        <w:spacing w:line="360" w:lineRule="auto"/>
        <w:jc w:val="both"/>
        <w:rPr>
          <w:rFonts w:ascii="Times New Roman" w:hAnsi="Times New Roman" w:cs="Times New Roman"/>
          <w:sz w:val="24"/>
          <w:szCs w:val="24"/>
        </w:rPr>
      </w:pPr>
    </w:p>
    <w:p w14:paraId="1FBF1014" w14:textId="77777777" w:rsidR="008863F7" w:rsidRDefault="008863F7" w:rsidP="00844CDA">
      <w:pPr>
        <w:spacing w:line="360" w:lineRule="auto"/>
        <w:jc w:val="both"/>
        <w:rPr>
          <w:rFonts w:ascii="Times New Roman" w:hAnsi="Times New Roman" w:cs="Times New Roman"/>
          <w:sz w:val="24"/>
          <w:szCs w:val="24"/>
        </w:rPr>
      </w:pPr>
    </w:p>
    <w:p w14:paraId="4569D488" w14:textId="68087637" w:rsidR="00180A59" w:rsidRDefault="004B644C" w:rsidP="00844CDA">
      <w:pPr>
        <w:spacing w:line="360" w:lineRule="auto"/>
        <w:jc w:val="both"/>
        <w:rPr>
          <w:rFonts w:ascii="Times New Roman" w:hAnsi="Times New Roman" w:cs="Times New Roman"/>
          <w:sz w:val="24"/>
          <w:szCs w:val="24"/>
        </w:rPr>
      </w:pPr>
      <w:r>
        <w:rPr>
          <w:noProof/>
        </w:rPr>
        <w:drawing>
          <wp:inline distT="0" distB="0" distL="0" distR="0" wp14:anchorId="30F1985B" wp14:editId="6052F217">
            <wp:extent cx="5147945" cy="28956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47F223C0" w14:textId="53D38F8B" w:rsidR="004B644C" w:rsidRDefault="004B644C"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4</w:t>
      </w:r>
      <w:r>
        <w:rPr>
          <w:rFonts w:ascii="Times New Roman" w:hAnsi="Times New Roman" w:cs="Times New Roman"/>
          <w:b/>
          <w:bCs/>
          <w:sz w:val="24"/>
          <w:szCs w:val="24"/>
        </w:rPr>
        <w:t xml:space="preserve">: </w:t>
      </w:r>
      <w:r w:rsidR="00365D47">
        <w:rPr>
          <w:rFonts w:ascii="Times New Roman" w:hAnsi="Times New Roman" w:cs="Times New Roman"/>
          <w:sz w:val="24"/>
          <w:szCs w:val="24"/>
        </w:rPr>
        <w:t>Večerní záběr možností pneumatik (</w:t>
      </w:r>
      <w:r w:rsidR="00365D47">
        <w:rPr>
          <w:rFonts w:ascii="Times New Roman" w:hAnsi="Times New Roman" w:cs="Times New Roman"/>
          <w:i/>
          <w:iCs/>
          <w:sz w:val="24"/>
          <w:szCs w:val="24"/>
        </w:rPr>
        <w:t>Velká cena Bahrajnu</w:t>
      </w:r>
      <w:r w:rsidR="00365D47">
        <w:rPr>
          <w:rFonts w:ascii="Times New Roman" w:hAnsi="Times New Roman" w:cs="Times New Roman"/>
          <w:sz w:val="24"/>
          <w:szCs w:val="24"/>
        </w:rPr>
        <w:t>, 2019)</w:t>
      </w:r>
    </w:p>
    <w:p w14:paraId="763294DE" w14:textId="0F89F666" w:rsidR="005D1452" w:rsidRDefault="005D1452" w:rsidP="00844CDA">
      <w:pPr>
        <w:spacing w:line="360" w:lineRule="auto"/>
        <w:jc w:val="both"/>
        <w:rPr>
          <w:rFonts w:ascii="Times New Roman" w:hAnsi="Times New Roman" w:cs="Times New Roman"/>
          <w:sz w:val="24"/>
          <w:szCs w:val="24"/>
        </w:rPr>
      </w:pPr>
    </w:p>
    <w:p w14:paraId="3ABE5330" w14:textId="77777777" w:rsidR="00B122FD" w:rsidRDefault="00B122FD" w:rsidP="00844CDA">
      <w:pPr>
        <w:spacing w:line="360" w:lineRule="auto"/>
        <w:jc w:val="both"/>
        <w:rPr>
          <w:rFonts w:ascii="Times New Roman" w:hAnsi="Times New Roman" w:cs="Times New Roman"/>
          <w:sz w:val="24"/>
          <w:szCs w:val="24"/>
        </w:rPr>
      </w:pPr>
    </w:p>
    <w:p w14:paraId="6A45028F" w14:textId="68B9E6FC" w:rsidR="005D1452" w:rsidRDefault="005D1452" w:rsidP="00844CDA">
      <w:pPr>
        <w:spacing w:line="360" w:lineRule="auto"/>
        <w:jc w:val="both"/>
        <w:rPr>
          <w:rFonts w:ascii="Times New Roman" w:hAnsi="Times New Roman" w:cs="Times New Roman"/>
          <w:sz w:val="24"/>
          <w:szCs w:val="24"/>
        </w:rPr>
      </w:pPr>
      <w:r>
        <w:rPr>
          <w:noProof/>
        </w:rPr>
        <w:lastRenderedPageBreak/>
        <w:drawing>
          <wp:inline distT="0" distB="0" distL="0" distR="0" wp14:anchorId="1519DB2B" wp14:editId="7439CEA8">
            <wp:extent cx="5147945" cy="28956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3EDF3760" w14:textId="5FDB5F3F" w:rsidR="00FF3205" w:rsidRDefault="005D1452"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Grafické zobrazení prvních tří umístěných závodníků na konci vysílání eventu (</w:t>
      </w:r>
      <w:r>
        <w:rPr>
          <w:rFonts w:ascii="Times New Roman" w:hAnsi="Times New Roman" w:cs="Times New Roman"/>
          <w:i/>
          <w:iCs/>
          <w:sz w:val="24"/>
          <w:szCs w:val="24"/>
        </w:rPr>
        <w:t>Velká cena Bahrajnu</w:t>
      </w:r>
      <w:r>
        <w:rPr>
          <w:rFonts w:ascii="Times New Roman" w:hAnsi="Times New Roman" w:cs="Times New Roman"/>
          <w:sz w:val="24"/>
          <w:szCs w:val="24"/>
        </w:rPr>
        <w:t>, 2019)</w:t>
      </w:r>
    </w:p>
    <w:p w14:paraId="7DE1CB66" w14:textId="5A450E40" w:rsidR="00967268" w:rsidRDefault="00967268" w:rsidP="00844CDA">
      <w:pPr>
        <w:spacing w:line="360" w:lineRule="auto"/>
        <w:jc w:val="both"/>
        <w:rPr>
          <w:rFonts w:ascii="Times New Roman" w:hAnsi="Times New Roman" w:cs="Times New Roman"/>
          <w:sz w:val="24"/>
          <w:szCs w:val="24"/>
        </w:rPr>
      </w:pPr>
    </w:p>
    <w:p w14:paraId="26409361" w14:textId="77777777" w:rsidR="00967268" w:rsidRDefault="00967268" w:rsidP="00844CDA">
      <w:pPr>
        <w:spacing w:line="360" w:lineRule="auto"/>
        <w:jc w:val="both"/>
        <w:rPr>
          <w:rFonts w:ascii="Times New Roman" w:hAnsi="Times New Roman" w:cs="Times New Roman"/>
          <w:sz w:val="24"/>
          <w:szCs w:val="24"/>
        </w:rPr>
      </w:pPr>
    </w:p>
    <w:p w14:paraId="70A75D3E" w14:textId="51FFDD58" w:rsidR="005D1452" w:rsidRDefault="00FF3205" w:rsidP="00967268">
      <w:pPr>
        <w:rPr>
          <w:rFonts w:ascii="Times New Roman" w:hAnsi="Times New Roman" w:cs="Times New Roman"/>
          <w:sz w:val="24"/>
          <w:szCs w:val="24"/>
        </w:rPr>
      </w:pPr>
      <w:r>
        <w:rPr>
          <w:noProof/>
        </w:rPr>
        <w:drawing>
          <wp:inline distT="0" distB="0" distL="0" distR="0" wp14:anchorId="31ECADB7" wp14:editId="6EBECE26">
            <wp:extent cx="5147945" cy="28956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3A23F22B" w14:textId="722704EB" w:rsidR="00FF3205" w:rsidRDefault="00FF3205"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6</w:t>
      </w:r>
      <w:r>
        <w:rPr>
          <w:rFonts w:ascii="Times New Roman" w:hAnsi="Times New Roman" w:cs="Times New Roman"/>
          <w:b/>
          <w:bCs/>
          <w:sz w:val="24"/>
          <w:szCs w:val="24"/>
        </w:rPr>
        <w:t xml:space="preserve">: </w:t>
      </w:r>
      <w:r>
        <w:rPr>
          <w:rFonts w:ascii="Times New Roman" w:hAnsi="Times New Roman" w:cs="Times New Roman"/>
          <w:sz w:val="24"/>
          <w:szCs w:val="24"/>
        </w:rPr>
        <w:t xml:space="preserve">Úvodní titulková sekvence </w:t>
      </w:r>
      <w:r>
        <w:rPr>
          <w:rFonts w:ascii="Times New Roman" w:hAnsi="Times New Roman" w:cs="Times New Roman"/>
          <w:i/>
          <w:iCs/>
          <w:sz w:val="24"/>
          <w:szCs w:val="24"/>
        </w:rPr>
        <w:t>Sport tv</w:t>
      </w:r>
      <w:r>
        <w:rPr>
          <w:rFonts w:ascii="Times New Roman" w:hAnsi="Times New Roman" w:cs="Times New Roman"/>
          <w:sz w:val="24"/>
          <w:szCs w:val="24"/>
        </w:rPr>
        <w:t xml:space="preserve"> (</w:t>
      </w:r>
      <w:r>
        <w:rPr>
          <w:rFonts w:ascii="Times New Roman" w:hAnsi="Times New Roman" w:cs="Times New Roman"/>
          <w:i/>
          <w:iCs/>
          <w:sz w:val="24"/>
          <w:szCs w:val="24"/>
        </w:rPr>
        <w:t>Sport2</w:t>
      </w:r>
      <w:r>
        <w:rPr>
          <w:rFonts w:ascii="Times New Roman" w:hAnsi="Times New Roman" w:cs="Times New Roman"/>
          <w:sz w:val="24"/>
          <w:szCs w:val="24"/>
        </w:rPr>
        <w:t>, 2019)</w:t>
      </w:r>
    </w:p>
    <w:p w14:paraId="26CD86E0" w14:textId="35BBFCBE" w:rsidR="006D6FD8" w:rsidRDefault="006D6FD8" w:rsidP="00844CDA">
      <w:pPr>
        <w:spacing w:line="360" w:lineRule="auto"/>
        <w:jc w:val="both"/>
        <w:rPr>
          <w:rFonts w:ascii="Times New Roman" w:hAnsi="Times New Roman" w:cs="Times New Roman"/>
          <w:sz w:val="24"/>
          <w:szCs w:val="24"/>
        </w:rPr>
      </w:pPr>
    </w:p>
    <w:p w14:paraId="07DBD5CD" w14:textId="6D46B33E" w:rsidR="006D6FD8" w:rsidRDefault="006D6FD8" w:rsidP="00844CDA">
      <w:pPr>
        <w:spacing w:line="360" w:lineRule="auto"/>
        <w:jc w:val="both"/>
        <w:rPr>
          <w:rFonts w:ascii="Times New Roman" w:hAnsi="Times New Roman" w:cs="Times New Roman"/>
          <w:sz w:val="24"/>
          <w:szCs w:val="24"/>
        </w:rPr>
      </w:pPr>
    </w:p>
    <w:p w14:paraId="0D4CE156" w14:textId="29FE5205" w:rsidR="006D6FD8" w:rsidRDefault="006D6FD8" w:rsidP="00844CDA">
      <w:pPr>
        <w:spacing w:line="360" w:lineRule="auto"/>
        <w:jc w:val="both"/>
        <w:rPr>
          <w:rFonts w:ascii="Times New Roman" w:hAnsi="Times New Roman" w:cs="Times New Roman"/>
          <w:sz w:val="24"/>
          <w:szCs w:val="24"/>
        </w:rPr>
      </w:pPr>
      <w:r>
        <w:rPr>
          <w:noProof/>
        </w:rPr>
        <w:lastRenderedPageBreak/>
        <w:drawing>
          <wp:inline distT="0" distB="0" distL="0" distR="0" wp14:anchorId="650C1F9B" wp14:editId="7521BA8B">
            <wp:extent cx="5147945" cy="28956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1D5A5DDC" w14:textId="77777777" w:rsidR="008863F7" w:rsidRDefault="006D6FD8" w:rsidP="00844CDA">
      <w:pPr>
        <w:spacing w:line="360" w:lineRule="auto"/>
        <w:jc w:val="both"/>
        <w:rPr>
          <w:rFonts w:ascii="Times New Roman" w:hAnsi="Times New Roman" w:cs="Times New Roman"/>
          <w:sz w:val="24"/>
          <w:szCs w:val="24"/>
        </w:rPr>
      </w:pPr>
      <w:r w:rsidRPr="006D6FD8">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7</w:t>
      </w:r>
      <w:r w:rsidRPr="006D6FD8">
        <w:rPr>
          <w:rFonts w:ascii="Times New Roman" w:hAnsi="Times New Roman" w:cs="Times New Roman"/>
          <w:b/>
          <w:bCs/>
          <w:sz w:val="24"/>
          <w:szCs w:val="24"/>
        </w:rPr>
        <w:t xml:space="preserve">: </w:t>
      </w:r>
      <w:r w:rsidRPr="006D6FD8">
        <w:rPr>
          <w:rFonts w:ascii="Times New Roman" w:hAnsi="Times New Roman" w:cs="Times New Roman"/>
          <w:sz w:val="24"/>
          <w:szCs w:val="24"/>
        </w:rPr>
        <w:t>Komerční přestávka během závodu (</w:t>
      </w:r>
      <w:r w:rsidRPr="006D6FD8">
        <w:rPr>
          <w:rFonts w:ascii="Times New Roman" w:hAnsi="Times New Roman" w:cs="Times New Roman"/>
          <w:i/>
          <w:iCs/>
          <w:sz w:val="24"/>
          <w:szCs w:val="24"/>
        </w:rPr>
        <w:t>Velká cena Číny</w:t>
      </w:r>
      <w:r w:rsidRPr="006D6FD8">
        <w:rPr>
          <w:rFonts w:ascii="Times New Roman" w:hAnsi="Times New Roman" w:cs="Times New Roman"/>
          <w:sz w:val="24"/>
          <w:szCs w:val="24"/>
        </w:rPr>
        <w:t>, 2019)</w:t>
      </w:r>
    </w:p>
    <w:p w14:paraId="68F0505F" w14:textId="664828D2" w:rsidR="008863F7" w:rsidRDefault="008863F7" w:rsidP="00844CDA">
      <w:pPr>
        <w:spacing w:line="360" w:lineRule="auto"/>
        <w:jc w:val="both"/>
        <w:rPr>
          <w:rFonts w:ascii="Times New Roman" w:hAnsi="Times New Roman" w:cs="Times New Roman"/>
          <w:sz w:val="24"/>
          <w:szCs w:val="24"/>
        </w:rPr>
      </w:pPr>
    </w:p>
    <w:p w14:paraId="7490A232" w14:textId="77777777" w:rsidR="008863F7" w:rsidRDefault="008863F7" w:rsidP="00844CDA">
      <w:pPr>
        <w:spacing w:line="360" w:lineRule="auto"/>
        <w:jc w:val="both"/>
        <w:rPr>
          <w:rFonts w:ascii="Times New Roman" w:hAnsi="Times New Roman" w:cs="Times New Roman"/>
          <w:sz w:val="24"/>
          <w:szCs w:val="24"/>
        </w:rPr>
      </w:pPr>
    </w:p>
    <w:p w14:paraId="738BA85E" w14:textId="2ECF7CB7" w:rsidR="006D6FD8" w:rsidRDefault="00346251" w:rsidP="00844CDA">
      <w:pPr>
        <w:spacing w:line="360" w:lineRule="auto"/>
        <w:jc w:val="both"/>
        <w:rPr>
          <w:rFonts w:ascii="Times New Roman" w:hAnsi="Times New Roman" w:cs="Times New Roman"/>
          <w:sz w:val="24"/>
          <w:szCs w:val="24"/>
        </w:rPr>
      </w:pPr>
      <w:r>
        <w:rPr>
          <w:noProof/>
        </w:rPr>
        <w:drawing>
          <wp:inline distT="0" distB="0" distL="0" distR="0" wp14:anchorId="71FADD43" wp14:editId="0A6ECD55">
            <wp:extent cx="5147945" cy="28956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2DF95B15" w14:textId="5DADCC89" w:rsidR="00346251" w:rsidRDefault="00346251"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8</w:t>
      </w:r>
      <w:r>
        <w:rPr>
          <w:rFonts w:ascii="Times New Roman" w:hAnsi="Times New Roman" w:cs="Times New Roman"/>
          <w:b/>
          <w:bCs/>
          <w:sz w:val="24"/>
          <w:szCs w:val="24"/>
        </w:rPr>
        <w:t>:</w:t>
      </w:r>
      <w:r>
        <w:rPr>
          <w:rFonts w:ascii="Times New Roman" w:hAnsi="Times New Roman" w:cs="Times New Roman"/>
          <w:sz w:val="24"/>
          <w:szCs w:val="24"/>
        </w:rPr>
        <w:t xml:space="preserve"> Kamera umístěna v obrubníku závodí dráhy (</w:t>
      </w:r>
      <w:r>
        <w:rPr>
          <w:rFonts w:ascii="Times New Roman" w:hAnsi="Times New Roman" w:cs="Times New Roman"/>
          <w:i/>
          <w:iCs/>
          <w:sz w:val="24"/>
          <w:szCs w:val="24"/>
        </w:rPr>
        <w:t>Velká cena Číny,</w:t>
      </w:r>
      <w:r>
        <w:rPr>
          <w:rFonts w:ascii="Times New Roman" w:hAnsi="Times New Roman" w:cs="Times New Roman"/>
          <w:sz w:val="24"/>
          <w:szCs w:val="24"/>
        </w:rPr>
        <w:t xml:space="preserve"> 2019)</w:t>
      </w:r>
    </w:p>
    <w:p w14:paraId="6802B23A" w14:textId="783AFEA0" w:rsidR="005060EC" w:rsidRDefault="005060EC" w:rsidP="00844CDA">
      <w:pPr>
        <w:spacing w:line="360" w:lineRule="auto"/>
        <w:jc w:val="both"/>
        <w:rPr>
          <w:rFonts w:ascii="Times New Roman" w:hAnsi="Times New Roman" w:cs="Times New Roman"/>
          <w:sz w:val="24"/>
          <w:szCs w:val="24"/>
        </w:rPr>
      </w:pPr>
    </w:p>
    <w:p w14:paraId="0A473458" w14:textId="77777777" w:rsidR="00F15519" w:rsidRDefault="00F15519" w:rsidP="00844CDA">
      <w:pPr>
        <w:spacing w:line="360" w:lineRule="auto"/>
        <w:jc w:val="both"/>
        <w:rPr>
          <w:rFonts w:ascii="Times New Roman" w:hAnsi="Times New Roman" w:cs="Times New Roman"/>
          <w:sz w:val="24"/>
          <w:szCs w:val="24"/>
        </w:rPr>
      </w:pPr>
    </w:p>
    <w:p w14:paraId="1C84C39C" w14:textId="36EC864B" w:rsidR="005060EC" w:rsidRDefault="005060EC" w:rsidP="00844CDA">
      <w:pPr>
        <w:spacing w:line="360" w:lineRule="auto"/>
        <w:jc w:val="both"/>
        <w:rPr>
          <w:rFonts w:ascii="Times New Roman" w:hAnsi="Times New Roman" w:cs="Times New Roman"/>
          <w:sz w:val="24"/>
          <w:szCs w:val="24"/>
        </w:rPr>
      </w:pPr>
      <w:r>
        <w:rPr>
          <w:noProof/>
        </w:rPr>
        <w:lastRenderedPageBreak/>
        <w:drawing>
          <wp:inline distT="0" distB="0" distL="0" distR="0" wp14:anchorId="122003D7" wp14:editId="1A4DD4E1">
            <wp:extent cx="5147945" cy="28956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03A4CA3A" w14:textId="3F589660" w:rsidR="00CE3ADE" w:rsidRDefault="005060EC"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cs="Times New Roman"/>
          <w:sz w:val="24"/>
          <w:szCs w:val="24"/>
        </w:rPr>
        <w:t>Grafické zobrazení rekordu (</w:t>
      </w:r>
      <w:r>
        <w:rPr>
          <w:rFonts w:ascii="Times New Roman" w:hAnsi="Times New Roman" w:cs="Times New Roman"/>
          <w:i/>
          <w:iCs/>
          <w:sz w:val="24"/>
          <w:szCs w:val="24"/>
        </w:rPr>
        <w:t>Velká cena Monaka</w:t>
      </w:r>
      <w:r>
        <w:rPr>
          <w:rFonts w:ascii="Times New Roman" w:hAnsi="Times New Roman" w:cs="Times New Roman"/>
          <w:sz w:val="24"/>
          <w:szCs w:val="24"/>
        </w:rPr>
        <w:t xml:space="preserve">, 2019) </w:t>
      </w:r>
    </w:p>
    <w:p w14:paraId="448DABF4" w14:textId="0A0A89A2" w:rsidR="008863F7" w:rsidRDefault="008863F7" w:rsidP="00844CDA">
      <w:pPr>
        <w:spacing w:line="360" w:lineRule="auto"/>
        <w:jc w:val="both"/>
        <w:rPr>
          <w:rFonts w:ascii="Times New Roman" w:hAnsi="Times New Roman" w:cs="Times New Roman"/>
          <w:sz w:val="24"/>
          <w:szCs w:val="24"/>
        </w:rPr>
      </w:pPr>
    </w:p>
    <w:p w14:paraId="514EC519" w14:textId="77777777" w:rsidR="008863F7" w:rsidRDefault="008863F7" w:rsidP="00844CDA">
      <w:pPr>
        <w:spacing w:line="360" w:lineRule="auto"/>
        <w:jc w:val="both"/>
        <w:rPr>
          <w:rFonts w:ascii="Times New Roman" w:hAnsi="Times New Roman" w:cs="Times New Roman"/>
          <w:sz w:val="24"/>
          <w:szCs w:val="24"/>
        </w:rPr>
      </w:pPr>
    </w:p>
    <w:p w14:paraId="4C16D873" w14:textId="273BE1F7" w:rsidR="00CE3ADE" w:rsidRDefault="00CE3ADE" w:rsidP="008863F7">
      <w:pPr>
        <w:rPr>
          <w:rFonts w:ascii="Times New Roman" w:hAnsi="Times New Roman" w:cs="Times New Roman"/>
          <w:sz w:val="24"/>
          <w:szCs w:val="24"/>
        </w:rPr>
      </w:pPr>
      <w:r>
        <w:rPr>
          <w:noProof/>
        </w:rPr>
        <w:drawing>
          <wp:inline distT="0" distB="0" distL="0" distR="0" wp14:anchorId="67826259" wp14:editId="36B3C801">
            <wp:extent cx="5147945" cy="28956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7945" cy="2895600"/>
                    </a:xfrm>
                    <a:prstGeom prst="rect">
                      <a:avLst/>
                    </a:prstGeom>
                    <a:noFill/>
                    <a:ln>
                      <a:noFill/>
                    </a:ln>
                  </pic:spPr>
                </pic:pic>
              </a:graphicData>
            </a:graphic>
          </wp:inline>
        </w:drawing>
      </w:r>
    </w:p>
    <w:p w14:paraId="4155F34E" w14:textId="50B6A6E4" w:rsidR="00B60EC6" w:rsidRDefault="00CE3ADE" w:rsidP="00844CDA">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Příloha č. </w:t>
      </w:r>
      <w:r w:rsidR="00967268">
        <w:rPr>
          <w:rFonts w:ascii="Times New Roman" w:hAnsi="Times New Roman" w:cs="Times New Roman"/>
          <w:b/>
          <w:bCs/>
          <w:sz w:val="24"/>
          <w:szCs w:val="24"/>
        </w:rPr>
        <w:t>10</w:t>
      </w:r>
      <w:r>
        <w:rPr>
          <w:rFonts w:ascii="Times New Roman" w:hAnsi="Times New Roman" w:cs="Times New Roman"/>
          <w:b/>
          <w:bCs/>
          <w:sz w:val="24"/>
          <w:szCs w:val="24"/>
        </w:rPr>
        <w:t xml:space="preserve">: </w:t>
      </w:r>
      <w:r>
        <w:rPr>
          <w:rFonts w:ascii="Times New Roman" w:hAnsi="Times New Roman" w:cs="Times New Roman"/>
          <w:sz w:val="24"/>
          <w:szCs w:val="24"/>
        </w:rPr>
        <w:t xml:space="preserve">Začátek </w:t>
      </w:r>
      <w:r>
        <w:rPr>
          <w:rFonts w:ascii="Times New Roman" w:hAnsi="Times New Roman" w:cs="Times New Roman"/>
          <w:i/>
          <w:iCs/>
          <w:sz w:val="24"/>
          <w:szCs w:val="24"/>
        </w:rPr>
        <w:t xml:space="preserve">Předzávodního studia </w:t>
      </w:r>
      <w:r>
        <w:rPr>
          <w:rFonts w:ascii="Times New Roman" w:hAnsi="Times New Roman" w:cs="Times New Roman"/>
          <w:sz w:val="24"/>
          <w:szCs w:val="24"/>
        </w:rPr>
        <w:t xml:space="preserve">před </w:t>
      </w:r>
      <w:r>
        <w:rPr>
          <w:rFonts w:ascii="Times New Roman" w:hAnsi="Times New Roman" w:cs="Times New Roman"/>
          <w:i/>
          <w:iCs/>
          <w:sz w:val="24"/>
          <w:szCs w:val="24"/>
        </w:rPr>
        <w:t>Velkou cenou Maďarska</w:t>
      </w:r>
      <w:r>
        <w:rPr>
          <w:rFonts w:ascii="Times New Roman" w:hAnsi="Times New Roman" w:cs="Times New Roman"/>
          <w:sz w:val="24"/>
          <w:szCs w:val="24"/>
        </w:rPr>
        <w:t xml:space="preserve"> (</w:t>
      </w:r>
      <w:r>
        <w:rPr>
          <w:rFonts w:ascii="Times New Roman" w:hAnsi="Times New Roman" w:cs="Times New Roman"/>
          <w:i/>
          <w:iCs/>
          <w:sz w:val="24"/>
          <w:szCs w:val="24"/>
        </w:rPr>
        <w:t>Předzávodní studio</w:t>
      </w:r>
      <w:r>
        <w:rPr>
          <w:rFonts w:ascii="Times New Roman" w:hAnsi="Times New Roman" w:cs="Times New Roman"/>
          <w:sz w:val="24"/>
          <w:szCs w:val="24"/>
        </w:rPr>
        <w:t xml:space="preserve"> </w:t>
      </w:r>
      <w:r>
        <w:rPr>
          <w:rFonts w:ascii="Times New Roman" w:hAnsi="Times New Roman" w:cs="Times New Roman"/>
          <w:i/>
          <w:iCs/>
          <w:sz w:val="24"/>
          <w:szCs w:val="24"/>
        </w:rPr>
        <w:t>VC Maďarska,</w:t>
      </w:r>
      <w:r>
        <w:rPr>
          <w:rFonts w:ascii="Times New Roman" w:hAnsi="Times New Roman" w:cs="Times New Roman"/>
          <w:sz w:val="24"/>
          <w:szCs w:val="24"/>
        </w:rPr>
        <w:t xml:space="preserve"> 2019)</w:t>
      </w:r>
    </w:p>
    <w:p w14:paraId="6FDF71EE" w14:textId="77777777" w:rsidR="00B60EC6" w:rsidRDefault="00B60EC6">
      <w:pPr>
        <w:rPr>
          <w:rFonts w:ascii="Times New Roman" w:hAnsi="Times New Roman" w:cs="Times New Roman"/>
          <w:sz w:val="24"/>
          <w:szCs w:val="24"/>
        </w:rPr>
      </w:pPr>
      <w:r>
        <w:rPr>
          <w:rFonts w:ascii="Times New Roman" w:hAnsi="Times New Roman" w:cs="Times New Roman"/>
          <w:sz w:val="24"/>
          <w:szCs w:val="24"/>
        </w:rPr>
        <w:br w:type="page"/>
      </w:r>
    </w:p>
    <w:p w14:paraId="1F1AA257" w14:textId="77777777" w:rsidR="004D0758" w:rsidRPr="00C96FEB" w:rsidRDefault="004D0758" w:rsidP="004D0758">
      <w:pPr>
        <w:pStyle w:val="Titulek"/>
        <w:rPr>
          <w:rFonts w:hAnsi="Times New Roman" w:cs="Times New Roman"/>
        </w:rPr>
      </w:pPr>
      <w:r w:rsidRPr="00C96FEB">
        <w:rPr>
          <w:rFonts w:hAnsi="Times New Roman" w:cs="Times New Roman"/>
        </w:rPr>
        <w:lastRenderedPageBreak/>
        <w:t>NÁZEV:</w:t>
      </w:r>
    </w:p>
    <w:p w14:paraId="7FF7BAD8" w14:textId="5C701304" w:rsidR="004D0758" w:rsidRPr="004D0758" w:rsidRDefault="004D0758" w:rsidP="004D0758">
      <w:pPr>
        <w:pStyle w:val="Titulek"/>
        <w:rPr>
          <w:rFonts w:hAnsi="Times New Roman" w:cs="Times New Roman"/>
          <w:b w:val="0"/>
          <w:bCs w:val="0"/>
        </w:rPr>
      </w:pPr>
      <w:r w:rsidRPr="004D0758">
        <w:rPr>
          <w:rFonts w:hAnsi="Times New Roman" w:cs="Times New Roman"/>
          <w:b w:val="0"/>
          <w:bCs w:val="0"/>
        </w:rPr>
        <w:t>Formát vysílání Mistrovství světa Formule 1 v roce 2019 na Sport1 a Sport2</w:t>
      </w:r>
    </w:p>
    <w:p w14:paraId="3B42580C" w14:textId="0C5DA7B6" w:rsidR="004D0758" w:rsidRPr="00C96FEB" w:rsidRDefault="004D0758" w:rsidP="004D0758">
      <w:pPr>
        <w:pStyle w:val="Titulek"/>
        <w:rPr>
          <w:rFonts w:hAnsi="Times New Roman" w:cs="Times New Roman"/>
        </w:rPr>
      </w:pPr>
      <w:r w:rsidRPr="00C96FEB">
        <w:rPr>
          <w:rFonts w:hAnsi="Times New Roman" w:cs="Times New Roman"/>
        </w:rPr>
        <w:t>AUTOR:</w:t>
      </w:r>
    </w:p>
    <w:p w14:paraId="7B38A52A" w14:textId="47775EB8" w:rsidR="004D0758" w:rsidRPr="00C96FEB" w:rsidRDefault="004D0758" w:rsidP="004D0758">
      <w:pPr>
        <w:pStyle w:val="Prohlen"/>
        <w:rPr>
          <w:rFonts w:hAnsi="Times New Roman" w:cs="Times New Roman"/>
        </w:rPr>
      </w:pPr>
      <w:r>
        <w:rPr>
          <w:rFonts w:hAnsi="Times New Roman" w:cs="Times New Roman"/>
        </w:rPr>
        <w:t>Adéla Horáková</w:t>
      </w:r>
    </w:p>
    <w:p w14:paraId="4725302C" w14:textId="77777777" w:rsidR="004D0758" w:rsidRPr="00C96FEB" w:rsidRDefault="004D0758" w:rsidP="004D0758">
      <w:pPr>
        <w:pStyle w:val="Titulek"/>
        <w:rPr>
          <w:rFonts w:hAnsi="Times New Roman" w:cs="Times New Roman"/>
        </w:rPr>
      </w:pPr>
      <w:r w:rsidRPr="00C96FEB">
        <w:rPr>
          <w:rFonts w:hAnsi="Times New Roman" w:cs="Times New Roman"/>
        </w:rPr>
        <w:t>KATEDRA:</w:t>
      </w:r>
    </w:p>
    <w:p w14:paraId="579599E7" w14:textId="6F680016" w:rsidR="004D0758" w:rsidRPr="004D0758" w:rsidRDefault="004D0758" w:rsidP="004D0758">
      <w:pPr>
        <w:pStyle w:val="Titulek"/>
        <w:rPr>
          <w:rFonts w:hAnsi="Times New Roman" w:cs="Times New Roman"/>
          <w:b w:val="0"/>
          <w:bCs w:val="0"/>
        </w:rPr>
      </w:pPr>
      <w:r>
        <w:rPr>
          <w:rFonts w:hAnsi="Times New Roman" w:cs="Times New Roman"/>
          <w:b w:val="0"/>
          <w:bCs w:val="0"/>
        </w:rPr>
        <w:t>Katedra divadelních a filmových studií</w:t>
      </w:r>
    </w:p>
    <w:p w14:paraId="74A52D52" w14:textId="49798FFC" w:rsidR="004D0758" w:rsidRPr="00C96FEB" w:rsidRDefault="004D0758" w:rsidP="004D0758">
      <w:pPr>
        <w:pStyle w:val="Titulek"/>
        <w:rPr>
          <w:rFonts w:hAnsi="Times New Roman" w:cs="Times New Roman"/>
        </w:rPr>
      </w:pPr>
      <w:r w:rsidRPr="00C96FEB">
        <w:rPr>
          <w:rFonts w:hAnsi="Times New Roman" w:cs="Times New Roman"/>
        </w:rPr>
        <w:t>VEDOUCÍ PRÁCE:</w:t>
      </w:r>
    </w:p>
    <w:p w14:paraId="4F163C89" w14:textId="40D3B93D" w:rsidR="004D0758" w:rsidRPr="00C96FEB" w:rsidRDefault="004D0758" w:rsidP="004D0758">
      <w:pPr>
        <w:pStyle w:val="Zkladntext2"/>
        <w:spacing w:line="360" w:lineRule="auto"/>
        <w:ind w:left="426" w:hanging="426"/>
        <w:jc w:val="both"/>
        <w:rPr>
          <w:sz w:val="24"/>
          <w:szCs w:val="24"/>
        </w:rPr>
      </w:pPr>
      <w:r w:rsidRPr="004D0758">
        <w:rPr>
          <w:sz w:val="24"/>
          <w:szCs w:val="24"/>
        </w:rPr>
        <w:t>Mgr. Jakub Korda, Ph.D.</w:t>
      </w:r>
    </w:p>
    <w:p w14:paraId="63BE3ACF" w14:textId="13E2FF47" w:rsidR="003E50D1" w:rsidRPr="003E50D1" w:rsidRDefault="004D0758" w:rsidP="003E50D1">
      <w:pPr>
        <w:pStyle w:val="Titulek"/>
        <w:rPr>
          <w:rFonts w:hAnsi="Times New Roman" w:cs="Times New Roman"/>
        </w:rPr>
      </w:pPr>
      <w:r w:rsidRPr="00C96FEB">
        <w:rPr>
          <w:rFonts w:hAnsi="Times New Roman" w:cs="Times New Roman"/>
        </w:rPr>
        <w:t>ABSTRAKT:</w:t>
      </w:r>
    </w:p>
    <w:p w14:paraId="7AE75329" w14:textId="513B2E4E" w:rsidR="00715926" w:rsidRPr="00832EAD" w:rsidRDefault="00715926" w:rsidP="00832EAD">
      <w:pPr>
        <w:spacing w:line="360" w:lineRule="auto"/>
        <w:rPr>
          <w:rFonts w:ascii="Times New Roman" w:hAnsi="Times New Roman" w:cs="Times New Roman"/>
          <w:sz w:val="24"/>
          <w:szCs w:val="24"/>
          <w:lang w:eastAsia="cs-CZ"/>
        </w:rPr>
      </w:pPr>
      <w:r>
        <w:rPr>
          <w:rFonts w:ascii="Times New Roman" w:hAnsi="Times New Roman" w:cs="Times New Roman"/>
          <w:sz w:val="24"/>
          <w:szCs w:val="24"/>
          <w:lang w:eastAsia="cs-CZ"/>
        </w:rPr>
        <w:t xml:space="preserve">Cílem </w:t>
      </w:r>
      <w:r w:rsidR="00832EAD">
        <w:rPr>
          <w:rFonts w:ascii="Times New Roman" w:hAnsi="Times New Roman" w:cs="Times New Roman"/>
          <w:sz w:val="24"/>
          <w:szCs w:val="24"/>
          <w:lang w:eastAsia="cs-CZ"/>
        </w:rPr>
        <w:t>této</w:t>
      </w:r>
      <w:r>
        <w:rPr>
          <w:rFonts w:ascii="Times New Roman" w:hAnsi="Times New Roman" w:cs="Times New Roman"/>
          <w:sz w:val="24"/>
          <w:szCs w:val="24"/>
          <w:lang w:eastAsia="cs-CZ"/>
        </w:rPr>
        <w:t xml:space="preserve"> bakalářské práce je</w:t>
      </w:r>
      <w:r w:rsidR="00832EAD">
        <w:rPr>
          <w:rFonts w:ascii="Times New Roman" w:hAnsi="Times New Roman" w:cs="Times New Roman"/>
          <w:sz w:val="24"/>
          <w:szCs w:val="24"/>
          <w:lang w:eastAsia="cs-CZ"/>
        </w:rPr>
        <w:t xml:space="preserve"> popsat a</w:t>
      </w:r>
      <w:r>
        <w:rPr>
          <w:rFonts w:ascii="Times New Roman" w:hAnsi="Times New Roman" w:cs="Times New Roman"/>
          <w:sz w:val="24"/>
          <w:szCs w:val="24"/>
          <w:lang w:eastAsia="cs-CZ"/>
        </w:rPr>
        <w:t xml:space="preserve"> charakterizovat formát</w:t>
      </w:r>
      <w:r w:rsidR="00832EAD">
        <w:rPr>
          <w:rFonts w:ascii="Times New Roman" w:hAnsi="Times New Roman" w:cs="Times New Roman"/>
          <w:sz w:val="24"/>
          <w:szCs w:val="24"/>
          <w:lang w:eastAsia="cs-CZ"/>
        </w:rPr>
        <w:t xml:space="preserve">, ve kterém je vysíláno </w:t>
      </w:r>
      <w:r w:rsidR="00832EAD">
        <w:rPr>
          <w:rFonts w:ascii="Times New Roman" w:hAnsi="Times New Roman" w:cs="Times New Roman"/>
          <w:i/>
          <w:iCs/>
          <w:sz w:val="24"/>
          <w:szCs w:val="24"/>
          <w:lang w:eastAsia="cs-CZ"/>
        </w:rPr>
        <w:t>Mistrovství světa Formule 1</w:t>
      </w:r>
      <w:r w:rsidR="00832EAD">
        <w:rPr>
          <w:rFonts w:ascii="Times New Roman" w:hAnsi="Times New Roman" w:cs="Times New Roman"/>
          <w:sz w:val="24"/>
          <w:szCs w:val="24"/>
          <w:lang w:eastAsia="cs-CZ"/>
        </w:rPr>
        <w:t xml:space="preserve"> a to konkrétně v roce 2019 na kanálech </w:t>
      </w:r>
      <w:r w:rsidR="00832EAD">
        <w:rPr>
          <w:rFonts w:ascii="Times New Roman" w:hAnsi="Times New Roman" w:cs="Times New Roman"/>
          <w:i/>
          <w:iCs/>
          <w:sz w:val="24"/>
          <w:szCs w:val="24"/>
          <w:lang w:eastAsia="cs-CZ"/>
        </w:rPr>
        <w:t xml:space="preserve">Sport1 </w:t>
      </w:r>
      <w:r w:rsidR="00832EAD">
        <w:rPr>
          <w:rFonts w:ascii="Times New Roman" w:hAnsi="Times New Roman" w:cs="Times New Roman"/>
          <w:sz w:val="24"/>
          <w:szCs w:val="24"/>
          <w:lang w:eastAsia="cs-CZ"/>
        </w:rPr>
        <w:t xml:space="preserve">a </w:t>
      </w:r>
      <w:r w:rsidR="00832EAD">
        <w:rPr>
          <w:rFonts w:ascii="Times New Roman" w:hAnsi="Times New Roman" w:cs="Times New Roman"/>
          <w:i/>
          <w:iCs/>
          <w:sz w:val="24"/>
          <w:szCs w:val="24"/>
          <w:lang w:eastAsia="cs-CZ"/>
        </w:rPr>
        <w:t xml:space="preserve">Sport2. </w:t>
      </w:r>
      <w:r w:rsidR="00832EAD">
        <w:rPr>
          <w:rFonts w:ascii="Times New Roman" w:hAnsi="Times New Roman" w:cs="Times New Roman"/>
          <w:sz w:val="24"/>
          <w:szCs w:val="24"/>
          <w:lang w:eastAsia="cs-CZ"/>
        </w:rPr>
        <w:t xml:space="preserve">Smyslem je představit živě vysílaný </w:t>
      </w:r>
      <w:proofErr w:type="spellStart"/>
      <w:r w:rsidR="00832EAD">
        <w:rPr>
          <w:rFonts w:ascii="Times New Roman" w:hAnsi="Times New Roman" w:cs="Times New Roman"/>
          <w:sz w:val="24"/>
          <w:szCs w:val="24"/>
          <w:lang w:eastAsia="cs-CZ"/>
        </w:rPr>
        <w:t>serializovaný</w:t>
      </w:r>
      <w:proofErr w:type="spellEnd"/>
      <w:r w:rsidR="00832EAD">
        <w:rPr>
          <w:rFonts w:ascii="Times New Roman" w:hAnsi="Times New Roman" w:cs="Times New Roman"/>
          <w:sz w:val="24"/>
          <w:szCs w:val="24"/>
          <w:lang w:eastAsia="cs-CZ"/>
        </w:rPr>
        <w:t xml:space="preserve"> sportovní event jako televizní formu se specifickými konstrukčními, stylovými či </w:t>
      </w:r>
      <w:proofErr w:type="spellStart"/>
      <w:r w:rsidR="00832EAD">
        <w:rPr>
          <w:rFonts w:ascii="Times New Roman" w:hAnsi="Times New Roman" w:cs="Times New Roman"/>
          <w:sz w:val="24"/>
          <w:szCs w:val="24"/>
          <w:lang w:eastAsia="cs-CZ"/>
        </w:rPr>
        <w:t>brandingovými</w:t>
      </w:r>
      <w:proofErr w:type="spellEnd"/>
      <w:r w:rsidR="00832EAD">
        <w:rPr>
          <w:rFonts w:ascii="Times New Roman" w:hAnsi="Times New Roman" w:cs="Times New Roman"/>
          <w:sz w:val="24"/>
          <w:szCs w:val="24"/>
          <w:lang w:eastAsia="cs-CZ"/>
        </w:rPr>
        <w:t xml:space="preserve"> charakteristikami. Tímto způsobem by mělo dojít k legitimizaci sportovního pořadu jako typu televizních obsahů otevřených ke zkoumání z perspektivy televizní formy. </w:t>
      </w:r>
      <w:r w:rsidR="0017309F">
        <w:rPr>
          <w:rFonts w:ascii="Times New Roman" w:hAnsi="Times New Roman" w:cs="Times New Roman"/>
          <w:sz w:val="24"/>
          <w:szCs w:val="24"/>
          <w:lang w:eastAsia="cs-CZ"/>
        </w:rPr>
        <w:t>Dílčím cílem je sestavení</w:t>
      </w:r>
      <w:r w:rsidR="007F394E">
        <w:rPr>
          <w:rFonts w:ascii="Times New Roman" w:hAnsi="Times New Roman" w:cs="Times New Roman"/>
          <w:sz w:val="24"/>
          <w:szCs w:val="24"/>
          <w:lang w:eastAsia="cs-CZ"/>
        </w:rPr>
        <w:t xml:space="preserve"> komplexní</w:t>
      </w:r>
      <w:r w:rsidR="0017309F">
        <w:rPr>
          <w:rFonts w:ascii="Times New Roman" w:hAnsi="Times New Roman" w:cs="Times New Roman"/>
          <w:sz w:val="24"/>
          <w:szCs w:val="24"/>
          <w:lang w:eastAsia="cs-CZ"/>
        </w:rPr>
        <w:t xml:space="preserve"> analytické šablony sloužící k rozboru </w:t>
      </w:r>
      <w:proofErr w:type="spellStart"/>
      <w:r w:rsidR="007F394E">
        <w:rPr>
          <w:rFonts w:ascii="Times New Roman" w:hAnsi="Times New Roman" w:cs="Times New Roman"/>
          <w:sz w:val="24"/>
          <w:szCs w:val="24"/>
          <w:lang w:eastAsia="cs-CZ"/>
        </w:rPr>
        <w:t>serializovaného</w:t>
      </w:r>
      <w:proofErr w:type="spellEnd"/>
      <w:r w:rsidR="007F394E">
        <w:rPr>
          <w:rFonts w:ascii="Times New Roman" w:hAnsi="Times New Roman" w:cs="Times New Roman"/>
          <w:sz w:val="24"/>
          <w:szCs w:val="24"/>
          <w:lang w:eastAsia="cs-CZ"/>
        </w:rPr>
        <w:t xml:space="preserve"> </w:t>
      </w:r>
      <w:r w:rsidR="003E50D1">
        <w:rPr>
          <w:rFonts w:ascii="Times New Roman" w:hAnsi="Times New Roman" w:cs="Times New Roman"/>
          <w:sz w:val="24"/>
          <w:szCs w:val="24"/>
          <w:lang w:eastAsia="cs-CZ"/>
        </w:rPr>
        <w:t xml:space="preserve">živě vysílaného </w:t>
      </w:r>
      <w:r w:rsidR="007F394E">
        <w:rPr>
          <w:rFonts w:ascii="Times New Roman" w:hAnsi="Times New Roman" w:cs="Times New Roman"/>
          <w:sz w:val="24"/>
          <w:szCs w:val="24"/>
          <w:lang w:eastAsia="cs-CZ"/>
        </w:rPr>
        <w:t>sportovního pořadu</w:t>
      </w:r>
      <w:r w:rsidR="003E50D1">
        <w:rPr>
          <w:rFonts w:ascii="Times New Roman" w:hAnsi="Times New Roman" w:cs="Times New Roman"/>
          <w:sz w:val="24"/>
          <w:szCs w:val="24"/>
          <w:lang w:eastAsia="cs-CZ"/>
        </w:rPr>
        <w:t>.</w:t>
      </w:r>
    </w:p>
    <w:p w14:paraId="30C57E1A" w14:textId="77777777" w:rsidR="004D0758" w:rsidRPr="00C96FEB" w:rsidRDefault="004D0758" w:rsidP="004D0758">
      <w:pPr>
        <w:pStyle w:val="Titulek"/>
        <w:rPr>
          <w:rFonts w:hAnsi="Times New Roman" w:cs="Times New Roman"/>
        </w:rPr>
      </w:pPr>
      <w:r w:rsidRPr="00C96FEB">
        <w:rPr>
          <w:rFonts w:hAnsi="Times New Roman" w:cs="Times New Roman"/>
        </w:rPr>
        <w:t>KLÍČOVÁ SLOVA:</w:t>
      </w:r>
    </w:p>
    <w:p w14:paraId="23836CB6" w14:textId="1BCD4753" w:rsidR="003E50D1" w:rsidRDefault="00420632" w:rsidP="004D0758">
      <w:pPr>
        <w:pStyle w:val="Prohlen"/>
        <w:rPr>
          <w:rFonts w:hAnsi="Times New Roman" w:cs="Times New Roman"/>
        </w:rPr>
      </w:pPr>
      <w:r>
        <w:rPr>
          <w:rFonts w:hAnsi="Times New Roman" w:cs="Times New Roman"/>
        </w:rPr>
        <w:t xml:space="preserve">Sport, </w:t>
      </w:r>
      <w:proofErr w:type="spellStart"/>
      <w:r>
        <w:rPr>
          <w:rFonts w:hAnsi="Times New Roman" w:cs="Times New Roman"/>
        </w:rPr>
        <w:t>serialita</w:t>
      </w:r>
      <w:proofErr w:type="spellEnd"/>
      <w:r>
        <w:rPr>
          <w:rFonts w:hAnsi="Times New Roman" w:cs="Times New Roman"/>
        </w:rPr>
        <w:t>, rámovací metody, branding</w:t>
      </w:r>
    </w:p>
    <w:p w14:paraId="5FB0C6F3" w14:textId="0942FEEC" w:rsidR="003E50D1" w:rsidRPr="008F52B7" w:rsidRDefault="003E50D1" w:rsidP="008F52B7">
      <w:pPr>
        <w:rPr>
          <w:rFonts w:ascii="Times New Roman" w:eastAsia="Arial Unicode MS" w:hAnsi="Times New Roman" w:cs="Times New Roman"/>
          <w:color w:val="000000"/>
          <w:sz w:val="24"/>
          <w:szCs w:val="24"/>
          <w:u w:color="000000"/>
          <w:bdr w:val="nil"/>
          <w:lang w:eastAsia="cs-CZ"/>
        </w:rPr>
      </w:pPr>
      <w:r>
        <w:rPr>
          <w:rFonts w:hAnsi="Times New Roman" w:cs="Times New Roman"/>
        </w:rPr>
        <w:br w:type="page"/>
      </w:r>
    </w:p>
    <w:p w14:paraId="65BE6C0D" w14:textId="481C4598" w:rsidR="004D0758" w:rsidRPr="008F52B7" w:rsidRDefault="004D0758" w:rsidP="008F52B7">
      <w:pPr>
        <w:rPr>
          <w:rFonts w:ascii="Times New Roman" w:eastAsia="Arial Unicode MS" w:hAnsi="Times New Roman" w:cs="Times New Roman"/>
          <w:b/>
          <w:bCs/>
          <w:color w:val="000000"/>
          <w:sz w:val="28"/>
          <w:szCs w:val="28"/>
          <w:u w:color="000000"/>
          <w:bdr w:val="nil"/>
          <w:lang w:eastAsia="cs-CZ"/>
        </w:rPr>
      </w:pPr>
      <w:r w:rsidRPr="008F52B7">
        <w:rPr>
          <w:rFonts w:ascii="Times New Roman" w:hAnsi="Times New Roman" w:cs="Times New Roman"/>
          <w:b/>
          <w:bCs/>
          <w:sz w:val="24"/>
          <w:szCs w:val="24"/>
        </w:rPr>
        <w:lastRenderedPageBreak/>
        <w:t>TITLE:</w:t>
      </w:r>
    </w:p>
    <w:p w14:paraId="109C9AD9" w14:textId="3C3866B0" w:rsidR="004D0758" w:rsidRPr="004D0758" w:rsidRDefault="004D0758" w:rsidP="004D0758">
      <w:pPr>
        <w:rPr>
          <w:rFonts w:ascii="Times New Roman" w:hAnsi="Times New Roman" w:cs="Times New Roman"/>
          <w:sz w:val="24"/>
          <w:szCs w:val="24"/>
          <w:lang w:eastAsia="cs-CZ"/>
        </w:rPr>
      </w:pPr>
      <w:proofErr w:type="spellStart"/>
      <w:r w:rsidRPr="004D0758">
        <w:rPr>
          <w:rFonts w:ascii="Times New Roman" w:hAnsi="Times New Roman" w:cs="Times New Roman"/>
          <w:sz w:val="24"/>
          <w:szCs w:val="24"/>
          <w:lang w:eastAsia="cs-CZ"/>
        </w:rPr>
        <w:t>The</w:t>
      </w:r>
      <w:proofErr w:type="spellEnd"/>
      <w:r>
        <w:rPr>
          <w:rFonts w:ascii="Times New Roman" w:hAnsi="Times New Roman" w:cs="Times New Roman"/>
          <w:sz w:val="24"/>
          <w:szCs w:val="24"/>
          <w:lang w:eastAsia="cs-CZ"/>
        </w:rPr>
        <w:t xml:space="preserve"> </w:t>
      </w:r>
      <w:proofErr w:type="spellStart"/>
      <w:r w:rsidRPr="004D0758">
        <w:rPr>
          <w:rFonts w:ascii="Times New Roman" w:hAnsi="Times New Roman" w:cs="Times New Roman"/>
          <w:sz w:val="24"/>
          <w:szCs w:val="24"/>
          <w:lang w:eastAsia="cs-CZ"/>
        </w:rPr>
        <w:t>broadcast</w:t>
      </w:r>
      <w:proofErr w:type="spellEnd"/>
      <w:r>
        <w:rPr>
          <w:rFonts w:ascii="Times New Roman" w:hAnsi="Times New Roman" w:cs="Times New Roman"/>
          <w:sz w:val="24"/>
          <w:szCs w:val="24"/>
          <w:lang w:eastAsia="cs-CZ"/>
        </w:rPr>
        <w:t xml:space="preserve"> </w:t>
      </w:r>
      <w:proofErr w:type="spellStart"/>
      <w:r w:rsidRPr="004D0758">
        <w:rPr>
          <w:rFonts w:ascii="Times New Roman" w:hAnsi="Times New Roman" w:cs="Times New Roman"/>
          <w:sz w:val="24"/>
          <w:szCs w:val="24"/>
          <w:lang w:eastAsia="cs-CZ"/>
        </w:rPr>
        <w:t>format</w:t>
      </w:r>
      <w:proofErr w:type="spellEnd"/>
      <w:r>
        <w:rPr>
          <w:rFonts w:ascii="Times New Roman" w:hAnsi="Times New Roman" w:cs="Times New Roman"/>
          <w:sz w:val="24"/>
          <w:szCs w:val="24"/>
          <w:lang w:eastAsia="cs-CZ"/>
        </w:rPr>
        <w:t xml:space="preserve"> </w:t>
      </w:r>
      <w:proofErr w:type="spellStart"/>
      <w:r w:rsidRPr="004D0758">
        <w:rPr>
          <w:rFonts w:ascii="Times New Roman" w:hAnsi="Times New Roman" w:cs="Times New Roman"/>
          <w:sz w:val="24"/>
          <w:szCs w:val="24"/>
          <w:lang w:eastAsia="cs-CZ"/>
        </w:rPr>
        <w:t>of</w:t>
      </w:r>
      <w:proofErr w:type="spellEnd"/>
      <w:r>
        <w:rPr>
          <w:rFonts w:ascii="Times New Roman" w:hAnsi="Times New Roman" w:cs="Times New Roman"/>
          <w:sz w:val="24"/>
          <w:szCs w:val="24"/>
          <w:lang w:eastAsia="cs-CZ"/>
        </w:rPr>
        <w:t xml:space="preserve"> </w:t>
      </w:r>
      <w:proofErr w:type="spellStart"/>
      <w:r w:rsidRPr="00DD03E3">
        <w:rPr>
          <w:rFonts w:ascii="Times New Roman" w:hAnsi="Times New Roman" w:cs="Times New Roman"/>
          <w:i/>
          <w:iCs/>
          <w:sz w:val="24"/>
          <w:szCs w:val="24"/>
          <w:lang w:eastAsia="cs-CZ"/>
        </w:rPr>
        <w:t>Formula</w:t>
      </w:r>
      <w:proofErr w:type="spellEnd"/>
      <w:r w:rsidRPr="00DD03E3">
        <w:rPr>
          <w:rFonts w:ascii="Times New Roman" w:hAnsi="Times New Roman" w:cs="Times New Roman"/>
          <w:i/>
          <w:iCs/>
          <w:sz w:val="24"/>
          <w:szCs w:val="24"/>
          <w:lang w:eastAsia="cs-CZ"/>
        </w:rPr>
        <w:t xml:space="preserve"> 1 </w:t>
      </w:r>
      <w:proofErr w:type="spellStart"/>
      <w:r w:rsidRPr="00DD03E3">
        <w:rPr>
          <w:rFonts w:ascii="Times New Roman" w:hAnsi="Times New Roman" w:cs="Times New Roman"/>
          <w:i/>
          <w:iCs/>
          <w:sz w:val="24"/>
          <w:szCs w:val="24"/>
          <w:lang w:eastAsia="cs-CZ"/>
        </w:rPr>
        <w:t>World</w:t>
      </w:r>
      <w:proofErr w:type="spellEnd"/>
      <w:r w:rsidRPr="00DD03E3">
        <w:rPr>
          <w:rFonts w:ascii="Times New Roman" w:hAnsi="Times New Roman" w:cs="Times New Roman"/>
          <w:i/>
          <w:iCs/>
          <w:sz w:val="24"/>
          <w:szCs w:val="24"/>
          <w:lang w:eastAsia="cs-CZ"/>
        </w:rPr>
        <w:t xml:space="preserve"> </w:t>
      </w:r>
      <w:proofErr w:type="spellStart"/>
      <w:r w:rsidRPr="00DD03E3">
        <w:rPr>
          <w:rFonts w:ascii="Times New Roman" w:hAnsi="Times New Roman" w:cs="Times New Roman"/>
          <w:i/>
          <w:iCs/>
          <w:sz w:val="24"/>
          <w:szCs w:val="24"/>
          <w:lang w:eastAsia="cs-CZ"/>
        </w:rPr>
        <w:t>Championship</w:t>
      </w:r>
      <w:proofErr w:type="spellEnd"/>
      <w:r>
        <w:rPr>
          <w:rFonts w:ascii="Times New Roman" w:hAnsi="Times New Roman" w:cs="Times New Roman"/>
          <w:sz w:val="24"/>
          <w:szCs w:val="24"/>
          <w:lang w:eastAsia="cs-CZ"/>
        </w:rPr>
        <w:t xml:space="preserve"> </w:t>
      </w:r>
      <w:r w:rsidRPr="004D0758">
        <w:rPr>
          <w:rFonts w:ascii="Times New Roman" w:hAnsi="Times New Roman" w:cs="Times New Roman"/>
          <w:sz w:val="24"/>
          <w:szCs w:val="24"/>
          <w:lang w:eastAsia="cs-CZ"/>
        </w:rPr>
        <w:t>in</w:t>
      </w:r>
      <w:r>
        <w:rPr>
          <w:rFonts w:ascii="Times New Roman" w:hAnsi="Times New Roman" w:cs="Times New Roman"/>
          <w:sz w:val="24"/>
          <w:szCs w:val="24"/>
          <w:lang w:eastAsia="cs-CZ"/>
        </w:rPr>
        <w:t xml:space="preserve"> </w:t>
      </w:r>
      <w:r w:rsidRPr="004D0758">
        <w:rPr>
          <w:rFonts w:ascii="Times New Roman" w:hAnsi="Times New Roman" w:cs="Times New Roman"/>
          <w:sz w:val="24"/>
          <w:szCs w:val="24"/>
          <w:lang w:eastAsia="cs-CZ"/>
        </w:rPr>
        <w:t>2019</w:t>
      </w:r>
      <w:r>
        <w:rPr>
          <w:rFonts w:ascii="Times New Roman" w:hAnsi="Times New Roman" w:cs="Times New Roman"/>
          <w:sz w:val="24"/>
          <w:szCs w:val="24"/>
          <w:lang w:eastAsia="cs-CZ"/>
        </w:rPr>
        <w:t xml:space="preserve"> </w:t>
      </w:r>
      <w:r w:rsidRPr="004D0758">
        <w:rPr>
          <w:rFonts w:ascii="Times New Roman" w:hAnsi="Times New Roman" w:cs="Times New Roman"/>
          <w:sz w:val="24"/>
          <w:szCs w:val="24"/>
          <w:lang w:eastAsia="cs-CZ"/>
        </w:rPr>
        <w:t>on</w:t>
      </w:r>
      <w:r>
        <w:rPr>
          <w:rFonts w:ascii="Times New Roman" w:hAnsi="Times New Roman" w:cs="Times New Roman"/>
          <w:sz w:val="24"/>
          <w:szCs w:val="24"/>
          <w:lang w:eastAsia="cs-CZ"/>
        </w:rPr>
        <w:t xml:space="preserve"> </w:t>
      </w:r>
      <w:r w:rsidRPr="00DD03E3">
        <w:rPr>
          <w:rFonts w:ascii="Times New Roman" w:hAnsi="Times New Roman" w:cs="Times New Roman"/>
          <w:i/>
          <w:iCs/>
          <w:sz w:val="24"/>
          <w:szCs w:val="24"/>
          <w:lang w:eastAsia="cs-CZ"/>
        </w:rPr>
        <w:t>Sport1</w:t>
      </w:r>
      <w:r>
        <w:rPr>
          <w:rFonts w:ascii="Times New Roman" w:hAnsi="Times New Roman" w:cs="Times New Roman"/>
          <w:sz w:val="24"/>
          <w:szCs w:val="24"/>
          <w:lang w:eastAsia="cs-CZ"/>
        </w:rPr>
        <w:t xml:space="preserve"> </w:t>
      </w:r>
      <w:r w:rsidRPr="004D0758">
        <w:rPr>
          <w:rFonts w:ascii="Times New Roman" w:hAnsi="Times New Roman" w:cs="Times New Roman"/>
          <w:sz w:val="24"/>
          <w:szCs w:val="24"/>
          <w:lang w:eastAsia="cs-CZ"/>
        </w:rPr>
        <w:t>and</w:t>
      </w:r>
      <w:r>
        <w:rPr>
          <w:rFonts w:ascii="Times New Roman" w:hAnsi="Times New Roman" w:cs="Times New Roman"/>
          <w:sz w:val="24"/>
          <w:szCs w:val="24"/>
          <w:lang w:eastAsia="cs-CZ"/>
        </w:rPr>
        <w:t xml:space="preserve"> </w:t>
      </w:r>
      <w:r w:rsidRPr="00DD03E3">
        <w:rPr>
          <w:rFonts w:ascii="Times New Roman" w:hAnsi="Times New Roman" w:cs="Times New Roman"/>
          <w:i/>
          <w:iCs/>
          <w:sz w:val="24"/>
          <w:szCs w:val="24"/>
          <w:lang w:eastAsia="cs-CZ"/>
        </w:rPr>
        <w:t>Sport2</w:t>
      </w:r>
    </w:p>
    <w:p w14:paraId="30E08D44" w14:textId="77777777" w:rsidR="004D0758" w:rsidRPr="00C96FEB" w:rsidRDefault="004D0758" w:rsidP="004D0758">
      <w:pPr>
        <w:pStyle w:val="Titulek"/>
        <w:rPr>
          <w:rFonts w:hAnsi="Times New Roman" w:cs="Times New Roman"/>
        </w:rPr>
      </w:pPr>
      <w:r w:rsidRPr="00C96FEB">
        <w:rPr>
          <w:rFonts w:hAnsi="Times New Roman" w:cs="Times New Roman"/>
        </w:rPr>
        <w:t>AUTHOR:</w:t>
      </w:r>
    </w:p>
    <w:p w14:paraId="31983C46" w14:textId="404D997D" w:rsidR="004D0758" w:rsidRPr="00C96FEB" w:rsidRDefault="004D0758" w:rsidP="004D0758">
      <w:pPr>
        <w:pStyle w:val="Prohlen"/>
        <w:rPr>
          <w:rFonts w:hAnsi="Times New Roman" w:cs="Times New Roman"/>
        </w:rPr>
      </w:pPr>
      <w:r>
        <w:rPr>
          <w:rFonts w:hAnsi="Times New Roman" w:cs="Times New Roman"/>
        </w:rPr>
        <w:t>Adéla Horáková</w:t>
      </w:r>
    </w:p>
    <w:p w14:paraId="384D29B7" w14:textId="77777777" w:rsidR="004D0758" w:rsidRPr="00C96FEB" w:rsidRDefault="004D0758" w:rsidP="004D0758">
      <w:pPr>
        <w:pStyle w:val="Titulek"/>
        <w:rPr>
          <w:rFonts w:hAnsi="Times New Roman" w:cs="Times New Roman"/>
        </w:rPr>
      </w:pPr>
      <w:r w:rsidRPr="00C96FEB">
        <w:rPr>
          <w:rFonts w:hAnsi="Times New Roman" w:cs="Times New Roman"/>
        </w:rPr>
        <w:t>DEPARTMENT:</w:t>
      </w:r>
    </w:p>
    <w:p w14:paraId="0346149F" w14:textId="77777777" w:rsidR="004D0758" w:rsidRPr="00C96FEB" w:rsidRDefault="004D0758" w:rsidP="004D0758">
      <w:pPr>
        <w:pStyle w:val="Prohlen"/>
        <w:rPr>
          <w:rFonts w:hAnsi="Times New Roman" w:cs="Times New Roman"/>
          <w:shd w:val="clear" w:color="auto" w:fill="FFFFFF"/>
        </w:rPr>
      </w:pPr>
      <w:proofErr w:type="spellStart"/>
      <w:r w:rsidRPr="00C96FEB">
        <w:rPr>
          <w:rFonts w:hAnsi="Times New Roman" w:cs="Times New Roman"/>
          <w:shd w:val="clear" w:color="auto" w:fill="FFFFFF"/>
        </w:rPr>
        <w:t>The</w:t>
      </w:r>
      <w:proofErr w:type="spellEnd"/>
      <w:r w:rsidRPr="00C96FEB">
        <w:rPr>
          <w:rFonts w:hAnsi="Times New Roman" w:cs="Times New Roman"/>
          <w:shd w:val="clear" w:color="auto" w:fill="FFFFFF"/>
        </w:rPr>
        <w:t xml:space="preserve"> Department </w:t>
      </w:r>
      <w:proofErr w:type="spellStart"/>
      <w:r w:rsidRPr="00C96FEB">
        <w:rPr>
          <w:rFonts w:hAnsi="Times New Roman" w:cs="Times New Roman"/>
          <w:shd w:val="clear" w:color="auto" w:fill="FFFFFF"/>
        </w:rPr>
        <w:t>of</w:t>
      </w:r>
      <w:proofErr w:type="spellEnd"/>
      <w:r w:rsidRPr="00C96FEB">
        <w:rPr>
          <w:rFonts w:hAnsi="Times New Roman" w:cs="Times New Roman"/>
          <w:shd w:val="clear" w:color="auto" w:fill="FFFFFF"/>
        </w:rPr>
        <w:t xml:space="preserve"> </w:t>
      </w:r>
      <w:proofErr w:type="spellStart"/>
      <w:r w:rsidRPr="00C96FEB">
        <w:rPr>
          <w:rFonts w:hAnsi="Times New Roman" w:cs="Times New Roman"/>
          <w:shd w:val="clear" w:color="auto" w:fill="FFFFFF"/>
        </w:rPr>
        <w:t>Theatre</w:t>
      </w:r>
      <w:proofErr w:type="spellEnd"/>
      <w:r w:rsidRPr="00C96FEB">
        <w:rPr>
          <w:rFonts w:hAnsi="Times New Roman" w:cs="Times New Roman"/>
          <w:shd w:val="clear" w:color="auto" w:fill="FFFFFF"/>
        </w:rPr>
        <w:t xml:space="preserve">, and Film </w:t>
      </w:r>
      <w:proofErr w:type="spellStart"/>
      <w:r w:rsidRPr="00C96FEB">
        <w:rPr>
          <w:rFonts w:hAnsi="Times New Roman" w:cs="Times New Roman"/>
          <w:shd w:val="clear" w:color="auto" w:fill="FFFFFF"/>
        </w:rPr>
        <w:t>Studies</w:t>
      </w:r>
      <w:proofErr w:type="spellEnd"/>
    </w:p>
    <w:p w14:paraId="3291C1A6" w14:textId="77777777" w:rsidR="004D0758" w:rsidRPr="00C96FEB" w:rsidRDefault="004D0758" w:rsidP="004D0758">
      <w:pPr>
        <w:pStyle w:val="Titulek"/>
        <w:rPr>
          <w:rFonts w:hAnsi="Times New Roman" w:cs="Times New Roman"/>
        </w:rPr>
      </w:pPr>
      <w:r w:rsidRPr="00C96FEB">
        <w:rPr>
          <w:rFonts w:hAnsi="Times New Roman" w:cs="Times New Roman"/>
        </w:rPr>
        <w:t>SUPERVISOR:</w:t>
      </w:r>
    </w:p>
    <w:p w14:paraId="5DA74DC4" w14:textId="3F1BFAC8" w:rsidR="004D0758" w:rsidRPr="00C96FEB" w:rsidRDefault="004D0758" w:rsidP="004D0758">
      <w:pPr>
        <w:pStyle w:val="Zkladntext2"/>
        <w:spacing w:line="360" w:lineRule="auto"/>
        <w:ind w:left="426" w:hanging="426"/>
        <w:jc w:val="both"/>
        <w:rPr>
          <w:sz w:val="24"/>
          <w:szCs w:val="24"/>
        </w:rPr>
      </w:pPr>
      <w:r w:rsidRPr="004D0758">
        <w:rPr>
          <w:sz w:val="24"/>
          <w:szCs w:val="24"/>
        </w:rPr>
        <w:t>Mgr. Jakub Korda, Ph.D.</w:t>
      </w:r>
    </w:p>
    <w:p w14:paraId="0F5420EF" w14:textId="7F6B022E" w:rsidR="00D0685C" w:rsidRPr="00D0685C" w:rsidRDefault="004D0758" w:rsidP="00D0685C">
      <w:pPr>
        <w:pStyle w:val="Titulek"/>
        <w:rPr>
          <w:rFonts w:hAnsi="Times New Roman" w:cs="Times New Roman"/>
        </w:rPr>
      </w:pPr>
      <w:r w:rsidRPr="00C96FEB">
        <w:rPr>
          <w:rFonts w:hAnsi="Times New Roman" w:cs="Times New Roman"/>
        </w:rPr>
        <w:t>ABSTRACT:</w:t>
      </w:r>
    </w:p>
    <w:p w14:paraId="669A4D46" w14:textId="1173817C" w:rsidR="00D0685C" w:rsidRPr="00D0685C" w:rsidRDefault="00D0685C" w:rsidP="00D0685C">
      <w:pPr>
        <w:rPr>
          <w:rFonts w:ascii="Times New Roman" w:hAnsi="Times New Roman" w:cs="Times New Roman"/>
          <w:sz w:val="24"/>
          <w:szCs w:val="24"/>
          <w:lang w:eastAsia="cs-CZ"/>
        </w:rPr>
      </w:pP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aim</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of</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this</w:t>
      </w:r>
      <w:proofErr w:type="spellEnd"/>
      <w:r w:rsidRPr="00D0685C">
        <w:rPr>
          <w:rFonts w:ascii="Times New Roman" w:hAnsi="Times New Roman" w:cs="Times New Roman"/>
          <w:sz w:val="24"/>
          <w:szCs w:val="24"/>
          <w:lang w:eastAsia="cs-CZ"/>
        </w:rPr>
        <w:t xml:space="preserve"> thesis </w:t>
      </w:r>
      <w:proofErr w:type="spellStart"/>
      <w:r w:rsidRPr="00D0685C">
        <w:rPr>
          <w:rFonts w:ascii="Times New Roman" w:hAnsi="Times New Roman" w:cs="Times New Roman"/>
          <w:sz w:val="24"/>
          <w:szCs w:val="24"/>
          <w:lang w:eastAsia="cs-CZ"/>
        </w:rPr>
        <w:t>is</w:t>
      </w:r>
      <w:proofErr w:type="spellEnd"/>
      <w:r w:rsidRPr="00D0685C">
        <w:rPr>
          <w:rFonts w:ascii="Times New Roman" w:hAnsi="Times New Roman" w:cs="Times New Roman"/>
          <w:sz w:val="24"/>
          <w:szCs w:val="24"/>
          <w:lang w:eastAsia="cs-CZ"/>
        </w:rPr>
        <w:t xml:space="preserve"> to </w:t>
      </w:r>
      <w:proofErr w:type="spellStart"/>
      <w:r w:rsidRPr="00D0685C">
        <w:rPr>
          <w:rFonts w:ascii="Times New Roman" w:hAnsi="Times New Roman" w:cs="Times New Roman"/>
          <w:sz w:val="24"/>
          <w:szCs w:val="24"/>
          <w:lang w:eastAsia="cs-CZ"/>
        </w:rPr>
        <w:t>describe</w:t>
      </w:r>
      <w:proofErr w:type="spellEnd"/>
      <w:r w:rsidRPr="00D0685C">
        <w:rPr>
          <w:rFonts w:ascii="Times New Roman" w:hAnsi="Times New Roman" w:cs="Times New Roman"/>
          <w:sz w:val="24"/>
          <w:szCs w:val="24"/>
          <w:lang w:eastAsia="cs-CZ"/>
        </w:rPr>
        <w:t xml:space="preserve"> and </w:t>
      </w:r>
      <w:proofErr w:type="spellStart"/>
      <w:r w:rsidRPr="00D0685C">
        <w:rPr>
          <w:rFonts w:ascii="Times New Roman" w:hAnsi="Times New Roman" w:cs="Times New Roman"/>
          <w:sz w:val="24"/>
          <w:szCs w:val="24"/>
          <w:lang w:eastAsia="cs-CZ"/>
        </w:rPr>
        <w:t>characterize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format</w:t>
      </w:r>
      <w:proofErr w:type="spellEnd"/>
      <w:r w:rsidRPr="00D0685C">
        <w:rPr>
          <w:rFonts w:ascii="Times New Roman" w:hAnsi="Times New Roman" w:cs="Times New Roman"/>
          <w:sz w:val="24"/>
          <w:szCs w:val="24"/>
          <w:lang w:eastAsia="cs-CZ"/>
        </w:rPr>
        <w:t xml:space="preserve"> in </w:t>
      </w:r>
      <w:proofErr w:type="spellStart"/>
      <w:r w:rsidRPr="00D0685C">
        <w:rPr>
          <w:rFonts w:ascii="Times New Roman" w:hAnsi="Times New Roman" w:cs="Times New Roman"/>
          <w:sz w:val="24"/>
          <w:szCs w:val="24"/>
          <w:lang w:eastAsia="cs-CZ"/>
        </w:rPr>
        <w:t>which</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proofErr w:type="spellStart"/>
      <w:r w:rsidRPr="00611084">
        <w:rPr>
          <w:rFonts w:ascii="Times New Roman" w:hAnsi="Times New Roman" w:cs="Times New Roman"/>
          <w:i/>
          <w:iCs/>
          <w:sz w:val="24"/>
          <w:szCs w:val="24"/>
          <w:lang w:eastAsia="cs-CZ"/>
        </w:rPr>
        <w:t>Formula</w:t>
      </w:r>
      <w:proofErr w:type="spellEnd"/>
      <w:r w:rsidRPr="00611084">
        <w:rPr>
          <w:rFonts w:ascii="Times New Roman" w:hAnsi="Times New Roman" w:cs="Times New Roman"/>
          <w:i/>
          <w:iCs/>
          <w:sz w:val="24"/>
          <w:szCs w:val="24"/>
          <w:lang w:eastAsia="cs-CZ"/>
        </w:rPr>
        <w:t xml:space="preserve"> 1 </w:t>
      </w:r>
      <w:proofErr w:type="spellStart"/>
      <w:r w:rsidRPr="00611084">
        <w:rPr>
          <w:rFonts w:ascii="Times New Roman" w:hAnsi="Times New Roman" w:cs="Times New Roman"/>
          <w:i/>
          <w:iCs/>
          <w:sz w:val="24"/>
          <w:szCs w:val="24"/>
          <w:lang w:eastAsia="cs-CZ"/>
        </w:rPr>
        <w:t>World</w:t>
      </w:r>
      <w:proofErr w:type="spellEnd"/>
      <w:r w:rsidRPr="00611084">
        <w:rPr>
          <w:rFonts w:ascii="Times New Roman" w:hAnsi="Times New Roman" w:cs="Times New Roman"/>
          <w:i/>
          <w:iCs/>
          <w:sz w:val="24"/>
          <w:szCs w:val="24"/>
          <w:lang w:eastAsia="cs-CZ"/>
        </w:rPr>
        <w:t xml:space="preserve"> </w:t>
      </w:r>
      <w:proofErr w:type="spellStart"/>
      <w:r w:rsidRPr="00611084">
        <w:rPr>
          <w:rFonts w:ascii="Times New Roman" w:hAnsi="Times New Roman" w:cs="Times New Roman"/>
          <w:i/>
          <w:iCs/>
          <w:sz w:val="24"/>
          <w:szCs w:val="24"/>
          <w:lang w:eastAsia="cs-CZ"/>
        </w:rPr>
        <w:t>Championship</w:t>
      </w:r>
      <w:proofErr w:type="spellEnd"/>
      <w:r w:rsidRPr="00D0685C">
        <w:rPr>
          <w:rFonts w:ascii="Times New Roman" w:hAnsi="Times New Roman" w:cs="Times New Roman"/>
          <w:sz w:val="24"/>
          <w:szCs w:val="24"/>
          <w:lang w:eastAsia="cs-CZ"/>
        </w:rPr>
        <w:t xml:space="preserve"> </w:t>
      </w:r>
      <w:proofErr w:type="spellStart"/>
      <w:r w:rsidR="003226F5">
        <w:rPr>
          <w:rFonts w:ascii="Times New Roman" w:hAnsi="Times New Roman" w:cs="Times New Roman"/>
          <w:sz w:val="24"/>
          <w:szCs w:val="24"/>
          <w:lang w:eastAsia="cs-CZ"/>
        </w:rPr>
        <w:t>was</w:t>
      </w:r>
      <w:proofErr w:type="spellEnd"/>
      <w:r w:rsidRPr="00D0685C">
        <w:rPr>
          <w:rFonts w:ascii="Times New Roman" w:hAnsi="Times New Roman" w:cs="Times New Roman"/>
          <w:sz w:val="24"/>
          <w:szCs w:val="24"/>
          <w:lang w:eastAsia="cs-CZ"/>
        </w:rPr>
        <w:t xml:space="preserve"> broadcast</w:t>
      </w:r>
      <w:r w:rsidR="003226F5">
        <w:rPr>
          <w:rFonts w:ascii="Times New Roman" w:hAnsi="Times New Roman" w:cs="Times New Roman"/>
          <w:sz w:val="24"/>
          <w:szCs w:val="24"/>
          <w:lang w:eastAsia="cs-CZ"/>
        </w:rPr>
        <w:t>ed</w:t>
      </w:r>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specifically</w:t>
      </w:r>
      <w:proofErr w:type="spellEnd"/>
      <w:r w:rsidRPr="00D0685C">
        <w:rPr>
          <w:rFonts w:ascii="Times New Roman" w:hAnsi="Times New Roman" w:cs="Times New Roman"/>
          <w:sz w:val="24"/>
          <w:szCs w:val="24"/>
          <w:lang w:eastAsia="cs-CZ"/>
        </w:rPr>
        <w:t xml:space="preserve"> in 2019 on </w:t>
      </w: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r w:rsidRPr="00611084">
        <w:rPr>
          <w:rFonts w:ascii="Times New Roman" w:hAnsi="Times New Roman" w:cs="Times New Roman"/>
          <w:i/>
          <w:iCs/>
          <w:sz w:val="24"/>
          <w:szCs w:val="24"/>
          <w:lang w:eastAsia="cs-CZ"/>
        </w:rPr>
        <w:t>Sport1</w:t>
      </w:r>
      <w:r w:rsidRPr="00D0685C">
        <w:rPr>
          <w:rFonts w:ascii="Times New Roman" w:hAnsi="Times New Roman" w:cs="Times New Roman"/>
          <w:sz w:val="24"/>
          <w:szCs w:val="24"/>
          <w:lang w:eastAsia="cs-CZ"/>
        </w:rPr>
        <w:t xml:space="preserve"> and </w:t>
      </w:r>
      <w:r w:rsidRPr="00611084">
        <w:rPr>
          <w:rFonts w:ascii="Times New Roman" w:hAnsi="Times New Roman" w:cs="Times New Roman"/>
          <w:i/>
          <w:iCs/>
          <w:sz w:val="24"/>
          <w:szCs w:val="24"/>
          <w:lang w:eastAsia="cs-CZ"/>
        </w:rPr>
        <w:t>Sport2</w:t>
      </w:r>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channels</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purpose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is</w:t>
      </w:r>
      <w:proofErr w:type="spellEnd"/>
      <w:r w:rsidRPr="00D0685C">
        <w:rPr>
          <w:rFonts w:ascii="Times New Roman" w:hAnsi="Times New Roman" w:cs="Times New Roman"/>
          <w:sz w:val="24"/>
          <w:szCs w:val="24"/>
          <w:lang w:eastAsia="cs-CZ"/>
        </w:rPr>
        <w:t xml:space="preserve"> to </w:t>
      </w:r>
      <w:proofErr w:type="spellStart"/>
      <w:r w:rsidRPr="00D0685C">
        <w:rPr>
          <w:rFonts w:ascii="Times New Roman" w:hAnsi="Times New Roman" w:cs="Times New Roman"/>
          <w:sz w:val="24"/>
          <w:szCs w:val="24"/>
          <w:lang w:eastAsia="cs-CZ"/>
        </w:rPr>
        <w:t>present</w:t>
      </w:r>
      <w:proofErr w:type="spellEnd"/>
      <w:r w:rsidRPr="00D0685C">
        <w:rPr>
          <w:rFonts w:ascii="Times New Roman" w:hAnsi="Times New Roman" w:cs="Times New Roman"/>
          <w:sz w:val="24"/>
          <w:szCs w:val="24"/>
          <w:lang w:eastAsia="cs-CZ"/>
        </w:rPr>
        <w:t xml:space="preserve"> a live </w:t>
      </w:r>
      <w:proofErr w:type="spellStart"/>
      <w:r w:rsidRPr="00D0685C">
        <w:rPr>
          <w:rFonts w:ascii="Times New Roman" w:hAnsi="Times New Roman" w:cs="Times New Roman"/>
          <w:sz w:val="24"/>
          <w:szCs w:val="24"/>
          <w:lang w:eastAsia="cs-CZ"/>
        </w:rPr>
        <w:t>serialized</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sporting</w:t>
      </w:r>
      <w:proofErr w:type="spellEnd"/>
      <w:r w:rsidRPr="00D0685C">
        <w:rPr>
          <w:rFonts w:ascii="Times New Roman" w:hAnsi="Times New Roman" w:cs="Times New Roman"/>
          <w:sz w:val="24"/>
          <w:szCs w:val="24"/>
          <w:lang w:eastAsia="cs-CZ"/>
        </w:rPr>
        <w:t xml:space="preserve"> event as a </w:t>
      </w:r>
      <w:proofErr w:type="spellStart"/>
      <w:r w:rsidRPr="00D0685C">
        <w:rPr>
          <w:rFonts w:ascii="Times New Roman" w:hAnsi="Times New Roman" w:cs="Times New Roman"/>
          <w:sz w:val="24"/>
          <w:szCs w:val="24"/>
          <w:lang w:eastAsia="cs-CZ"/>
        </w:rPr>
        <w:t>television</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form</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with</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specific</w:t>
      </w:r>
      <w:proofErr w:type="spellEnd"/>
      <w:r w:rsidR="003226F5" w:rsidRPr="003226F5">
        <w:t xml:space="preserve"> </w:t>
      </w:r>
      <w:proofErr w:type="spellStart"/>
      <w:r w:rsidR="003226F5" w:rsidRPr="003226F5">
        <w:rPr>
          <w:rFonts w:ascii="Times New Roman" w:hAnsi="Times New Roman" w:cs="Times New Roman"/>
          <w:sz w:val="24"/>
          <w:szCs w:val="24"/>
          <w:lang w:eastAsia="cs-CZ"/>
        </w:rPr>
        <w:t>structural</w:t>
      </w:r>
      <w:proofErr w:type="spellEnd"/>
      <w:r w:rsidRPr="00D0685C">
        <w:rPr>
          <w:rFonts w:ascii="Times New Roman" w:hAnsi="Times New Roman" w:cs="Times New Roman"/>
          <w:sz w:val="24"/>
          <w:szCs w:val="24"/>
          <w:lang w:eastAsia="cs-CZ"/>
        </w:rPr>
        <w:t xml:space="preserve">, style </w:t>
      </w:r>
      <w:proofErr w:type="spellStart"/>
      <w:r w:rsidRPr="00D0685C">
        <w:rPr>
          <w:rFonts w:ascii="Times New Roman" w:hAnsi="Times New Roman" w:cs="Times New Roman"/>
          <w:sz w:val="24"/>
          <w:szCs w:val="24"/>
          <w:lang w:eastAsia="cs-CZ"/>
        </w:rPr>
        <w:t>or</w:t>
      </w:r>
      <w:proofErr w:type="spellEnd"/>
      <w:r w:rsidRPr="00D0685C">
        <w:rPr>
          <w:rFonts w:ascii="Times New Roman" w:hAnsi="Times New Roman" w:cs="Times New Roman"/>
          <w:sz w:val="24"/>
          <w:szCs w:val="24"/>
          <w:lang w:eastAsia="cs-CZ"/>
        </w:rPr>
        <w:t xml:space="preserve"> branding </w:t>
      </w:r>
      <w:proofErr w:type="spellStart"/>
      <w:r w:rsidRPr="00D0685C">
        <w:rPr>
          <w:rFonts w:ascii="Times New Roman" w:hAnsi="Times New Roman" w:cs="Times New Roman"/>
          <w:sz w:val="24"/>
          <w:szCs w:val="24"/>
          <w:lang w:eastAsia="cs-CZ"/>
        </w:rPr>
        <w:t>characteristics</w:t>
      </w:r>
      <w:proofErr w:type="spellEnd"/>
      <w:r w:rsidRPr="00D0685C">
        <w:rPr>
          <w:rFonts w:ascii="Times New Roman" w:hAnsi="Times New Roman" w:cs="Times New Roman"/>
          <w:sz w:val="24"/>
          <w:szCs w:val="24"/>
          <w:lang w:eastAsia="cs-CZ"/>
        </w:rPr>
        <w:t xml:space="preserve">. In </w:t>
      </w:r>
      <w:proofErr w:type="spellStart"/>
      <w:r w:rsidRPr="00D0685C">
        <w:rPr>
          <w:rFonts w:ascii="Times New Roman" w:hAnsi="Times New Roman" w:cs="Times New Roman"/>
          <w:sz w:val="24"/>
          <w:szCs w:val="24"/>
          <w:lang w:eastAsia="cs-CZ"/>
        </w:rPr>
        <w:t>this</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way</w:t>
      </w:r>
      <w:proofErr w:type="spellEnd"/>
      <w:r w:rsidRPr="00D0685C">
        <w:rPr>
          <w:rFonts w:ascii="Times New Roman" w:hAnsi="Times New Roman" w:cs="Times New Roman"/>
          <w:sz w:val="24"/>
          <w:szCs w:val="24"/>
          <w:lang w:eastAsia="cs-CZ"/>
        </w:rPr>
        <w:t xml:space="preserve">, a </w:t>
      </w:r>
      <w:proofErr w:type="spellStart"/>
      <w:r w:rsidRPr="00D0685C">
        <w:rPr>
          <w:rFonts w:ascii="Times New Roman" w:hAnsi="Times New Roman" w:cs="Times New Roman"/>
          <w:sz w:val="24"/>
          <w:szCs w:val="24"/>
          <w:lang w:eastAsia="cs-CZ"/>
        </w:rPr>
        <w:t>sports</w:t>
      </w:r>
      <w:proofErr w:type="spellEnd"/>
      <w:r w:rsidRPr="00D0685C">
        <w:rPr>
          <w:rFonts w:ascii="Times New Roman" w:hAnsi="Times New Roman" w:cs="Times New Roman"/>
          <w:sz w:val="24"/>
          <w:szCs w:val="24"/>
          <w:lang w:eastAsia="cs-CZ"/>
        </w:rPr>
        <w:t xml:space="preserve"> program </w:t>
      </w:r>
      <w:proofErr w:type="spellStart"/>
      <w:r w:rsidRPr="00D0685C">
        <w:rPr>
          <w:rFonts w:ascii="Times New Roman" w:hAnsi="Times New Roman" w:cs="Times New Roman"/>
          <w:sz w:val="24"/>
          <w:szCs w:val="24"/>
          <w:lang w:eastAsia="cs-CZ"/>
        </w:rPr>
        <w:t>should</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be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legitimized</w:t>
      </w:r>
      <w:proofErr w:type="spellEnd"/>
      <w:r w:rsidRPr="00D0685C">
        <w:rPr>
          <w:rFonts w:ascii="Times New Roman" w:hAnsi="Times New Roman" w:cs="Times New Roman"/>
          <w:sz w:val="24"/>
          <w:szCs w:val="24"/>
          <w:lang w:eastAsia="cs-CZ"/>
        </w:rPr>
        <w:t xml:space="preserve"> as a type </w:t>
      </w:r>
      <w:proofErr w:type="spellStart"/>
      <w:r w:rsidRPr="00D0685C">
        <w:rPr>
          <w:rFonts w:ascii="Times New Roman" w:hAnsi="Times New Roman" w:cs="Times New Roman"/>
          <w:sz w:val="24"/>
          <w:szCs w:val="24"/>
          <w:lang w:eastAsia="cs-CZ"/>
        </w:rPr>
        <w:t>of</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television</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content</w:t>
      </w:r>
      <w:proofErr w:type="spellEnd"/>
      <w:r w:rsidRPr="00D0685C">
        <w:rPr>
          <w:rFonts w:ascii="Times New Roman" w:hAnsi="Times New Roman" w:cs="Times New Roman"/>
          <w:sz w:val="24"/>
          <w:szCs w:val="24"/>
          <w:lang w:eastAsia="cs-CZ"/>
        </w:rPr>
        <w:t xml:space="preserve"> open to </w:t>
      </w:r>
      <w:proofErr w:type="spellStart"/>
      <w:r w:rsidR="003226F5" w:rsidRPr="003226F5">
        <w:rPr>
          <w:rFonts w:ascii="Times New Roman" w:hAnsi="Times New Roman" w:cs="Times New Roman"/>
          <w:sz w:val="24"/>
          <w:szCs w:val="24"/>
          <w:lang w:eastAsia="cs-CZ"/>
        </w:rPr>
        <w:t>research</w:t>
      </w:r>
      <w:proofErr w:type="spellEnd"/>
      <w:r w:rsidR="003226F5" w:rsidRPr="003226F5">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from</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the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perspective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of</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television</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form</w:t>
      </w:r>
      <w:proofErr w:type="spellEnd"/>
      <w:r w:rsidRPr="00D0685C">
        <w:rPr>
          <w:rFonts w:ascii="Times New Roman" w:hAnsi="Times New Roman" w:cs="Times New Roman"/>
          <w:sz w:val="24"/>
          <w:szCs w:val="24"/>
          <w:lang w:eastAsia="cs-CZ"/>
        </w:rPr>
        <w:t xml:space="preserve">. A </w:t>
      </w:r>
      <w:proofErr w:type="spellStart"/>
      <w:r w:rsidRPr="00D0685C">
        <w:rPr>
          <w:rFonts w:ascii="Times New Roman" w:hAnsi="Times New Roman" w:cs="Times New Roman"/>
          <w:sz w:val="24"/>
          <w:szCs w:val="24"/>
          <w:lang w:eastAsia="cs-CZ"/>
        </w:rPr>
        <w:t>partial</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goal</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is</w:t>
      </w:r>
      <w:proofErr w:type="spellEnd"/>
      <w:r w:rsidRPr="00D0685C">
        <w:rPr>
          <w:rFonts w:ascii="Times New Roman" w:hAnsi="Times New Roman" w:cs="Times New Roman"/>
          <w:sz w:val="24"/>
          <w:szCs w:val="24"/>
          <w:lang w:eastAsia="cs-CZ"/>
        </w:rPr>
        <w:t xml:space="preserve"> to </w:t>
      </w:r>
      <w:proofErr w:type="spellStart"/>
      <w:r w:rsidRPr="00D0685C">
        <w:rPr>
          <w:rFonts w:ascii="Times New Roman" w:hAnsi="Times New Roman" w:cs="Times New Roman"/>
          <w:sz w:val="24"/>
          <w:szCs w:val="24"/>
          <w:lang w:eastAsia="cs-CZ"/>
        </w:rPr>
        <w:t>compile</w:t>
      </w:r>
      <w:proofErr w:type="spellEnd"/>
      <w:r w:rsidRPr="00D0685C">
        <w:rPr>
          <w:rFonts w:ascii="Times New Roman" w:hAnsi="Times New Roman" w:cs="Times New Roman"/>
          <w:sz w:val="24"/>
          <w:szCs w:val="24"/>
          <w:lang w:eastAsia="cs-CZ"/>
        </w:rPr>
        <w:t xml:space="preserve"> a </w:t>
      </w:r>
      <w:proofErr w:type="spellStart"/>
      <w:r w:rsidRPr="00D0685C">
        <w:rPr>
          <w:rFonts w:ascii="Times New Roman" w:hAnsi="Times New Roman" w:cs="Times New Roman"/>
          <w:sz w:val="24"/>
          <w:szCs w:val="24"/>
          <w:lang w:eastAsia="cs-CZ"/>
        </w:rPr>
        <w:t>c</w:t>
      </w:r>
      <w:r w:rsidR="003226F5">
        <w:rPr>
          <w:rFonts w:ascii="Times New Roman" w:hAnsi="Times New Roman" w:cs="Times New Roman"/>
          <w:sz w:val="24"/>
          <w:szCs w:val="24"/>
          <w:lang w:eastAsia="cs-CZ"/>
        </w:rPr>
        <w:t>omplex</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analytical</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template</w:t>
      </w:r>
      <w:proofErr w:type="spellEnd"/>
      <w:r w:rsidRPr="00D0685C">
        <w:rPr>
          <w:rFonts w:ascii="Times New Roman" w:hAnsi="Times New Roman" w:cs="Times New Roman"/>
          <w:sz w:val="24"/>
          <w:szCs w:val="24"/>
          <w:lang w:eastAsia="cs-CZ"/>
        </w:rPr>
        <w:t xml:space="preserve"> </w:t>
      </w:r>
      <w:proofErr w:type="spellStart"/>
      <w:r w:rsidRPr="00D0685C">
        <w:rPr>
          <w:rFonts w:ascii="Times New Roman" w:hAnsi="Times New Roman" w:cs="Times New Roman"/>
          <w:sz w:val="24"/>
          <w:szCs w:val="24"/>
          <w:lang w:eastAsia="cs-CZ"/>
        </w:rPr>
        <w:t>used</w:t>
      </w:r>
      <w:proofErr w:type="spellEnd"/>
      <w:r w:rsidRPr="00D0685C">
        <w:rPr>
          <w:rFonts w:ascii="Times New Roman" w:hAnsi="Times New Roman" w:cs="Times New Roman"/>
          <w:sz w:val="24"/>
          <w:szCs w:val="24"/>
          <w:lang w:eastAsia="cs-CZ"/>
        </w:rPr>
        <w:t xml:space="preserve"> to </w:t>
      </w:r>
      <w:proofErr w:type="spellStart"/>
      <w:r w:rsidRPr="00D0685C">
        <w:rPr>
          <w:rFonts w:ascii="Times New Roman" w:hAnsi="Times New Roman" w:cs="Times New Roman"/>
          <w:sz w:val="24"/>
          <w:szCs w:val="24"/>
          <w:lang w:eastAsia="cs-CZ"/>
        </w:rPr>
        <w:t>analyze</w:t>
      </w:r>
      <w:proofErr w:type="spellEnd"/>
      <w:r w:rsidRPr="00D0685C">
        <w:rPr>
          <w:rFonts w:ascii="Times New Roman" w:hAnsi="Times New Roman" w:cs="Times New Roman"/>
          <w:sz w:val="24"/>
          <w:szCs w:val="24"/>
          <w:lang w:eastAsia="cs-CZ"/>
        </w:rPr>
        <w:t xml:space="preserve"> a </w:t>
      </w:r>
      <w:proofErr w:type="spellStart"/>
      <w:r w:rsidRPr="00D0685C">
        <w:rPr>
          <w:rFonts w:ascii="Times New Roman" w:hAnsi="Times New Roman" w:cs="Times New Roman"/>
          <w:sz w:val="24"/>
          <w:szCs w:val="24"/>
          <w:lang w:eastAsia="cs-CZ"/>
        </w:rPr>
        <w:t>serialized</w:t>
      </w:r>
      <w:proofErr w:type="spellEnd"/>
      <w:r w:rsidRPr="00D0685C">
        <w:rPr>
          <w:rFonts w:ascii="Times New Roman" w:hAnsi="Times New Roman" w:cs="Times New Roman"/>
          <w:sz w:val="24"/>
          <w:szCs w:val="24"/>
          <w:lang w:eastAsia="cs-CZ"/>
        </w:rPr>
        <w:t xml:space="preserve"> live </w:t>
      </w:r>
      <w:proofErr w:type="spellStart"/>
      <w:r w:rsidRPr="00D0685C">
        <w:rPr>
          <w:rFonts w:ascii="Times New Roman" w:hAnsi="Times New Roman" w:cs="Times New Roman"/>
          <w:sz w:val="24"/>
          <w:szCs w:val="24"/>
          <w:lang w:eastAsia="cs-CZ"/>
        </w:rPr>
        <w:t>sports</w:t>
      </w:r>
      <w:proofErr w:type="spellEnd"/>
      <w:r w:rsidRPr="00D0685C">
        <w:rPr>
          <w:rFonts w:ascii="Times New Roman" w:hAnsi="Times New Roman" w:cs="Times New Roman"/>
          <w:sz w:val="24"/>
          <w:szCs w:val="24"/>
          <w:lang w:eastAsia="cs-CZ"/>
        </w:rPr>
        <w:t xml:space="preserve"> program.</w:t>
      </w:r>
    </w:p>
    <w:p w14:paraId="2C6A6375" w14:textId="77777777" w:rsidR="004D0758" w:rsidRPr="00C96FEB" w:rsidRDefault="004D0758" w:rsidP="004D0758">
      <w:pPr>
        <w:pStyle w:val="Titulek"/>
        <w:rPr>
          <w:rFonts w:hAnsi="Times New Roman" w:cs="Times New Roman"/>
        </w:rPr>
      </w:pPr>
      <w:r w:rsidRPr="00C96FEB">
        <w:rPr>
          <w:rFonts w:hAnsi="Times New Roman" w:cs="Times New Roman"/>
        </w:rPr>
        <w:t>KEYWORDS:</w:t>
      </w:r>
    </w:p>
    <w:p w14:paraId="3375C1A1" w14:textId="487BC7E3" w:rsidR="00DD03E3" w:rsidRPr="00B60EC6" w:rsidRDefault="00420632" w:rsidP="00A14723">
      <w:pPr>
        <w:pStyle w:val="Prohlen"/>
        <w:rPr>
          <w:rFonts w:hAnsi="Times New Roman" w:cs="Times New Roman"/>
        </w:rPr>
      </w:pPr>
      <w:r>
        <w:rPr>
          <w:rFonts w:hAnsi="Times New Roman" w:cs="Times New Roman"/>
        </w:rPr>
        <w:t xml:space="preserve">Sport, </w:t>
      </w:r>
      <w:proofErr w:type="spellStart"/>
      <w:r>
        <w:rPr>
          <w:rFonts w:hAnsi="Times New Roman" w:cs="Times New Roman"/>
        </w:rPr>
        <w:t>seriality</w:t>
      </w:r>
      <w:proofErr w:type="spellEnd"/>
      <w:r>
        <w:rPr>
          <w:rFonts w:hAnsi="Times New Roman" w:cs="Times New Roman"/>
        </w:rPr>
        <w:t xml:space="preserve">, </w:t>
      </w:r>
      <w:proofErr w:type="spellStart"/>
      <w:r>
        <w:rPr>
          <w:rFonts w:hAnsi="Times New Roman" w:cs="Times New Roman"/>
        </w:rPr>
        <w:t>framing</w:t>
      </w:r>
      <w:proofErr w:type="spellEnd"/>
      <w:r>
        <w:rPr>
          <w:rFonts w:hAnsi="Times New Roman" w:cs="Times New Roman"/>
        </w:rPr>
        <w:t xml:space="preserve"> </w:t>
      </w:r>
      <w:proofErr w:type="spellStart"/>
      <w:r>
        <w:rPr>
          <w:rFonts w:hAnsi="Times New Roman" w:cs="Times New Roman"/>
        </w:rPr>
        <w:t>methods</w:t>
      </w:r>
      <w:proofErr w:type="spellEnd"/>
      <w:r>
        <w:rPr>
          <w:rFonts w:hAnsi="Times New Roman" w:cs="Times New Roman"/>
        </w:rPr>
        <w:t>, branding</w:t>
      </w:r>
    </w:p>
    <w:sectPr w:rsidR="00DD03E3" w:rsidRPr="00B60EC6" w:rsidSect="00A24C12">
      <w:footerReference w:type="default" r:id="rId43"/>
      <w:pgSz w:w="11906" w:h="16838"/>
      <w:pgMar w:top="1701" w:right="1418" w:bottom="1134" w:left="238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403319" w14:textId="77777777" w:rsidR="006E7681" w:rsidRDefault="006E7681" w:rsidP="00C77D7D">
      <w:pPr>
        <w:spacing w:after="0" w:line="240" w:lineRule="auto"/>
      </w:pPr>
      <w:r>
        <w:separator/>
      </w:r>
    </w:p>
  </w:endnote>
  <w:endnote w:type="continuationSeparator" w:id="0">
    <w:p w14:paraId="028FC637" w14:textId="77777777" w:rsidR="006E7681" w:rsidRDefault="006E7681" w:rsidP="00C77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960520"/>
      <w:docPartObj>
        <w:docPartGallery w:val="Page Numbers (Bottom of Page)"/>
        <w:docPartUnique/>
      </w:docPartObj>
    </w:sdtPr>
    <w:sdtEndPr/>
    <w:sdtContent>
      <w:p w14:paraId="46C9AFD4" w14:textId="3F5C2C10" w:rsidR="00EE4906" w:rsidRDefault="006E7681">
        <w:pPr>
          <w:pStyle w:val="Zpat"/>
          <w:jc w:val="right"/>
        </w:pPr>
      </w:p>
    </w:sdtContent>
  </w:sdt>
  <w:p w14:paraId="58748748" w14:textId="77777777" w:rsidR="00EE4906" w:rsidRDefault="00EE490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5259004"/>
      <w:docPartObj>
        <w:docPartGallery w:val="Page Numbers (Bottom of Page)"/>
        <w:docPartUnique/>
      </w:docPartObj>
    </w:sdtPr>
    <w:sdtEndPr/>
    <w:sdtContent>
      <w:p w14:paraId="35DA697F" w14:textId="77777777" w:rsidR="00EE4906" w:rsidRDefault="00EE4906" w:rsidP="00676133">
        <w:pPr>
          <w:pStyle w:val="Zpat"/>
          <w:jc w:val="center"/>
        </w:pPr>
      </w:p>
      <w:p w14:paraId="2F6BB9E4" w14:textId="6798481A" w:rsidR="00EE4906" w:rsidRDefault="00EE4906" w:rsidP="00676133">
        <w:pPr>
          <w:pStyle w:val="Zpat"/>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327D9B" w14:textId="77777777" w:rsidR="006E7681" w:rsidRDefault="006E7681" w:rsidP="00C77D7D">
      <w:pPr>
        <w:spacing w:after="0" w:line="240" w:lineRule="auto"/>
      </w:pPr>
      <w:r>
        <w:separator/>
      </w:r>
    </w:p>
  </w:footnote>
  <w:footnote w:type="continuationSeparator" w:id="0">
    <w:p w14:paraId="2130B03F" w14:textId="77777777" w:rsidR="006E7681" w:rsidRDefault="006E7681" w:rsidP="00C77D7D">
      <w:pPr>
        <w:spacing w:after="0" w:line="240" w:lineRule="auto"/>
      </w:pPr>
      <w:r>
        <w:continuationSeparator/>
      </w:r>
    </w:p>
  </w:footnote>
  <w:footnote w:id="1">
    <w:p w14:paraId="3D4DDD28" w14:textId="47340A05" w:rsidR="00EE4906" w:rsidRDefault="00EE4906">
      <w:pPr>
        <w:pStyle w:val="Textpoznpodarou"/>
      </w:pPr>
      <w:r>
        <w:rPr>
          <w:rStyle w:val="Znakapoznpodarou"/>
        </w:rPr>
        <w:footnoteRef/>
      </w:r>
      <w:r>
        <w:t xml:space="preserve"> PONIKELSKÝ, Jiří</w:t>
      </w:r>
      <w:r w:rsidRPr="0034194F">
        <w:t xml:space="preserve">. </w:t>
      </w:r>
      <w:r w:rsidRPr="000C16F1">
        <w:rPr>
          <w:i/>
          <w:iCs/>
        </w:rPr>
        <w:t>Akreditační podmínky MS v LH</w:t>
      </w:r>
      <w:r w:rsidRPr="0034194F">
        <w:t>. In: ceskatelevize.c</w:t>
      </w:r>
      <w:r>
        <w:t>z</w:t>
      </w:r>
      <w:r w:rsidRPr="0034194F">
        <w:t xml:space="preserve"> [online]. </w:t>
      </w:r>
      <w:r>
        <w:t>16</w:t>
      </w:r>
      <w:r w:rsidRPr="0034194F">
        <w:t xml:space="preserve">. </w:t>
      </w:r>
      <w:r>
        <w:t>1</w:t>
      </w:r>
      <w:r w:rsidRPr="0034194F">
        <w:t>. 20</w:t>
      </w:r>
      <w:r>
        <w:t>19</w:t>
      </w:r>
      <w:r w:rsidRPr="0034194F">
        <w:t xml:space="preserve"> [cit. </w:t>
      </w:r>
      <w:r>
        <w:t>2</w:t>
      </w:r>
      <w:r w:rsidRPr="0034194F">
        <w:t xml:space="preserve">. </w:t>
      </w:r>
      <w:r>
        <w:t>8</w:t>
      </w:r>
      <w:r w:rsidRPr="0034194F">
        <w:t>. 20</w:t>
      </w:r>
      <w:r>
        <w:t>20</w:t>
      </w:r>
      <w:r w:rsidRPr="0034194F">
        <w:t>]. Dostupné z</w:t>
      </w:r>
      <w:r>
        <w:t xml:space="preserve">: </w:t>
      </w:r>
      <w:hyperlink r:id="rId1" w:history="1">
        <w:r>
          <w:rPr>
            <w:rStyle w:val="Hypertextovodkaz"/>
          </w:rPr>
          <w:t>https://www.ceskatelevize.cz/vse-o-ct/akreditacni-podminky-pro-ms-v-lh/</w:t>
        </w:r>
      </w:hyperlink>
    </w:p>
  </w:footnote>
  <w:footnote w:id="2">
    <w:p w14:paraId="6F2A1C93" w14:textId="77777777" w:rsidR="00EE4906" w:rsidRDefault="00EE4906">
      <w:pPr>
        <w:pStyle w:val="Textpoznpodarou"/>
      </w:pPr>
      <w:r>
        <w:rPr>
          <w:rStyle w:val="Znakapoznpodarou"/>
        </w:rPr>
        <w:footnoteRef/>
      </w:r>
      <w:r>
        <w:t xml:space="preserve"> Národní basketbalová asociace (National Basketball Association)</w:t>
      </w:r>
    </w:p>
  </w:footnote>
  <w:footnote w:id="3">
    <w:p w14:paraId="3D971376" w14:textId="74D19000" w:rsidR="00EE4906" w:rsidRDefault="00EE4906">
      <w:pPr>
        <w:pStyle w:val="Textpoznpodarou"/>
      </w:pPr>
      <w:r>
        <w:rPr>
          <w:rStyle w:val="Znakapoznpodarou"/>
        </w:rPr>
        <w:footnoteRef/>
      </w:r>
      <w:r>
        <w:t xml:space="preserve"> </w:t>
      </w:r>
      <w:r w:rsidRPr="000C16F1">
        <w:rPr>
          <w:i/>
          <w:iCs/>
        </w:rPr>
        <w:t>Basketbalovou NBA bude NOVA Sport vysílat i další tři sezony!.</w:t>
      </w:r>
      <w:r w:rsidRPr="00DE6009">
        <w:t xml:space="preserve"> In: </w:t>
      </w:r>
      <w:r>
        <w:t>sport.tn.nova.cz</w:t>
      </w:r>
      <w:r w:rsidRPr="00DE6009">
        <w:t xml:space="preserve"> [online]. </w:t>
      </w:r>
      <w:r>
        <w:t>25</w:t>
      </w:r>
      <w:r w:rsidRPr="00DE6009">
        <w:t xml:space="preserve">. </w:t>
      </w:r>
      <w:r>
        <w:t>9</w:t>
      </w:r>
      <w:r w:rsidRPr="00DE6009">
        <w:t xml:space="preserve">. 2019 [cit. </w:t>
      </w:r>
      <w:r>
        <w:t>2</w:t>
      </w:r>
      <w:r w:rsidRPr="00DE6009">
        <w:t xml:space="preserve">. </w:t>
      </w:r>
      <w:r>
        <w:t>8</w:t>
      </w:r>
      <w:r w:rsidRPr="00DE6009">
        <w:t>. 2020]. Dostupné z</w:t>
      </w:r>
      <w:r>
        <w:t xml:space="preserve">: </w:t>
      </w:r>
      <w:hyperlink r:id="rId2" w:history="1">
        <w:r>
          <w:rPr>
            <w:rStyle w:val="Hypertextovodkaz"/>
          </w:rPr>
          <w:t>https://sport.tn.nova.cz/clanek/basketbalovou-nba-bude-nova-sport-vysilat-i-dalsi-tri-sezony.html</w:t>
        </w:r>
      </w:hyperlink>
    </w:p>
  </w:footnote>
  <w:footnote w:id="4">
    <w:p w14:paraId="67D26A9C" w14:textId="06692734" w:rsidR="00EE4906" w:rsidRDefault="00EE4906" w:rsidP="00A7680E">
      <w:pPr>
        <w:pStyle w:val="Textpoznpodarou"/>
      </w:pPr>
      <w:r>
        <w:rPr>
          <w:rStyle w:val="Znakapoznpodarou"/>
        </w:rPr>
        <w:footnoteRef/>
      </w:r>
      <w:r>
        <w:t xml:space="preserve"> ROB. </w:t>
      </w:r>
      <w:r w:rsidRPr="000C16F1">
        <w:rPr>
          <w:i/>
          <w:iCs/>
        </w:rPr>
        <w:t>Nova už nebude vysílat formuli 1, šampionát se stěhuje na Sport 1 a 2.</w:t>
      </w:r>
      <w:r>
        <w:t xml:space="preserve"> </w:t>
      </w:r>
      <w:r w:rsidRPr="00DE6009">
        <w:t xml:space="preserve">In: </w:t>
      </w:r>
      <w:r>
        <w:t>idnes.cz</w:t>
      </w:r>
      <w:r w:rsidRPr="00DE6009">
        <w:t xml:space="preserve"> [online].</w:t>
      </w:r>
      <w:r>
        <w:t xml:space="preserve"> 29</w:t>
      </w:r>
      <w:r w:rsidRPr="00DE6009">
        <w:t xml:space="preserve">. </w:t>
      </w:r>
      <w:r>
        <w:t>9</w:t>
      </w:r>
      <w:r w:rsidRPr="00DE6009">
        <w:t>. 20</w:t>
      </w:r>
      <w:r>
        <w:t>14</w:t>
      </w:r>
      <w:r w:rsidRPr="00DE6009">
        <w:t xml:space="preserve"> [cit. </w:t>
      </w:r>
      <w:r>
        <w:t>2</w:t>
      </w:r>
      <w:r w:rsidRPr="00DE6009">
        <w:t xml:space="preserve">. </w:t>
      </w:r>
      <w:r>
        <w:t>8</w:t>
      </w:r>
      <w:r w:rsidRPr="00DE6009">
        <w:t>. 2020]. Dostupné z</w:t>
      </w:r>
      <w:r>
        <w:t xml:space="preserve">: </w:t>
      </w:r>
      <w:hyperlink r:id="rId3" w:history="1">
        <w:r w:rsidRPr="00201E37">
          <w:rPr>
            <w:rStyle w:val="Hypertextovodkaz"/>
          </w:rPr>
          <w:t>https://www.idnes.cz/sport/motorsport/nova-uz-nebude-vysilat-formuli-1.A140929_132205_motorsport_par</w:t>
        </w:r>
      </w:hyperlink>
      <w:r>
        <w:t xml:space="preserve"> </w:t>
      </w:r>
    </w:p>
  </w:footnote>
  <w:footnote w:id="5">
    <w:p w14:paraId="7DDAA7CE" w14:textId="299D564B" w:rsidR="00EE4906" w:rsidRDefault="00EE4906">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 s. 159-174.</w:t>
      </w:r>
    </w:p>
  </w:footnote>
  <w:footnote w:id="6">
    <w:p w14:paraId="01BD4726" w14:textId="13E6B39B" w:rsidR="00EE4906" w:rsidRDefault="00EE4906">
      <w:pPr>
        <w:pStyle w:val="Textpoznpodarou"/>
      </w:pPr>
      <w:r>
        <w:rPr>
          <w:rStyle w:val="Znakapoznpodarou"/>
        </w:rPr>
        <w:footnoteRef/>
      </w:r>
      <w:r>
        <w:t xml:space="preserve"> DAYAN, Daniel. KATZ, Elihu. </w:t>
      </w:r>
      <w:r w:rsidRPr="000C16F1">
        <w:rPr>
          <w:i/>
          <w:iCs/>
        </w:rPr>
        <w:t>Media Events: the Live Broadcasting of History</w:t>
      </w:r>
      <w:r>
        <w:t xml:space="preserve">. </w:t>
      </w:r>
      <w:r w:rsidRPr="00A4408C">
        <w:t>Massachusetts</w:t>
      </w:r>
      <w:r>
        <w:t xml:space="preserve">: </w:t>
      </w:r>
      <w:r w:rsidRPr="00A4408C">
        <w:t>Harvard University Press</w:t>
      </w:r>
      <w:r>
        <w:t xml:space="preserve">, 1992. ISBN </w:t>
      </w:r>
      <w:r w:rsidRPr="00A4408C">
        <w:t>0674559568</w:t>
      </w:r>
    </w:p>
  </w:footnote>
  <w:footnote w:id="7">
    <w:p w14:paraId="459673EF" w14:textId="029727FE" w:rsidR="00EE4906" w:rsidRDefault="00EE4906">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8">
    <w:p w14:paraId="3CF42538" w14:textId="239C5A61" w:rsidR="00EE4906" w:rsidRDefault="00EE4906">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9">
    <w:p w14:paraId="5C20F6D2" w14:textId="59CB854A" w:rsidR="00EE4906" w:rsidRDefault="00EE4906">
      <w:pPr>
        <w:pStyle w:val="Textpoznpodarou"/>
      </w:pPr>
      <w:r>
        <w:rPr>
          <w:rStyle w:val="Znakapoznpodarou"/>
        </w:rPr>
        <w:footnoteRef/>
      </w:r>
      <w:r>
        <w:t xml:space="preserve"> </w:t>
      </w:r>
      <w:r w:rsidR="00CD3938" w:rsidRPr="00703DB2">
        <w:t xml:space="preserve">FORTUNATO, John A. </w:t>
      </w:r>
      <w:r w:rsidR="00CD3938" w:rsidRPr="0048618B">
        <w:t>The television framing methods of national basketball association: An agenda-setting application</w:t>
      </w:r>
      <w:r w:rsidR="00CD3938" w:rsidRPr="00703DB2">
        <w:t xml:space="preserve">. </w:t>
      </w:r>
      <w:r w:rsidR="00CD3938" w:rsidRPr="0048618B">
        <w:rPr>
          <w:i/>
          <w:iCs/>
        </w:rPr>
        <w:t>The New Jersey Journal of Communication</w:t>
      </w:r>
      <w:r w:rsidR="00CD3938" w:rsidRPr="00703DB2">
        <w:t xml:space="preserve">. 2001, 9(2), 166-181. </w:t>
      </w:r>
      <w:r w:rsidR="00CD3938">
        <w:t xml:space="preserve">      </w:t>
      </w:r>
      <w:r w:rsidR="00CD3938" w:rsidRPr="00703DB2">
        <w:t>ISSN: 1067-9154</w:t>
      </w:r>
    </w:p>
  </w:footnote>
  <w:footnote w:id="10">
    <w:p w14:paraId="31BD4F0C" w14:textId="23176D8C" w:rsidR="00EE4906" w:rsidRDefault="00EE4906">
      <w:pPr>
        <w:pStyle w:val="Textpoznpodarou"/>
      </w:pPr>
      <w:r>
        <w:rPr>
          <w:rStyle w:val="Znakapoznpodarou"/>
        </w:rPr>
        <w:footnoteRef/>
      </w:r>
      <w:r>
        <w:t xml:space="preserve"> </w:t>
      </w:r>
      <w:r w:rsidR="00ED4E68">
        <w:t>Tamtéž</w:t>
      </w:r>
    </w:p>
  </w:footnote>
  <w:footnote w:id="11">
    <w:p w14:paraId="13B17D71" w14:textId="4DF1347F" w:rsidR="00EE4906" w:rsidRDefault="00EE4906">
      <w:pPr>
        <w:pStyle w:val="Textpoznpodarou"/>
      </w:pPr>
      <w:r>
        <w:rPr>
          <w:rStyle w:val="Znakapoznpodarou"/>
        </w:rPr>
        <w:footnoteRef/>
      </w:r>
      <w:r>
        <w:t xml:space="preserve"> </w:t>
      </w:r>
      <w:r w:rsidR="00ED4E68">
        <w:t>Tamtéž</w:t>
      </w:r>
    </w:p>
  </w:footnote>
  <w:footnote w:id="12">
    <w:p w14:paraId="72BB82EE" w14:textId="2C0B75A1" w:rsidR="00EE4906" w:rsidRDefault="00EE4906">
      <w:pPr>
        <w:pStyle w:val="Textpoznpodarou"/>
      </w:pPr>
      <w:r>
        <w:rPr>
          <w:rStyle w:val="Znakapoznpodarou"/>
        </w:rPr>
        <w:footnoteRef/>
      </w:r>
      <w:r>
        <w:t xml:space="preserve"> </w:t>
      </w:r>
      <w:r w:rsidR="00ED4E68">
        <w:t>Tamtéž</w:t>
      </w:r>
    </w:p>
  </w:footnote>
  <w:footnote w:id="13">
    <w:p w14:paraId="147A1F61" w14:textId="023EA16C" w:rsidR="00EE4906" w:rsidRDefault="00EE4906">
      <w:pPr>
        <w:pStyle w:val="Textpoznpodarou"/>
      </w:pPr>
      <w:r>
        <w:rPr>
          <w:rStyle w:val="Znakapoznpodarou"/>
        </w:rPr>
        <w:footnoteRef/>
      </w:r>
      <w:r>
        <w:t xml:space="preserve"> Společnost, která je zodpovědná za provoz mnoho programů, mimo jiné Sport1 a Sport2. Dostupné z:</w:t>
      </w:r>
      <w:r w:rsidR="00ED4E68">
        <w:t xml:space="preserve"> </w:t>
      </w:r>
      <w:hyperlink r:id="rId4" w:history="1">
        <w:r w:rsidR="00ED4E68" w:rsidRPr="002D2D3E">
          <w:rPr>
            <w:rStyle w:val="Hypertextovodkaz"/>
          </w:rPr>
          <w:t>https://www.amcnetworks.com/amc-networks-international/</w:t>
        </w:r>
      </w:hyperlink>
    </w:p>
  </w:footnote>
  <w:footnote w:id="14">
    <w:p w14:paraId="2C128602" w14:textId="77777777" w:rsidR="00EE4906" w:rsidRDefault="00EE4906">
      <w:pPr>
        <w:pStyle w:val="Textpoznpodarou"/>
      </w:pPr>
      <w:r>
        <w:rPr>
          <w:rStyle w:val="Znakapoznpodarou"/>
        </w:rPr>
        <w:footnoteRef/>
      </w:r>
      <w:r>
        <w:t xml:space="preserve"> Zkratka pro kanály Sport1 a Sport2, na kterých je Formule 1 vysílána</w:t>
      </w:r>
    </w:p>
  </w:footnote>
  <w:footnote w:id="15">
    <w:p w14:paraId="010E8F8B" w14:textId="0A6C6760" w:rsidR="00EE4906" w:rsidRDefault="00EE4906">
      <w:pPr>
        <w:pStyle w:val="Textpoznpodarou"/>
      </w:pPr>
      <w:r>
        <w:rPr>
          <w:rStyle w:val="Znakapoznpodarou"/>
        </w:rPr>
        <w:footnoteRef/>
      </w:r>
      <w:r>
        <w:t xml:space="preserve"> JOHNSON, Catherine. </w:t>
      </w:r>
      <w:r w:rsidRPr="00022F24">
        <w:rPr>
          <w:i/>
          <w:iCs/>
        </w:rPr>
        <w:t>Branding television</w:t>
      </w:r>
      <w:r>
        <w:rPr>
          <w:i/>
          <w:iCs/>
        </w:rPr>
        <w:t xml:space="preserve">. </w:t>
      </w:r>
      <w:r>
        <w:t>Abingdon: Routledge, 2012. ISBN 978-0-415-54842-7</w:t>
      </w:r>
    </w:p>
  </w:footnote>
  <w:footnote w:id="16">
    <w:p w14:paraId="0B7F52CC" w14:textId="4874892A" w:rsidR="00EE4906" w:rsidRDefault="00EE4906">
      <w:pPr>
        <w:pStyle w:val="Textpoznpodarou"/>
      </w:pPr>
      <w:r>
        <w:rPr>
          <w:rStyle w:val="Znakapoznpodarou"/>
        </w:rPr>
        <w:footnoteRef/>
      </w:r>
      <w:r>
        <w:t xml:space="preserve"> MCDOWELL, Walter, BATTEN, Alan. </w:t>
      </w:r>
      <w:r>
        <w:rPr>
          <w:i/>
          <w:iCs/>
        </w:rPr>
        <w:t>Branding TV: Principles and Practices.</w:t>
      </w:r>
      <w:r>
        <w:t xml:space="preserve"> Burlington: Elsevier, 2005. ISBN </w:t>
      </w:r>
      <w:r w:rsidRPr="00A24ED8">
        <w:t>0-2408-0753-7</w:t>
      </w:r>
    </w:p>
  </w:footnote>
  <w:footnote w:id="17">
    <w:p w14:paraId="5DABD64A" w14:textId="77777777" w:rsidR="00EE4906" w:rsidRDefault="00EE4906">
      <w:pPr>
        <w:pStyle w:val="Textpoznpodarou"/>
      </w:pPr>
      <w:r>
        <w:rPr>
          <w:rStyle w:val="Znakapoznpodarou"/>
        </w:rPr>
        <w:footnoteRef/>
      </w:r>
      <w:r>
        <w:t xml:space="preserve"> </w:t>
      </w:r>
      <w:r w:rsidRPr="000C16F1">
        <w:rPr>
          <w:i/>
          <w:iCs/>
        </w:rPr>
        <w:t>Formula 1 enters 70th anniversary season</w:t>
      </w:r>
      <w:r w:rsidRPr="006229BF">
        <w:t xml:space="preserve">. In: </w:t>
      </w:r>
      <w:r>
        <w:t>formula1.com</w:t>
      </w:r>
      <w:r w:rsidRPr="006229BF">
        <w:t xml:space="preserve"> [online]. </w:t>
      </w:r>
      <w:r>
        <w:t>2</w:t>
      </w:r>
      <w:r w:rsidRPr="006229BF">
        <w:t>. 1. 2</w:t>
      </w:r>
      <w:r>
        <w:t>020</w:t>
      </w:r>
      <w:r w:rsidRPr="006229BF">
        <w:t xml:space="preserve"> [cit. 9. </w:t>
      </w:r>
      <w:r>
        <w:t>4</w:t>
      </w:r>
      <w:r w:rsidRPr="006229BF">
        <w:t xml:space="preserve">. 2020]. Dostupné z: </w:t>
      </w:r>
      <w:hyperlink r:id="rId5" w:history="1">
        <w:r>
          <w:rPr>
            <w:rStyle w:val="Hypertextovodkaz"/>
          </w:rPr>
          <w:t>https://www.formula1.com/en/latest/article.formula-1-enters-70th-anniversary-season.6L20aH3ytYcLAvZ6Un6di6.html</w:t>
        </w:r>
      </w:hyperlink>
    </w:p>
  </w:footnote>
  <w:footnote w:id="18">
    <w:p w14:paraId="2448AD60" w14:textId="77777777" w:rsidR="00EE4906" w:rsidRPr="00907B76" w:rsidRDefault="00EE4906">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 xml:space="preserve">(1), s. 159-174. </w:t>
      </w:r>
    </w:p>
  </w:footnote>
  <w:footnote w:id="19">
    <w:p w14:paraId="651C9693" w14:textId="77777777" w:rsidR="00EE4906" w:rsidRDefault="00EE4906" w:rsidP="00870320">
      <w:pPr>
        <w:pStyle w:val="Textpoznpodarou"/>
      </w:pPr>
      <w:r>
        <w:rPr>
          <w:rStyle w:val="Znakapoznpodarou"/>
        </w:rPr>
        <w:footnoteRef/>
      </w:r>
      <w:r>
        <w:t xml:space="preserve"> DAYAN, Daniel. KATZ, Elihu. </w:t>
      </w:r>
      <w:r w:rsidRPr="000C16F1">
        <w:rPr>
          <w:i/>
          <w:iCs/>
        </w:rPr>
        <w:t>Media Events: the Live Broadcasting of History</w:t>
      </w:r>
      <w:r>
        <w:t xml:space="preserve">. </w:t>
      </w:r>
      <w:r w:rsidRPr="00A4408C">
        <w:t>Massachusetts</w:t>
      </w:r>
      <w:r>
        <w:t xml:space="preserve">: </w:t>
      </w:r>
      <w:r w:rsidRPr="00A4408C">
        <w:t>Harvard University Press</w:t>
      </w:r>
      <w:r>
        <w:t xml:space="preserve">, 1992. ISBN </w:t>
      </w:r>
      <w:r w:rsidRPr="00A4408C">
        <w:t>0674559568</w:t>
      </w:r>
    </w:p>
  </w:footnote>
  <w:footnote w:id="20">
    <w:p w14:paraId="33F7DF19" w14:textId="77777777" w:rsidR="00EE4906" w:rsidRDefault="00EE4906">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21">
    <w:p w14:paraId="47368990" w14:textId="77777777" w:rsidR="00EE4906" w:rsidRDefault="00EE4906">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22">
    <w:p w14:paraId="49842A18" w14:textId="182AE02C" w:rsidR="009253A2" w:rsidRDefault="009253A2">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23">
    <w:p w14:paraId="3CC803F2" w14:textId="3D7B16BA" w:rsidR="009253A2" w:rsidRDefault="009253A2">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24">
    <w:p w14:paraId="576FD8A7" w14:textId="77777777" w:rsidR="00EE4906" w:rsidRDefault="00EE4906" w:rsidP="00BA3F3E">
      <w:pPr>
        <w:pStyle w:val="Textpoznpodarou"/>
      </w:pPr>
      <w:r>
        <w:rPr>
          <w:rStyle w:val="Znakapoznpodarou"/>
        </w:rPr>
        <w:footnoteRef/>
      </w:r>
      <w:r>
        <w:t xml:space="preserve"> </w:t>
      </w:r>
      <w:r w:rsidRPr="00703DB2">
        <w:t xml:space="preserve">FORTUNATO, John A. </w:t>
      </w:r>
      <w:r w:rsidRPr="0048618B">
        <w:t>The television framing methods of national basketball association: An agenda-setting application</w:t>
      </w:r>
      <w:r w:rsidRPr="00703DB2">
        <w:t xml:space="preserve">. </w:t>
      </w:r>
      <w:r w:rsidRPr="0048618B">
        <w:rPr>
          <w:i/>
          <w:iCs/>
        </w:rPr>
        <w:t>The New Jersey Journal of Communication</w:t>
      </w:r>
      <w:r w:rsidRPr="00703DB2">
        <w:t xml:space="preserve">. 2001, 9(2), 166-181. </w:t>
      </w:r>
      <w:r>
        <w:t xml:space="preserve">      </w:t>
      </w:r>
      <w:r w:rsidRPr="00703DB2">
        <w:t>ISSN: 1067-9154</w:t>
      </w:r>
    </w:p>
  </w:footnote>
  <w:footnote w:id="25">
    <w:p w14:paraId="7882DDF5" w14:textId="77777777" w:rsidR="00EE4906" w:rsidRDefault="00EE4906">
      <w:pPr>
        <w:pStyle w:val="Textpoznpodarou"/>
      </w:pPr>
      <w:r>
        <w:rPr>
          <w:rStyle w:val="Znakapoznpodarou"/>
        </w:rPr>
        <w:footnoteRef/>
      </w:r>
      <w:r>
        <w:t xml:space="preserve"> National Basketball Association </w:t>
      </w:r>
    </w:p>
  </w:footnote>
  <w:footnote w:id="26">
    <w:p w14:paraId="4F89E588" w14:textId="77777777" w:rsidR="00EE4906" w:rsidRPr="00022F24" w:rsidRDefault="00EE4906">
      <w:pPr>
        <w:pStyle w:val="Textpoznpodarou"/>
      </w:pPr>
      <w:r>
        <w:rPr>
          <w:rStyle w:val="Znakapoznpodarou"/>
        </w:rPr>
        <w:footnoteRef/>
      </w:r>
      <w:r>
        <w:t xml:space="preserve"> JOHNSON, Catherine. </w:t>
      </w:r>
      <w:r w:rsidRPr="00022F24">
        <w:rPr>
          <w:i/>
          <w:iCs/>
        </w:rPr>
        <w:t>Branding television</w:t>
      </w:r>
      <w:r>
        <w:rPr>
          <w:i/>
          <w:iCs/>
        </w:rPr>
        <w:t xml:space="preserve">. </w:t>
      </w:r>
      <w:r>
        <w:t>Abingdon: Routledge, 2012. ISBN 978-0-415-54842-7</w:t>
      </w:r>
    </w:p>
  </w:footnote>
  <w:footnote w:id="27">
    <w:p w14:paraId="7837710A" w14:textId="77777777" w:rsidR="00EE4906" w:rsidRPr="00781FF3" w:rsidRDefault="00EE4906">
      <w:pPr>
        <w:pStyle w:val="Textpoznpodarou"/>
      </w:pPr>
      <w:r>
        <w:rPr>
          <w:rStyle w:val="Znakapoznpodarou"/>
        </w:rPr>
        <w:footnoteRef/>
      </w:r>
      <w:r>
        <w:t xml:space="preserve"> MCDOWELL, Walter, BATTEN, Alan. </w:t>
      </w:r>
      <w:r>
        <w:rPr>
          <w:i/>
          <w:iCs/>
        </w:rPr>
        <w:t>Branding TV: Principles and Practices.</w:t>
      </w:r>
      <w:r>
        <w:t xml:space="preserve"> Burlington: Elsevier, 2005. ISBN </w:t>
      </w:r>
      <w:r w:rsidRPr="00A24ED8">
        <w:t>0-2408-0753-7</w:t>
      </w:r>
    </w:p>
  </w:footnote>
  <w:footnote w:id="28">
    <w:p w14:paraId="01F87649" w14:textId="77777777" w:rsidR="00EE4906" w:rsidRPr="002A7AEE" w:rsidRDefault="00EE4906">
      <w:pPr>
        <w:pStyle w:val="Textpoznpodarou"/>
        <w:rPr>
          <w:sz w:val="22"/>
          <w:szCs w:val="22"/>
        </w:rPr>
      </w:pPr>
      <w:r>
        <w:rPr>
          <w:rStyle w:val="Znakapoznpodarou"/>
        </w:rPr>
        <w:footnoteRef/>
      </w:r>
      <w:r>
        <w:t xml:space="preserve"> BOURDON, J</w:t>
      </w:r>
      <w:r w:rsidRPr="00B14277">
        <w:t>é</w:t>
      </w:r>
      <w:r>
        <w:t>r</w:t>
      </w:r>
      <w:r w:rsidRPr="00B14277">
        <w:t>ô</w:t>
      </w:r>
      <w:r>
        <w:t xml:space="preserve">me. Live television is still alive: On television as an unfufilled promise. </w:t>
      </w:r>
      <w:r>
        <w:rPr>
          <w:i/>
          <w:iCs/>
        </w:rPr>
        <w:t>Media Culture &amp; Society.</w:t>
      </w:r>
      <w:r>
        <w:t xml:space="preserve"> 2000, </w:t>
      </w:r>
      <w:r w:rsidRPr="00B7361F">
        <w:rPr>
          <w:b/>
          <w:bCs/>
        </w:rPr>
        <w:t>22</w:t>
      </w:r>
      <w:r w:rsidRPr="00B7361F">
        <w:t>(5), 531-556. ISSN 0163-4437</w:t>
      </w:r>
    </w:p>
  </w:footnote>
  <w:footnote w:id="29">
    <w:p w14:paraId="33DE867E" w14:textId="77777777" w:rsidR="00EE4906" w:rsidRPr="00974A23" w:rsidRDefault="00EE4906">
      <w:pPr>
        <w:pStyle w:val="Textpoznpodarou"/>
      </w:pPr>
      <w:r>
        <w:rPr>
          <w:rStyle w:val="Znakapoznpodarou"/>
        </w:rPr>
        <w:footnoteRef/>
      </w:r>
      <w:r>
        <w:t xml:space="preserve"> JOHNSON, Catherine. Tele-branding in TVIII: the Network as Brand and the Programme as Brand. </w:t>
      </w:r>
      <w:r>
        <w:rPr>
          <w:i/>
          <w:iCs/>
        </w:rPr>
        <w:t>New Review of Film and Television Studies</w:t>
      </w:r>
      <w:r>
        <w:t xml:space="preserve">. 2007, </w:t>
      </w:r>
      <w:r>
        <w:rPr>
          <w:b/>
          <w:bCs/>
        </w:rPr>
        <w:t>5</w:t>
      </w:r>
      <w:r>
        <w:t xml:space="preserve">(1), 1-32. ISSN </w:t>
      </w:r>
      <w:r w:rsidRPr="00974A23">
        <w:t>1740-0309</w:t>
      </w:r>
    </w:p>
  </w:footnote>
  <w:footnote w:id="30">
    <w:p w14:paraId="7ADA5D8C" w14:textId="2A6A61F6" w:rsidR="00EE4906" w:rsidRDefault="00EE4906">
      <w:pPr>
        <w:pStyle w:val="Textpoznpodarou"/>
      </w:pPr>
      <w:r>
        <w:rPr>
          <w:rStyle w:val="Znakapoznpodarou"/>
        </w:rPr>
        <w:footnoteRef/>
      </w:r>
      <w:r>
        <w:t xml:space="preserve"> </w:t>
      </w:r>
      <w:r w:rsidRPr="00BF4CE2">
        <w:t>[online]</w:t>
      </w:r>
      <w:r>
        <w:t>.</w:t>
      </w:r>
      <w:r w:rsidRPr="00BF4CE2">
        <w:t xml:space="preserve"> [cit. </w:t>
      </w:r>
      <w:r>
        <w:t>2</w:t>
      </w:r>
      <w:r w:rsidRPr="00BF4CE2">
        <w:t xml:space="preserve">. </w:t>
      </w:r>
      <w:r>
        <w:t>8</w:t>
      </w:r>
      <w:r w:rsidRPr="00BF4CE2">
        <w:t>. 20</w:t>
      </w:r>
      <w:r>
        <w:t>20</w:t>
      </w:r>
      <w:r w:rsidRPr="00BF4CE2">
        <w:t>]</w:t>
      </w:r>
      <w:r>
        <w:t xml:space="preserve">. Dostupné z: </w:t>
      </w:r>
      <w:hyperlink r:id="rId6" w:history="1">
        <w:r>
          <w:rPr>
            <w:rStyle w:val="Hypertextovodkaz"/>
          </w:rPr>
          <w:t>https://gpf1.cz/</w:t>
        </w:r>
      </w:hyperlink>
    </w:p>
  </w:footnote>
  <w:footnote w:id="31">
    <w:p w14:paraId="2643C989" w14:textId="50F960B4" w:rsidR="00EE4906" w:rsidRDefault="00EE4906">
      <w:pPr>
        <w:pStyle w:val="Textpoznpodarou"/>
      </w:pPr>
      <w:r>
        <w:rPr>
          <w:rStyle w:val="Znakapoznpodarou"/>
        </w:rPr>
        <w:footnoteRef/>
      </w:r>
      <w:r>
        <w:t xml:space="preserve"> </w:t>
      </w:r>
      <w:r w:rsidRPr="00BF4CE2">
        <w:t>[online]</w:t>
      </w:r>
      <w:r>
        <w:t>.</w:t>
      </w:r>
      <w:r w:rsidRPr="00BF4CE2">
        <w:t xml:space="preserve"> [cit. </w:t>
      </w:r>
      <w:r>
        <w:t>2</w:t>
      </w:r>
      <w:r w:rsidRPr="00BF4CE2">
        <w:t xml:space="preserve">. </w:t>
      </w:r>
      <w:r>
        <w:t>8</w:t>
      </w:r>
      <w:r w:rsidRPr="00BF4CE2">
        <w:t>. 20</w:t>
      </w:r>
      <w:r>
        <w:t>20</w:t>
      </w:r>
      <w:r w:rsidRPr="00BF4CE2">
        <w:t>]</w:t>
      </w:r>
      <w:r>
        <w:t xml:space="preserve">. Dostupné z: </w:t>
      </w:r>
      <w:hyperlink r:id="rId7" w:history="1">
        <w:r>
          <w:rPr>
            <w:rStyle w:val="Hypertextovodkaz"/>
          </w:rPr>
          <w:t>https://www.formula1.com/</w:t>
        </w:r>
      </w:hyperlink>
    </w:p>
  </w:footnote>
  <w:footnote w:id="32">
    <w:p w14:paraId="501D3980" w14:textId="3B649406" w:rsidR="00EE4906" w:rsidRPr="002D0F66" w:rsidRDefault="00EE4906" w:rsidP="002D0F66">
      <w:pPr>
        <w:pStyle w:val="Textpoznpodarou"/>
      </w:pPr>
      <w:r>
        <w:rPr>
          <w:rStyle w:val="Znakapoznpodarou"/>
        </w:rPr>
        <w:footnoteRef/>
      </w:r>
      <w:r>
        <w:t xml:space="preserve"> BROOKS, Rod. </w:t>
      </w:r>
      <w:r w:rsidRPr="00070E43">
        <w:t>Sport</w:t>
      </w:r>
      <w:r>
        <w:t xml:space="preserve">. In: CREEBER, Glen (ed.). </w:t>
      </w:r>
      <w:r>
        <w:rPr>
          <w:i/>
          <w:iCs/>
        </w:rPr>
        <w:t>The Television Genre Book</w:t>
      </w:r>
      <w:r>
        <w:t xml:space="preserve">. Londýn: Bloomsbury publishing Plc, 2018, s. 199 – 200. ISBN 978-1-8445-7898-6. </w:t>
      </w:r>
    </w:p>
  </w:footnote>
  <w:footnote w:id="33">
    <w:p w14:paraId="35999FEC" w14:textId="5F797A22" w:rsidR="00B60241" w:rsidRDefault="00B60241">
      <w:pPr>
        <w:pStyle w:val="Textpoznpodarou"/>
      </w:pPr>
      <w:r>
        <w:rPr>
          <w:rStyle w:val="Znakapoznpodarou"/>
        </w:rPr>
        <w:footnoteRef/>
      </w:r>
      <w:r>
        <w:t xml:space="preserve"> DAYAN, Daniel. KATZ, Elihu. </w:t>
      </w:r>
      <w:r w:rsidRPr="000C16F1">
        <w:rPr>
          <w:i/>
          <w:iCs/>
        </w:rPr>
        <w:t>Media Events: the Live Broadcasting of History</w:t>
      </w:r>
      <w:r>
        <w:t xml:space="preserve">. </w:t>
      </w:r>
      <w:r w:rsidRPr="00A4408C">
        <w:t>Massachusetts</w:t>
      </w:r>
      <w:r>
        <w:t xml:space="preserve">: </w:t>
      </w:r>
      <w:r w:rsidRPr="00A4408C">
        <w:t>Harvard University Press</w:t>
      </w:r>
      <w:r>
        <w:t xml:space="preserve">, 1992. ISBN </w:t>
      </w:r>
      <w:r w:rsidRPr="00A4408C">
        <w:t>0674559568</w:t>
      </w:r>
    </w:p>
  </w:footnote>
  <w:footnote w:id="34">
    <w:p w14:paraId="57DE009A" w14:textId="3F9D4404" w:rsidR="00B60241" w:rsidRDefault="00B60241">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 s. 159-174.</w:t>
      </w:r>
    </w:p>
  </w:footnote>
  <w:footnote w:id="35">
    <w:p w14:paraId="0F6739C6" w14:textId="32444D2E" w:rsidR="00EE4906" w:rsidRDefault="00EE4906">
      <w:pPr>
        <w:pStyle w:val="Textpoznpodarou"/>
      </w:pPr>
      <w:r>
        <w:rPr>
          <w:rStyle w:val="Znakapoznpodarou"/>
        </w:rPr>
        <w:footnoteRef/>
      </w:r>
      <w:r>
        <w:t xml:space="preserve"> Tamtéž</w:t>
      </w:r>
      <w:r w:rsidR="00424C05">
        <w:t>, s. 168</w:t>
      </w:r>
    </w:p>
  </w:footnote>
  <w:footnote w:id="36">
    <w:p w14:paraId="06202BDD" w14:textId="77777777" w:rsidR="00EE4906" w:rsidRDefault="00EE4906">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37">
    <w:p w14:paraId="2BE11248" w14:textId="0B3E1E88" w:rsidR="00205320" w:rsidRDefault="00205320">
      <w:pPr>
        <w:pStyle w:val="Textpoznpodarou"/>
      </w:pPr>
      <w:r>
        <w:rPr>
          <w:rStyle w:val="Znakapoznpodarou"/>
        </w:rPr>
        <w:footnoteRef/>
      </w:r>
      <w:r w:rsidR="0041045F">
        <w:t xml:space="preserve"> </w:t>
      </w:r>
      <w:r w:rsidR="0041045F" w:rsidRPr="00694AFD">
        <w:t>N</w:t>
      </w:r>
      <w:r w:rsidR="0041045F">
        <w:t>DALIANIS</w:t>
      </w:r>
      <w:r w:rsidR="0041045F" w:rsidRPr="00694AFD">
        <w:t>, Angela.</w:t>
      </w:r>
      <w:r w:rsidR="0041045F">
        <w:rPr>
          <w:i/>
          <w:iCs/>
        </w:rPr>
        <w:t xml:space="preserve"> The Neo-Baroque and Television Seriality</w:t>
      </w:r>
      <w:r w:rsidR="0041045F" w:rsidRPr="00694AFD">
        <w:t>. In: Hammond, Michael – Mazdon, Lucy (eds.). The Contemporary Television Series. Edinburgh: Edinburgh University Press</w:t>
      </w:r>
      <w:r w:rsidR="0041045F">
        <w:t xml:space="preserve">, </w:t>
      </w:r>
      <w:r w:rsidR="0041045F" w:rsidRPr="00694AFD">
        <w:t>2005</w:t>
      </w:r>
      <w:r w:rsidR="0041045F">
        <w:t>.</w:t>
      </w:r>
      <w:r w:rsidR="0041045F" w:rsidRPr="00694AFD">
        <w:t xml:space="preserve"> s. 83–101.</w:t>
      </w:r>
    </w:p>
  </w:footnote>
  <w:footnote w:id="38">
    <w:p w14:paraId="69C4D24E" w14:textId="77777777" w:rsidR="00EE4906" w:rsidRDefault="00EE4906">
      <w:pPr>
        <w:pStyle w:val="Textpoznpodarou"/>
      </w:pPr>
      <w:r>
        <w:rPr>
          <w:rStyle w:val="Znakapoznpodarou"/>
        </w:rPr>
        <w:footnoteRef/>
      </w:r>
      <w:r>
        <w:t xml:space="preserve"> </w:t>
      </w:r>
      <w:r w:rsidRPr="00703DB2">
        <w:t xml:space="preserve">FORTUNATO, John A. </w:t>
      </w:r>
      <w:r w:rsidRPr="0048618B">
        <w:t>The television framing methods of national basketball association: An agenda-setting application</w:t>
      </w:r>
      <w:r w:rsidRPr="00703DB2">
        <w:t xml:space="preserve">. </w:t>
      </w:r>
      <w:r w:rsidRPr="0048618B">
        <w:rPr>
          <w:i/>
          <w:iCs/>
        </w:rPr>
        <w:t>The New Jersey Journal of Communication</w:t>
      </w:r>
      <w:r w:rsidRPr="00703DB2">
        <w:t xml:space="preserve">. 2001, 9(2), 166-181. </w:t>
      </w:r>
      <w:r>
        <w:t xml:space="preserve">      </w:t>
      </w:r>
      <w:r w:rsidRPr="00703DB2">
        <w:t>ISSN: 1067-9154</w:t>
      </w:r>
    </w:p>
  </w:footnote>
  <w:footnote w:id="39">
    <w:p w14:paraId="3EC4F119" w14:textId="77777777" w:rsidR="00EE4906" w:rsidRPr="006406A5" w:rsidRDefault="00EE4906">
      <w:pPr>
        <w:pStyle w:val="Textpoznpodarou"/>
      </w:pPr>
      <w:r>
        <w:rPr>
          <w:rStyle w:val="Znakapoznpodarou"/>
        </w:rPr>
        <w:footnoteRef/>
      </w:r>
      <w:r>
        <w:t xml:space="preserve"> Národní basketbalová asociace (National Basketball Association)</w:t>
      </w:r>
    </w:p>
  </w:footnote>
  <w:footnote w:id="40">
    <w:p w14:paraId="2462221A" w14:textId="77777777" w:rsidR="00EE4906" w:rsidRDefault="00EE4906">
      <w:pPr>
        <w:pStyle w:val="Textpoznpodarou"/>
      </w:pPr>
      <w:r>
        <w:rPr>
          <w:rStyle w:val="Znakapoznpodarou"/>
        </w:rPr>
        <w:footnoteRef/>
      </w:r>
      <w:r>
        <w:t xml:space="preserve"> Exposure</w:t>
      </w:r>
    </w:p>
  </w:footnote>
  <w:footnote w:id="41">
    <w:p w14:paraId="63C30700" w14:textId="77777777" w:rsidR="00EE4906" w:rsidRDefault="00EE4906">
      <w:pPr>
        <w:pStyle w:val="Textpoznpodarou"/>
      </w:pPr>
      <w:r>
        <w:rPr>
          <w:rStyle w:val="Znakapoznpodarou"/>
        </w:rPr>
        <w:footnoteRef/>
      </w:r>
      <w:r>
        <w:t xml:space="preserve"> Potrayal</w:t>
      </w:r>
    </w:p>
  </w:footnote>
  <w:footnote w:id="42">
    <w:p w14:paraId="241BE6FE" w14:textId="70DB9AF4" w:rsidR="009B1B04" w:rsidRDefault="009B1B04">
      <w:pPr>
        <w:pStyle w:val="Textpoznpodarou"/>
      </w:pPr>
      <w:r>
        <w:rPr>
          <w:rStyle w:val="Znakapoznpodarou"/>
        </w:rPr>
        <w:footnoteRef/>
      </w:r>
      <w:r>
        <w:t xml:space="preserve"> </w:t>
      </w:r>
      <w:r w:rsidRPr="00703DB2">
        <w:t xml:space="preserve">FORTUNATO, John A. </w:t>
      </w:r>
      <w:r w:rsidRPr="0048618B">
        <w:t>The television framing methods of national basketball association: An agenda-setting application</w:t>
      </w:r>
      <w:r w:rsidRPr="00703DB2">
        <w:t xml:space="preserve">. </w:t>
      </w:r>
      <w:r w:rsidRPr="0048618B">
        <w:rPr>
          <w:i/>
          <w:iCs/>
        </w:rPr>
        <w:t>The New Jersey Journal of Communication</w:t>
      </w:r>
      <w:r w:rsidRPr="00703DB2">
        <w:t xml:space="preserve">. 2001, 9(2), 166-181. </w:t>
      </w:r>
      <w:r>
        <w:t xml:space="preserve">      </w:t>
      </w:r>
      <w:r w:rsidRPr="00703DB2">
        <w:t>ISSN: 1067-9154</w:t>
      </w:r>
    </w:p>
  </w:footnote>
  <w:footnote w:id="43">
    <w:p w14:paraId="4BF076BF" w14:textId="77777777" w:rsidR="00EE4906" w:rsidRDefault="00EE4906">
      <w:pPr>
        <w:pStyle w:val="Textpoznpodarou"/>
      </w:pPr>
      <w:r>
        <w:rPr>
          <w:rStyle w:val="Znakapoznpodarou"/>
        </w:rPr>
        <w:footnoteRef/>
      </w:r>
      <w:r>
        <w:t xml:space="preserve"> Potrayal Instrument</w:t>
      </w:r>
    </w:p>
  </w:footnote>
  <w:footnote w:id="44">
    <w:p w14:paraId="747F9612" w14:textId="77777777" w:rsidR="00EE4906" w:rsidRDefault="00EE4906" w:rsidP="00FE188D">
      <w:pPr>
        <w:pStyle w:val="Textpoznpodarou"/>
      </w:pPr>
      <w:r>
        <w:rPr>
          <w:rStyle w:val="Znakapoznpodarou"/>
        </w:rPr>
        <w:footnoteRef/>
      </w:r>
      <w:r>
        <w:t xml:space="preserve"> Potrayal Strategy</w:t>
      </w:r>
    </w:p>
  </w:footnote>
  <w:footnote w:id="45">
    <w:p w14:paraId="6667E303" w14:textId="25D2787B" w:rsidR="009B1B04" w:rsidRDefault="009B1B04">
      <w:pPr>
        <w:pStyle w:val="Textpoznpodarou"/>
      </w:pPr>
      <w:r>
        <w:rPr>
          <w:rStyle w:val="Znakapoznpodarou"/>
        </w:rPr>
        <w:footnoteRef/>
      </w:r>
      <w:r>
        <w:t xml:space="preserve"> </w:t>
      </w:r>
      <w:r w:rsidR="00ED4E68">
        <w:t>Tamtéž</w:t>
      </w:r>
      <w:r w:rsidR="00424C05">
        <w:t>, s. 172</w:t>
      </w:r>
    </w:p>
  </w:footnote>
  <w:footnote w:id="46">
    <w:p w14:paraId="43074CCF" w14:textId="3C0640E8" w:rsidR="00F74CCE" w:rsidRDefault="00F74CCE">
      <w:pPr>
        <w:pStyle w:val="Textpoznpodarou"/>
      </w:pPr>
      <w:r>
        <w:rPr>
          <w:rStyle w:val="Znakapoznpodarou"/>
        </w:rPr>
        <w:footnoteRef/>
      </w:r>
      <w:r>
        <w:t xml:space="preserve"> </w:t>
      </w:r>
      <w:r w:rsidR="00ED4E68">
        <w:t>Tamtéž</w:t>
      </w:r>
      <w:r w:rsidR="00424C05">
        <w:t xml:space="preserve">, s. </w:t>
      </w:r>
      <w:r w:rsidR="00153393">
        <w:t>175–179</w:t>
      </w:r>
    </w:p>
  </w:footnote>
  <w:footnote w:id="47">
    <w:p w14:paraId="1F879F0F" w14:textId="77777777" w:rsidR="00F74CCE" w:rsidRDefault="00F74CCE" w:rsidP="00F74CCE">
      <w:pPr>
        <w:pStyle w:val="Textpoznpodarou"/>
      </w:pPr>
      <w:r>
        <w:rPr>
          <w:rStyle w:val="Znakapoznpodarou"/>
        </w:rPr>
        <w:footnoteRef/>
      </w:r>
      <w:r>
        <w:t xml:space="preserve"> </w:t>
      </w:r>
      <w:r w:rsidRPr="005A28CB">
        <w:t>MCDOWELL, Walter, BATTEN, Alan. Branding TV: Principles and Practices. Burlington: Elsevier, 2005. ISBN 0-2408-0753-7</w:t>
      </w:r>
    </w:p>
  </w:footnote>
  <w:footnote w:id="48">
    <w:p w14:paraId="4D9F7045" w14:textId="0C1719ED" w:rsidR="00F74CCE" w:rsidRDefault="00F74CCE" w:rsidP="00F74CCE">
      <w:pPr>
        <w:pStyle w:val="Textpoznpodarou"/>
      </w:pPr>
      <w:r>
        <w:rPr>
          <w:rStyle w:val="Znakapoznpodarou"/>
        </w:rPr>
        <w:footnoteRef/>
      </w:r>
      <w:r>
        <w:t xml:space="preserve"> </w:t>
      </w:r>
      <w:r w:rsidR="00676B26">
        <w:t>Tamtéž, s. 11</w:t>
      </w:r>
    </w:p>
  </w:footnote>
  <w:footnote w:id="49">
    <w:p w14:paraId="6D91AAAF" w14:textId="739F2F18" w:rsidR="00EE4906" w:rsidRDefault="00EE4906">
      <w:pPr>
        <w:pStyle w:val="Textpoznpodarou"/>
      </w:pPr>
      <w:r>
        <w:rPr>
          <w:rStyle w:val="Znakapoznpodarou"/>
        </w:rPr>
        <w:footnoteRef/>
      </w:r>
      <w:r>
        <w:t xml:space="preserve"> In: tv.seznam.cz </w:t>
      </w:r>
      <w:r w:rsidRPr="00BF4CE2">
        <w:t>[online]</w:t>
      </w:r>
      <w:r>
        <w:t>. 25. 5. 2019</w:t>
      </w:r>
      <w:r w:rsidRPr="00BF4CE2">
        <w:t xml:space="preserve"> [cit. </w:t>
      </w:r>
      <w:r>
        <w:t>2</w:t>
      </w:r>
      <w:r w:rsidRPr="00BF4CE2">
        <w:t xml:space="preserve">. </w:t>
      </w:r>
      <w:r>
        <w:t>8</w:t>
      </w:r>
      <w:r w:rsidRPr="00BF4CE2">
        <w:t>. 20</w:t>
      </w:r>
      <w:r>
        <w:t>20</w:t>
      </w:r>
      <w:r w:rsidRPr="00BF4CE2">
        <w:t>]</w:t>
      </w:r>
      <w:r>
        <w:t xml:space="preserve">. Dostupné z:  </w:t>
      </w:r>
      <w:hyperlink r:id="rId8" w:history="1">
        <w:r>
          <w:rPr>
            <w:rStyle w:val="Hypertextovodkaz"/>
          </w:rPr>
          <w:t>https://tv.seznam.cz/program/11444537</w:t>
        </w:r>
      </w:hyperlink>
    </w:p>
  </w:footnote>
  <w:footnote w:id="50">
    <w:p w14:paraId="084DF629" w14:textId="21FBFA2D" w:rsidR="00EE4906" w:rsidRDefault="00EE4906">
      <w:pPr>
        <w:pStyle w:val="Textpoznpodarou"/>
      </w:pPr>
      <w:r>
        <w:rPr>
          <w:rStyle w:val="Znakapoznpodarou"/>
        </w:rPr>
        <w:footnoteRef/>
      </w:r>
      <w:r>
        <w:t xml:space="preserve"> In: tv.seznam.cz </w:t>
      </w:r>
      <w:r w:rsidRPr="00BF4CE2">
        <w:t>[online]</w:t>
      </w:r>
      <w:r>
        <w:t>. 28. 12. 2019</w:t>
      </w:r>
      <w:r w:rsidRPr="00BF4CE2">
        <w:t xml:space="preserve"> [cit. </w:t>
      </w:r>
      <w:r>
        <w:t>2</w:t>
      </w:r>
      <w:r w:rsidRPr="00BF4CE2">
        <w:t xml:space="preserve">. </w:t>
      </w:r>
      <w:r>
        <w:t>8</w:t>
      </w:r>
      <w:r w:rsidRPr="00BF4CE2">
        <w:t>. 20</w:t>
      </w:r>
      <w:r>
        <w:t>20</w:t>
      </w:r>
      <w:r w:rsidRPr="00BF4CE2">
        <w:t>]</w:t>
      </w:r>
      <w:r>
        <w:t xml:space="preserve">. Dostupné z:  </w:t>
      </w:r>
      <w:hyperlink r:id="rId9" w:history="1">
        <w:r w:rsidRPr="00277D54">
          <w:rPr>
            <w:rStyle w:val="Hypertextovodkaz"/>
          </w:rPr>
          <w:t>https://tv.seznam.cz/program/10468003</w:t>
        </w:r>
      </w:hyperlink>
    </w:p>
    <w:p w14:paraId="31E93CAA" w14:textId="6561B896" w:rsidR="00EE4906" w:rsidRDefault="00EE4906">
      <w:pPr>
        <w:pStyle w:val="Textpoznpodarou"/>
      </w:pPr>
      <w:r>
        <w:t xml:space="preserve">    In: tv.seznam.cz </w:t>
      </w:r>
      <w:r w:rsidRPr="00BF4CE2">
        <w:t>[online]</w:t>
      </w:r>
      <w:r>
        <w:t>.</w:t>
      </w:r>
      <w:r w:rsidRPr="00BF4CE2">
        <w:t xml:space="preserve"> </w:t>
      </w:r>
      <w:r>
        <w:t xml:space="preserve">24. 5. 2019 </w:t>
      </w:r>
      <w:r w:rsidRPr="00BF4CE2">
        <w:t xml:space="preserve">[cit. </w:t>
      </w:r>
      <w:r>
        <w:t>2</w:t>
      </w:r>
      <w:r w:rsidRPr="00BF4CE2">
        <w:t xml:space="preserve">. </w:t>
      </w:r>
      <w:r>
        <w:t>8</w:t>
      </w:r>
      <w:r w:rsidRPr="00BF4CE2">
        <w:t>. 20</w:t>
      </w:r>
      <w:r>
        <w:t>20</w:t>
      </w:r>
      <w:r w:rsidRPr="00BF4CE2">
        <w:t>]</w:t>
      </w:r>
      <w:r>
        <w:t xml:space="preserve">. Dostupné z:  </w:t>
      </w:r>
      <w:hyperlink r:id="rId10" w:history="1">
        <w:r>
          <w:rPr>
            <w:rStyle w:val="Hypertextovodkaz"/>
          </w:rPr>
          <w:t>https://tv.seznam.cz/program/11439668</w:t>
        </w:r>
      </w:hyperlink>
    </w:p>
  </w:footnote>
  <w:footnote w:id="51">
    <w:p w14:paraId="5BC92152" w14:textId="7E42CCF3" w:rsidR="00EE4906" w:rsidRDefault="00EE4906">
      <w:pPr>
        <w:pStyle w:val="Textpoznpodarou"/>
      </w:pPr>
      <w:r>
        <w:rPr>
          <w:rStyle w:val="Znakapoznpodarou"/>
        </w:rPr>
        <w:footnoteRef/>
      </w:r>
      <w:r>
        <w:t xml:space="preserve"> </w:t>
      </w:r>
      <w:r w:rsidRPr="00546386">
        <w:rPr>
          <w:i/>
          <w:iCs/>
        </w:rPr>
        <w:t>Tv přenosy F1 na Sport 1 &amp; Sport 2 až do roku 2020</w:t>
      </w:r>
      <w:r>
        <w:t>.</w:t>
      </w:r>
      <w:r w:rsidRPr="00A67580">
        <w:t xml:space="preserve"> </w:t>
      </w:r>
      <w:r>
        <w:t xml:space="preserve">In: gpf1.cz </w:t>
      </w:r>
      <w:r w:rsidRPr="00BF4CE2">
        <w:t>[online]</w:t>
      </w:r>
      <w:r>
        <w:t xml:space="preserve">. </w:t>
      </w:r>
      <w:r w:rsidRPr="00A67580">
        <w:t>24. 3 2017</w:t>
      </w:r>
      <w:r w:rsidRPr="00BF4CE2">
        <w:t xml:space="preserve"> [cit. </w:t>
      </w:r>
      <w:r>
        <w:t>2</w:t>
      </w:r>
      <w:r w:rsidRPr="00BF4CE2">
        <w:t xml:space="preserve">. </w:t>
      </w:r>
      <w:r>
        <w:t>8</w:t>
      </w:r>
      <w:r w:rsidRPr="00BF4CE2">
        <w:t>. 20</w:t>
      </w:r>
      <w:r>
        <w:t>20</w:t>
      </w:r>
      <w:r w:rsidRPr="00BF4CE2">
        <w:t>]</w:t>
      </w:r>
      <w:r>
        <w:t xml:space="preserve">. Dostupné z:  </w:t>
      </w:r>
      <w:hyperlink r:id="rId11" w:history="1">
        <w:r>
          <w:rPr>
            <w:rStyle w:val="Hypertextovodkaz"/>
          </w:rPr>
          <w:t>https://gpf1.cz/tv-prenosy-f1-na-sport-1-2-az-do-roku-2020/</w:t>
        </w:r>
      </w:hyperlink>
    </w:p>
  </w:footnote>
  <w:footnote w:id="52">
    <w:p w14:paraId="4E101F47" w14:textId="225D9EBD" w:rsidR="00EE4906" w:rsidRDefault="00EE4906">
      <w:pPr>
        <w:pStyle w:val="Textpoznpodarou"/>
      </w:pPr>
      <w:r>
        <w:rPr>
          <w:rStyle w:val="Znakapoznpodarou"/>
        </w:rPr>
        <w:footnoteRef/>
      </w:r>
      <w:r>
        <w:t xml:space="preserve"> In: tv.seznam.cz </w:t>
      </w:r>
      <w:r w:rsidRPr="00BF4CE2">
        <w:t>[online]</w:t>
      </w:r>
      <w:r>
        <w:t>.</w:t>
      </w:r>
      <w:r w:rsidRPr="00BF4CE2">
        <w:t xml:space="preserve"> </w:t>
      </w:r>
      <w:r>
        <w:t xml:space="preserve">3. 8. 2019 </w:t>
      </w:r>
      <w:r w:rsidRPr="00BF4CE2">
        <w:t xml:space="preserve">[cit. </w:t>
      </w:r>
      <w:r>
        <w:t>2</w:t>
      </w:r>
      <w:r w:rsidRPr="00BF4CE2">
        <w:t xml:space="preserve">. </w:t>
      </w:r>
      <w:r>
        <w:t>8</w:t>
      </w:r>
      <w:r w:rsidRPr="00BF4CE2">
        <w:t>. 20</w:t>
      </w:r>
      <w:r>
        <w:t>20</w:t>
      </w:r>
      <w:r w:rsidRPr="00BF4CE2">
        <w:t>]</w:t>
      </w:r>
      <w:r>
        <w:t xml:space="preserve">. Dostupné z: </w:t>
      </w:r>
      <w:hyperlink r:id="rId12" w:history="1">
        <w:r>
          <w:rPr>
            <w:rStyle w:val="Hypertextovodkaz"/>
          </w:rPr>
          <w:t>https://tv.seznam.cz/program/9568516</w:t>
        </w:r>
      </w:hyperlink>
    </w:p>
  </w:footnote>
  <w:footnote w:id="53">
    <w:p w14:paraId="64734A24" w14:textId="05A11253" w:rsidR="00153393" w:rsidRDefault="00153393">
      <w:pPr>
        <w:pStyle w:val="Textpoznpodarou"/>
      </w:pPr>
      <w:r>
        <w:rPr>
          <w:rStyle w:val="Znakapoznpodarou"/>
        </w:rPr>
        <w:footnoteRef/>
      </w:r>
      <w:r>
        <w:t xml:space="preserve"> </w:t>
      </w:r>
      <w:bookmarkStart w:id="9" w:name="_Hlk48552764"/>
      <w:r w:rsidRPr="00153393">
        <w:rPr>
          <w:i/>
          <w:iCs/>
        </w:rPr>
        <w:t>Předsezónní testy F1 – sledujeme průběžně</w:t>
      </w:r>
      <w:r>
        <w:rPr>
          <w:i/>
          <w:iCs/>
        </w:rPr>
        <w:t xml:space="preserve">. </w:t>
      </w:r>
      <w:r>
        <w:t xml:space="preserve">In: sport1tv.cz. </w:t>
      </w:r>
      <w:r w:rsidRPr="006229BF">
        <w:t>[online].</w:t>
      </w:r>
      <w:r w:rsidR="00DF5CC7">
        <w:t xml:space="preserve"> 18. 2. 2019</w:t>
      </w:r>
      <w:r w:rsidRPr="006229BF">
        <w:t xml:space="preserve"> [cit. </w:t>
      </w:r>
      <w:r>
        <w:t>2</w:t>
      </w:r>
      <w:r w:rsidRPr="006229BF">
        <w:t xml:space="preserve">. </w:t>
      </w:r>
      <w:r>
        <w:t>8</w:t>
      </w:r>
      <w:r w:rsidRPr="006229BF">
        <w:t>. 2020].</w:t>
      </w:r>
      <w:r>
        <w:t xml:space="preserve"> Dostupné z:</w:t>
      </w:r>
      <w:r>
        <w:rPr>
          <w:i/>
          <w:iCs/>
        </w:rPr>
        <w:t xml:space="preserve"> </w:t>
      </w:r>
      <w:hyperlink r:id="rId13" w:history="1">
        <w:r w:rsidRPr="002D2D3E">
          <w:rPr>
            <w:rStyle w:val="Hypertextovodkaz"/>
          </w:rPr>
          <w:t>https://sport1tv.cz/pribehy/3459/predsezonni-testy-sledujeme-prubezne/</w:t>
        </w:r>
      </w:hyperlink>
      <w:bookmarkEnd w:id="9"/>
    </w:p>
  </w:footnote>
  <w:footnote w:id="54">
    <w:p w14:paraId="5B8CD47D" w14:textId="77777777" w:rsidR="00EE4906" w:rsidRDefault="00EE4906">
      <w:pPr>
        <w:pStyle w:val="Textpoznpodarou"/>
      </w:pPr>
      <w:r>
        <w:rPr>
          <w:rStyle w:val="Znakapoznpodarou"/>
        </w:rPr>
        <w:footnoteRef/>
      </w:r>
      <w:r>
        <w:t xml:space="preserve"> </w:t>
      </w:r>
      <w:r w:rsidRPr="00F54292">
        <w:t>Formula One World Drivers' Championship</w:t>
      </w:r>
    </w:p>
  </w:footnote>
  <w:footnote w:id="55">
    <w:p w14:paraId="44C09641" w14:textId="77777777" w:rsidR="00EE4906" w:rsidRDefault="00EE4906">
      <w:pPr>
        <w:pStyle w:val="Textpoznpodarou"/>
      </w:pPr>
      <w:r>
        <w:rPr>
          <w:rStyle w:val="Znakapoznpodarou"/>
        </w:rPr>
        <w:footnoteRef/>
      </w:r>
      <w:r>
        <w:t xml:space="preserve"> </w:t>
      </w:r>
      <w:r w:rsidRPr="00F54292">
        <w:t>Formula One World Constructors' Championship</w:t>
      </w:r>
    </w:p>
  </w:footnote>
  <w:footnote w:id="56">
    <w:p w14:paraId="2B510319" w14:textId="4B7BBD1B" w:rsidR="00EE4906" w:rsidRDefault="00EE4906">
      <w:pPr>
        <w:pStyle w:val="Textpoznpodarou"/>
      </w:pPr>
      <w:r>
        <w:rPr>
          <w:rStyle w:val="Znakapoznpodarou"/>
        </w:rPr>
        <w:footnoteRef/>
      </w:r>
      <w:r>
        <w:t xml:space="preserve"> </w:t>
      </w:r>
      <w:bookmarkStart w:id="11" w:name="_Hlk48236483"/>
      <w:r w:rsidRPr="00546386">
        <w:rPr>
          <w:i/>
          <w:iCs/>
        </w:rPr>
        <w:t>Nova už nebude vysílat formuli 1, šampionát se stěhuje na Sport</w:t>
      </w:r>
      <w:r>
        <w:rPr>
          <w:i/>
          <w:iCs/>
        </w:rPr>
        <w:t xml:space="preserve"> </w:t>
      </w:r>
      <w:r w:rsidRPr="00546386">
        <w:rPr>
          <w:i/>
          <w:iCs/>
        </w:rPr>
        <w:t>1 a 2</w:t>
      </w:r>
      <w:r>
        <w:rPr>
          <w:i/>
          <w:iCs/>
        </w:rPr>
        <w:t>.</w:t>
      </w:r>
      <w:r>
        <w:t xml:space="preserve"> In: idnes.cz </w:t>
      </w:r>
      <w:r w:rsidRPr="006229BF">
        <w:t xml:space="preserve">[online]. </w:t>
      </w:r>
      <w:r>
        <w:t>29</w:t>
      </w:r>
      <w:r w:rsidRPr="006229BF">
        <w:t>. 1. 2</w:t>
      </w:r>
      <w:r>
        <w:t>014</w:t>
      </w:r>
      <w:r w:rsidRPr="006229BF">
        <w:t xml:space="preserve"> [cit. </w:t>
      </w:r>
      <w:r>
        <w:t>2</w:t>
      </w:r>
      <w:r w:rsidRPr="006229BF">
        <w:t xml:space="preserve">. </w:t>
      </w:r>
      <w:r>
        <w:t>8</w:t>
      </w:r>
      <w:r w:rsidRPr="006229BF">
        <w:t>. 2020].</w:t>
      </w:r>
      <w:r>
        <w:t xml:space="preserve"> Dostupné z: </w:t>
      </w:r>
      <w:hyperlink r:id="rId14" w:history="1">
        <w:r w:rsidRPr="00D47FD5">
          <w:rPr>
            <w:rStyle w:val="Hypertextovodkaz"/>
          </w:rPr>
          <w:t>https://www.idnes.cz/sport/motorsport/nova-uz-nebude-vysilat-formuli-1.A140929_132205_motorsport_par</w:t>
        </w:r>
      </w:hyperlink>
      <w:bookmarkEnd w:id="11"/>
    </w:p>
  </w:footnote>
  <w:footnote w:id="57">
    <w:p w14:paraId="58EEDABD" w14:textId="60DF8588" w:rsidR="00CE050B" w:rsidRDefault="00CE050B">
      <w:pPr>
        <w:pStyle w:val="Textpoznpodarou"/>
      </w:pPr>
      <w:r>
        <w:rPr>
          <w:rStyle w:val="Znakapoznpodarou"/>
        </w:rPr>
        <w:footnoteRef/>
      </w:r>
      <w:r>
        <w:t xml:space="preserve"> DAYAN, Daniel. KATZ, Elihu. </w:t>
      </w:r>
      <w:r w:rsidRPr="000C16F1">
        <w:rPr>
          <w:i/>
          <w:iCs/>
        </w:rPr>
        <w:t>Media Events: the Live Broadcasting of History</w:t>
      </w:r>
      <w:r>
        <w:t xml:space="preserve">. </w:t>
      </w:r>
      <w:r w:rsidRPr="00A4408C">
        <w:t>Massachusetts</w:t>
      </w:r>
      <w:r>
        <w:t xml:space="preserve">: </w:t>
      </w:r>
      <w:r w:rsidRPr="00A4408C">
        <w:t>Harvard University Press</w:t>
      </w:r>
      <w:r>
        <w:t xml:space="preserve">, 1992. ISBN </w:t>
      </w:r>
      <w:r w:rsidRPr="00A4408C">
        <w:t>0674559568</w:t>
      </w:r>
    </w:p>
  </w:footnote>
  <w:footnote w:id="58">
    <w:p w14:paraId="5DF0947F" w14:textId="2F7407D5" w:rsidR="00EE4906" w:rsidRDefault="00EE4906">
      <w:pPr>
        <w:pStyle w:val="Textpoznpodarou"/>
      </w:pPr>
      <w:r>
        <w:rPr>
          <w:rStyle w:val="Znakapoznpodarou"/>
        </w:rPr>
        <w:footnoteRef/>
      </w:r>
      <w:r>
        <w:t xml:space="preserve"> </w:t>
      </w:r>
      <w:r w:rsidR="00F04D7F">
        <w:t xml:space="preserve">DAYAN, Daniel. KATZ, Elihu. </w:t>
      </w:r>
      <w:r w:rsidR="00F04D7F" w:rsidRPr="000C16F1">
        <w:rPr>
          <w:i/>
          <w:iCs/>
        </w:rPr>
        <w:t>Media Events: the Live Broadcasting of History</w:t>
      </w:r>
      <w:r w:rsidR="00F04D7F">
        <w:t xml:space="preserve">. </w:t>
      </w:r>
      <w:r w:rsidR="00F04D7F" w:rsidRPr="00A4408C">
        <w:t>Massachusetts</w:t>
      </w:r>
      <w:r w:rsidR="00F04D7F">
        <w:t xml:space="preserve">: </w:t>
      </w:r>
      <w:r w:rsidR="00F04D7F" w:rsidRPr="00A4408C">
        <w:t>Harvard University Press</w:t>
      </w:r>
      <w:r w:rsidR="00F04D7F">
        <w:t xml:space="preserve">, 1992. ISBN </w:t>
      </w:r>
      <w:r w:rsidR="00F04D7F" w:rsidRPr="00A4408C">
        <w:t>0674559568</w:t>
      </w:r>
    </w:p>
  </w:footnote>
  <w:footnote w:id="59">
    <w:p w14:paraId="3783851B" w14:textId="4468FE46" w:rsidR="007A3B4E" w:rsidRDefault="007A3B4E">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 s. 159-174.</w:t>
      </w:r>
    </w:p>
  </w:footnote>
  <w:footnote w:id="60">
    <w:p w14:paraId="717DB1BD" w14:textId="6A1A7088" w:rsidR="00EE4906" w:rsidRDefault="00EE4906">
      <w:pPr>
        <w:pStyle w:val="Textpoznpodarou"/>
      </w:pPr>
      <w:r>
        <w:rPr>
          <w:rStyle w:val="Znakapoznpodarou"/>
        </w:rPr>
        <w:footnoteRef/>
      </w:r>
      <w:r>
        <w:t xml:space="preserve"> </w:t>
      </w:r>
      <w:r w:rsidR="007A3B4E">
        <w:t>Tamtéž, s. 162</w:t>
      </w:r>
    </w:p>
  </w:footnote>
  <w:footnote w:id="61">
    <w:p w14:paraId="7E18852F" w14:textId="77777777" w:rsidR="00EE4906" w:rsidRDefault="00EE4906">
      <w:pPr>
        <w:pStyle w:val="Textpoznpodarou"/>
      </w:pPr>
      <w:r>
        <w:rPr>
          <w:rStyle w:val="Znakapoznpodarou"/>
        </w:rPr>
        <w:footnoteRef/>
      </w:r>
      <w:r>
        <w:t xml:space="preserve"> Tamtéž s. 162</w:t>
      </w:r>
    </w:p>
  </w:footnote>
  <w:footnote w:id="62">
    <w:p w14:paraId="0DBA6113" w14:textId="500139AC" w:rsidR="00EE4906" w:rsidRDefault="00EE4906">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 s. 159-174.</w:t>
      </w:r>
    </w:p>
  </w:footnote>
  <w:footnote w:id="63">
    <w:p w14:paraId="422AD943" w14:textId="77777777" w:rsidR="00EE4906" w:rsidRDefault="00EE4906">
      <w:pPr>
        <w:pStyle w:val="Textpoznpodarou"/>
      </w:pPr>
      <w:r>
        <w:rPr>
          <w:rStyle w:val="Znakapoznpodarou"/>
        </w:rPr>
        <w:footnoteRef/>
      </w:r>
      <w:r>
        <w:t xml:space="preserve"> </w:t>
      </w:r>
      <w:r>
        <w:rPr>
          <w:i/>
          <w:iCs/>
        </w:rPr>
        <w:t xml:space="preserve">Velká cena Francie </w:t>
      </w:r>
      <w:r>
        <w:t xml:space="preserve">se konala </w:t>
      </w:r>
      <w:r w:rsidRPr="00A94442">
        <w:t xml:space="preserve">23. </w:t>
      </w:r>
      <w:r>
        <w:t>června</w:t>
      </w:r>
      <w:r w:rsidRPr="00A94442">
        <w:t xml:space="preserve"> 2019</w:t>
      </w:r>
      <w:r>
        <w:t>.</w:t>
      </w:r>
    </w:p>
  </w:footnote>
  <w:footnote w:id="64">
    <w:p w14:paraId="00DDC47F" w14:textId="5A0E559F" w:rsidR="00EE4906" w:rsidRDefault="00EE4906">
      <w:pPr>
        <w:pStyle w:val="Textpoznpodarou"/>
      </w:pPr>
      <w:r>
        <w:rPr>
          <w:rStyle w:val="Znakapoznpodarou"/>
        </w:rPr>
        <w:footnoteRef/>
      </w:r>
      <w:r>
        <w:t xml:space="preserve"> </w:t>
      </w:r>
      <w:r>
        <w:rPr>
          <w:i/>
          <w:iCs/>
        </w:rPr>
        <w:t>Velká cena Rakouska</w:t>
      </w:r>
      <w:r>
        <w:t xml:space="preserve"> se konala </w:t>
      </w:r>
      <w:r w:rsidRPr="00A94442">
        <w:t>30.</w:t>
      </w:r>
      <w:r>
        <w:t xml:space="preserve"> června</w:t>
      </w:r>
      <w:r w:rsidRPr="00A94442">
        <w:t xml:space="preserve"> 2019</w:t>
      </w:r>
      <w:r>
        <w:t>.</w:t>
      </w:r>
    </w:p>
    <w:p w14:paraId="72F7A24E" w14:textId="211A799B" w:rsidR="002E00F7" w:rsidRDefault="002E00F7">
      <w:pPr>
        <w:pStyle w:val="Textpoznpodarou"/>
      </w:pPr>
    </w:p>
    <w:p w14:paraId="0FB7FF1C" w14:textId="77777777" w:rsidR="002E00F7" w:rsidRDefault="002E00F7">
      <w:pPr>
        <w:pStyle w:val="Textpoznpodarou"/>
      </w:pPr>
    </w:p>
  </w:footnote>
  <w:footnote w:id="65">
    <w:p w14:paraId="56C7F7DA" w14:textId="72E08ADF" w:rsidR="00EE4906" w:rsidRDefault="00EE4906">
      <w:pPr>
        <w:pStyle w:val="Textpoznpodarou"/>
      </w:pPr>
      <w:r>
        <w:rPr>
          <w:rStyle w:val="Znakapoznpodarou"/>
        </w:rPr>
        <w:footnoteRef/>
      </w:r>
      <w:r w:rsidR="002E00F7">
        <w:t xml:space="preserve"> </w:t>
      </w:r>
      <w:r w:rsidRPr="00640003">
        <w:rPr>
          <w:i/>
          <w:iCs/>
        </w:rPr>
        <w:t>Saturday running cancelled in Japan – full revised timetable for Sunday</w:t>
      </w:r>
      <w:r>
        <w:rPr>
          <w:i/>
          <w:iCs/>
        </w:rPr>
        <w:t xml:space="preserve">. </w:t>
      </w:r>
      <w:r>
        <w:t xml:space="preserve">In: formula1.com. </w:t>
      </w:r>
      <w:r w:rsidRPr="006229BF">
        <w:t xml:space="preserve">[online]. </w:t>
      </w:r>
      <w:r>
        <w:t>11</w:t>
      </w:r>
      <w:r w:rsidRPr="006229BF">
        <w:t xml:space="preserve">. </w:t>
      </w:r>
      <w:r>
        <w:t>10</w:t>
      </w:r>
      <w:r w:rsidRPr="006229BF">
        <w:t>. 2</w:t>
      </w:r>
      <w:r>
        <w:t>019</w:t>
      </w:r>
      <w:r w:rsidRPr="006229BF">
        <w:t xml:space="preserve"> [cit. </w:t>
      </w:r>
      <w:r>
        <w:t>2</w:t>
      </w:r>
      <w:r w:rsidRPr="006229BF">
        <w:t xml:space="preserve">. </w:t>
      </w:r>
      <w:r>
        <w:t>8</w:t>
      </w:r>
      <w:r w:rsidRPr="006229BF">
        <w:t>. 2020].</w:t>
      </w:r>
      <w:r w:rsidR="002E00F7">
        <w:t xml:space="preserve"> </w:t>
      </w:r>
      <w:r>
        <w:t>Dostupné</w:t>
      </w:r>
      <w:r w:rsidR="002E00F7">
        <w:t xml:space="preserve"> z: </w:t>
      </w:r>
      <w:hyperlink r:id="rId15" w:history="1">
        <w:r w:rsidR="002E00F7" w:rsidRPr="00800BB1">
          <w:rPr>
            <w:rStyle w:val="Hypertextovodkaz"/>
          </w:rPr>
          <w:t>https://www.formula1.com/en/latest/article.saturday-running-cancelled-in-japan-full-revised-timetable-for-sunday.7bCNvGLXjco9zJUIEKgtvu.html</w:t>
        </w:r>
      </w:hyperlink>
      <w:r>
        <w:t xml:space="preserve"> </w:t>
      </w:r>
    </w:p>
  </w:footnote>
  <w:footnote w:id="66">
    <w:p w14:paraId="507C5D7B" w14:textId="77777777" w:rsidR="00EE4906" w:rsidRDefault="00EE4906">
      <w:pPr>
        <w:pStyle w:val="Textpoznpodarou"/>
      </w:pPr>
      <w:r>
        <w:rPr>
          <w:rStyle w:val="Znakapoznpodarou"/>
        </w:rPr>
        <w:footnoteRef/>
      </w:r>
      <w:r>
        <w:t xml:space="preserve"> </w:t>
      </w:r>
      <w:r w:rsidRPr="009D12C5">
        <w:t xml:space="preserve">RAUNSBJERG, Preben. SAND, Henrik. </w:t>
      </w:r>
      <w:r w:rsidRPr="00236F57">
        <w:rPr>
          <w:i/>
          <w:iCs/>
        </w:rPr>
        <w:t xml:space="preserve">Tv Sport and Rhetoric. Nordicom Review. </w:t>
      </w:r>
      <w:r w:rsidRPr="009D12C5">
        <w:t>1998, 19(1), s. 159-174.</w:t>
      </w:r>
    </w:p>
  </w:footnote>
  <w:footnote w:id="67">
    <w:p w14:paraId="3ED511FC" w14:textId="69D756A9" w:rsidR="00967268" w:rsidRDefault="00967268">
      <w:pPr>
        <w:pStyle w:val="Textpoznpodarou"/>
      </w:pPr>
      <w:r>
        <w:rPr>
          <w:rStyle w:val="Znakapoznpodarou"/>
        </w:rPr>
        <w:footnoteRef/>
      </w:r>
      <w:r>
        <w:t xml:space="preserve"> Viz příloha č. 1</w:t>
      </w:r>
    </w:p>
  </w:footnote>
  <w:footnote w:id="68">
    <w:p w14:paraId="4E1B2394" w14:textId="1A0AA9D2" w:rsidR="00EE4906" w:rsidRDefault="00EE4906">
      <w:pPr>
        <w:pStyle w:val="Textpoznpodarou"/>
      </w:pPr>
      <w:r>
        <w:rPr>
          <w:rStyle w:val="Znakapoznpodarou"/>
        </w:rPr>
        <w:footnoteRef/>
      </w:r>
      <w:r>
        <w:t xml:space="preserve"> Nejčastějšími důvody bývají špatné počasí nebo oprava závodní dráhy. Vždy se tedy jedná o bezpečnost a zdraví závodníků a traťových maršálů, kteří stojí kolem závodní dráhy a udržují ji v provozu.</w:t>
      </w:r>
    </w:p>
  </w:footnote>
  <w:footnote w:id="69">
    <w:p w14:paraId="0230D430" w14:textId="42307013" w:rsidR="00EE4906" w:rsidRPr="00236F57" w:rsidRDefault="00EE4906">
      <w:pPr>
        <w:pStyle w:val="Textpoznpodarou"/>
      </w:pPr>
      <w:r>
        <w:rPr>
          <w:rStyle w:val="Znakapoznpodarou"/>
        </w:rPr>
        <w:footnoteRef/>
      </w:r>
      <w:r>
        <w:t xml:space="preserve"> BOURDON, Jerome. </w:t>
      </w:r>
      <w:r>
        <w:rPr>
          <w:i/>
          <w:iCs/>
        </w:rPr>
        <w:t xml:space="preserve">Live television is still alive: On television as an unfulfilled promise. </w:t>
      </w:r>
      <w:r>
        <w:t xml:space="preserve">2000, </w:t>
      </w:r>
      <w:r w:rsidRPr="00236F57">
        <w:t>22</w:t>
      </w:r>
      <w:r>
        <w:t>(</w:t>
      </w:r>
      <w:r w:rsidRPr="00236F57">
        <w:t>5</w:t>
      </w:r>
      <w:r>
        <w:t>)</w:t>
      </w:r>
      <w:r w:rsidRPr="00236F57">
        <w:t>, s</w:t>
      </w:r>
      <w:r>
        <w:t xml:space="preserve">. </w:t>
      </w:r>
      <w:r w:rsidRPr="00236F57">
        <w:t>531-556</w:t>
      </w:r>
    </w:p>
  </w:footnote>
  <w:footnote w:id="70">
    <w:p w14:paraId="71A5D936" w14:textId="77777777" w:rsidR="00EE4906" w:rsidRDefault="00EE4906" w:rsidP="00FB54B0">
      <w:pPr>
        <w:pStyle w:val="Textpoznpodarou"/>
      </w:pPr>
      <w:r>
        <w:rPr>
          <w:rStyle w:val="Znakapoznpodarou"/>
        </w:rPr>
        <w:footnoteRef/>
      </w:r>
      <w:r>
        <w:t xml:space="preserve"> BOURDON, Jerome. </w:t>
      </w:r>
      <w:r>
        <w:rPr>
          <w:i/>
          <w:iCs/>
        </w:rPr>
        <w:t xml:space="preserve">Live television is still alive: On television as an unfulfilled promise. </w:t>
      </w:r>
      <w:r>
        <w:t xml:space="preserve">2000, </w:t>
      </w:r>
      <w:r w:rsidRPr="00236F57">
        <w:t>22</w:t>
      </w:r>
      <w:r>
        <w:t>(</w:t>
      </w:r>
      <w:r w:rsidRPr="00236F57">
        <w:t>5</w:t>
      </w:r>
      <w:r>
        <w:t>)</w:t>
      </w:r>
      <w:r w:rsidRPr="00236F57">
        <w:t>, s</w:t>
      </w:r>
      <w:r>
        <w:t xml:space="preserve">. </w:t>
      </w:r>
      <w:r w:rsidRPr="00236F57">
        <w:t>531-556</w:t>
      </w:r>
    </w:p>
  </w:footnote>
  <w:footnote w:id="71">
    <w:p w14:paraId="56AEC416" w14:textId="31FBC2A2" w:rsidR="00EE4906" w:rsidRPr="00600204" w:rsidRDefault="00EE4906">
      <w:pPr>
        <w:pStyle w:val="Textpoznpodarou"/>
      </w:pPr>
      <w:r>
        <w:rPr>
          <w:rStyle w:val="Znakapoznpodarou"/>
        </w:rPr>
        <w:footnoteRef/>
      </w:r>
      <w:r>
        <w:t xml:space="preserve"> </w:t>
      </w:r>
      <w:r w:rsidR="002E00F7">
        <w:rPr>
          <w:i/>
          <w:iCs/>
        </w:rPr>
        <w:t xml:space="preserve">Velká cena Německa </w:t>
      </w:r>
      <w:r w:rsidR="002E00F7">
        <w:t>se konala</w:t>
      </w:r>
      <w:r>
        <w:t xml:space="preserve"> 28. července 2019</w:t>
      </w:r>
      <w:r w:rsidR="002E00F7">
        <w:t>.</w:t>
      </w:r>
    </w:p>
  </w:footnote>
  <w:footnote w:id="72">
    <w:p w14:paraId="09A55E08" w14:textId="77777777" w:rsidR="00EE4906" w:rsidRDefault="00EE4906">
      <w:pPr>
        <w:pStyle w:val="Textpoznpodarou"/>
      </w:pPr>
      <w:r>
        <w:rPr>
          <w:rStyle w:val="Znakapoznpodarou"/>
        </w:rPr>
        <w:footnoteRef/>
      </w:r>
      <w:r>
        <w:t xml:space="preserve"> Zatáčky číslo 16 a 17</w:t>
      </w:r>
    </w:p>
  </w:footnote>
  <w:footnote w:id="73">
    <w:p w14:paraId="28150ACF" w14:textId="77777777" w:rsidR="00EE4906" w:rsidRDefault="00EE4906">
      <w:pPr>
        <w:pStyle w:val="Textpoznpodarou"/>
      </w:pPr>
      <w:r>
        <w:rPr>
          <w:rStyle w:val="Znakapoznpodarou"/>
        </w:rPr>
        <w:footnoteRef/>
      </w:r>
      <w:r>
        <w:t xml:space="preserve"> Zaváděcí kolo = Jedno kolo, které formule jedou za Safety car v pomalejším tempu, než se zařadí do startovních roštů a tím se připraví na start. Toto kolo slouží závodníkům k poslední inspekci závodní dráhy.</w:t>
      </w:r>
    </w:p>
  </w:footnote>
  <w:footnote w:id="74">
    <w:p w14:paraId="4A4C7FFD" w14:textId="77777777" w:rsidR="00EE4906" w:rsidRDefault="00EE4906">
      <w:pPr>
        <w:pStyle w:val="Textpoznpodarou"/>
      </w:pPr>
      <w:r>
        <w:rPr>
          <w:rStyle w:val="Znakapoznpodarou"/>
        </w:rPr>
        <w:footnoteRef/>
      </w:r>
      <w:r>
        <w:t xml:space="preserve"> Safety car = Vozidlo, které je využíváno ke zpomalení formulí. Je využíváno hlavně při zaváděcím kole a při odklízení následků nehody. </w:t>
      </w:r>
    </w:p>
  </w:footnote>
  <w:footnote w:id="75">
    <w:p w14:paraId="338D2E08" w14:textId="28E9C32A" w:rsidR="00EE4906" w:rsidRDefault="00EE4906">
      <w:pPr>
        <w:pStyle w:val="Textpoznpodarou"/>
      </w:pPr>
      <w:r>
        <w:rPr>
          <w:rStyle w:val="Znakapoznpodarou"/>
        </w:rPr>
        <w:footnoteRef/>
      </w:r>
      <w:r>
        <w:t xml:space="preserve"> </w:t>
      </w:r>
      <w:r w:rsidRPr="009D12C5">
        <w:t>RAUNSBJERG, Preben. SAND, Henrik. Tv Sport and Rhetoric. Nordicom Review. 1998, 19(1), s. 159-174.</w:t>
      </w:r>
    </w:p>
  </w:footnote>
  <w:footnote w:id="76">
    <w:p w14:paraId="4A2BC691" w14:textId="3B429AE4" w:rsidR="00EE4906" w:rsidRDefault="00EE4906">
      <w:pPr>
        <w:pStyle w:val="Textpoznpodarou"/>
      </w:pPr>
      <w:r>
        <w:rPr>
          <w:rStyle w:val="Znakapoznpodarou"/>
        </w:rPr>
        <w:footnoteRef/>
      </w:r>
      <w:r>
        <w:t xml:space="preserve"> V roce 2019 jich bylo 21</w:t>
      </w:r>
      <w:r w:rsidR="0057067B">
        <w:t>.</w:t>
      </w:r>
    </w:p>
  </w:footnote>
  <w:footnote w:id="77">
    <w:p w14:paraId="40080D73" w14:textId="248406CF" w:rsidR="006F7B69" w:rsidRDefault="006F7B69">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78">
    <w:p w14:paraId="0C6D8477" w14:textId="0B335966" w:rsidR="00EE4906" w:rsidRDefault="00EE4906">
      <w:pPr>
        <w:pStyle w:val="Textpoznpodarou"/>
      </w:pPr>
      <w:r>
        <w:rPr>
          <w:rStyle w:val="Znakapoznpodarou"/>
        </w:rPr>
        <w:footnoteRef/>
      </w:r>
      <w:r>
        <w:t xml:space="preserve"> </w:t>
      </w:r>
      <w:r w:rsidR="006F7B69">
        <w:t xml:space="preserve">Tamtéž, </w:t>
      </w:r>
      <w:r>
        <w:t>s. 83</w:t>
      </w:r>
    </w:p>
  </w:footnote>
  <w:footnote w:id="79">
    <w:p w14:paraId="54AFF5C6" w14:textId="0B9B2725" w:rsidR="0041045F" w:rsidRDefault="0041045F">
      <w:pPr>
        <w:pStyle w:val="Textpoznpodarou"/>
      </w:pPr>
      <w:r>
        <w:rPr>
          <w:rStyle w:val="Znakapoznpodarou"/>
        </w:rPr>
        <w:footnoteRef/>
      </w:r>
      <w:r>
        <w:t xml:space="preserve"> Tamtéž, s. 13-30</w:t>
      </w:r>
    </w:p>
  </w:footnote>
  <w:footnote w:id="80">
    <w:p w14:paraId="1976A76E" w14:textId="6926067E" w:rsidR="0041045F" w:rsidRDefault="0041045F" w:rsidP="0041045F">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81">
    <w:p w14:paraId="706D0E59" w14:textId="0C2CD036" w:rsidR="00EE4906" w:rsidRDefault="00EE4906" w:rsidP="00493469">
      <w:pPr>
        <w:pStyle w:val="Textpoznpodarou"/>
      </w:pPr>
      <w:r>
        <w:rPr>
          <w:rStyle w:val="Znakapoznpodarou"/>
        </w:rPr>
        <w:footnoteRef/>
      </w:r>
      <w:r>
        <w:t xml:space="preserve"> HOWELL, Norman. </w:t>
      </w:r>
      <w:r w:rsidRPr="008D56E5">
        <w:rPr>
          <w:i/>
          <w:iCs/>
        </w:rPr>
        <w:t>Brian Tyler composes Official F1 Theme</w:t>
      </w:r>
      <w:r>
        <w:rPr>
          <w:i/>
          <w:iCs/>
        </w:rPr>
        <w:t xml:space="preserve">. </w:t>
      </w:r>
      <w:r>
        <w:t xml:space="preserve">In: </w:t>
      </w:r>
      <w:r w:rsidRPr="008D56E5">
        <w:t>corp.formula1.com</w:t>
      </w:r>
      <w:r>
        <w:t xml:space="preserve">. </w:t>
      </w:r>
      <w:r w:rsidRPr="00DE6009">
        <w:t>[online].</w:t>
      </w:r>
      <w:r>
        <w:t xml:space="preserve"> 21. 3. 2018 </w:t>
      </w:r>
      <w:r w:rsidRPr="00DE6009">
        <w:t>[cit.</w:t>
      </w:r>
      <w:r>
        <w:t xml:space="preserve"> 2</w:t>
      </w:r>
      <w:r w:rsidRPr="00DE6009">
        <w:t xml:space="preserve">. </w:t>
      </w:r>
      <w:r>
        <w:t>8</w:t>
      </w:r>
      <w:r w:rsidRPr="00DE6009">
        <w:t>. 2020].</w:t>
      </w:r>
      <w:r>
        <w:t xml:space="preserve"> Dostupné z: </w:t>
      </w:r>
      <w:hyperlink r:id="rId16" w:history="1">
        <w:r>
          <w:rPr>
            <w:rStyle w:val="Hypertextovodkaz"/>
          </w:rPr>
          <w:t>https://corp.formula1.com/brian-tyler-composes-official-f1-theme/</w:t>
        </w:r>
      </w:hyperlink>
    </w:p>
  </w:footnote>
  <w:footnote w:id="82">
    <w:p w14:paraId="4C1F7F5F" w14:textId="192C8175" w:rsidR="0041045F" w:rsidRDefault="0041045F">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83">
    <w:p w14:paraId="5160185F" w14:textId="3DB60BAD" w:rsidR="0041045F" w:rsidRDefault="0041045F">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84">
    <w:p w14:paraId="32F01296" w14:textId="59F26B63" w:rsidR="0041045F" w:rsidRDefault="0041045F">
      <w:pPr>
        <w:pStyle w:val="Textpoznpodarou"/>
      </w:pPr>
      <w:r>
        <w:rPr>
          <w:rStyle w:val="Znakapoznpodarou"/>
        </w:rPr>
        <w:footnoteRef/>
      </w:r>
      <w:r>
        <w:t xml:space="preserve"> Tamtéž, s. 24</w:t>
      </w:r>
    </w:p>
  </w:footnote>
  <w:footnote w:id="85">
    <w:p w14:paraId="3AD40D73" w14:textId="2DFA64EC" w:rsidR="00EE4906" w:rsidRDefault="00EE4906">
      <w:pPr>
        <w:pStyle w:val="Textpoznpodarou"/>
      </w:pPr>
      <w:r>
        <w:rPr>
          <w:rStyle w:val="Znakapoznpodarou"/>
        </w:rPr>
        <w:footnoteRef/>
      </w:r>
      <w:r>
        <w:t xml:space="preserve"> </w:t>
      </w:r>
      <w:r w:rsidR="0041045F">
        <w:t>Tamtéž,</w:t>
      </w:r>
      <w:r>
        <w:t xml:space="preserve"> s. 25</w:t>
      </w:r>
    </w:p>
  </w:footnote>
  <w:footnote w:id="86">
    <w:p w14:paraId="5EB184C6" w14:textId="2D844CA5" w:rsidR="00EE4906" w:rsidRDefault="00EE4906">
      <w:pPr>
        <w:pStyle w:val="Textpoznpodarou"/>
      </w:pPr>
      <w:r>
        <w:rPr>
          <w:rStyle w:val="Znakapoznpodarou"/>
        </w:rPr>
        <w:footnoteRef/>
      </w:r>
      <w:r>
        <w:t xml:space="preserve"> </w:t>
      </w:r>
      <w:r>
        <w:rPr>
          <w:i/>
          <w:iCs/>
        </w:rPr>
        <w:t>Velká cena Abu Dhabí</w:t>
      </w:r>
      <w:r>
        <w:t xml:space="preserve"> se konala 1. prosince 2019.</w:t>
      </w:r>
    </w:p>
  </w:footnote>
  <w:footnote w:id="87">
    <w:p w14:paraId="7CE84DBF" w14:textId="293F8A29" w:rsidR="0041045F" w:rsidRDefault="0041045F">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88">
    <w:p w14:paraId="5B3F8B27" w14:textId="77777777" w:rsidR="00EE4906" w:rsidRDefault="00EE4906">
      <w:pPr>
        <w:pStyle w:val="Textpoznpodarou"/>
      </w:pPr>
      <w:r>
        <w:rPr>
          <w:rStyle w:val="Znakapoznpodarou"/>
        </w:rPr>
        <w:footnoteRef/>
      </w:r>
      <w:r>
        <w:t xml:space="preserve"> Monopost = jednomístný závodní automobil s otevřenou kabinou a koly</w:t>
      </w:r>
    </w:p>
  </w:footnote>
  <w:footnote w:id="89">
    <w:p w14:paraId="03550BD0" w14:textId="4A7EFBF2" w:rsidR="0041045F" w:rsidRPr="0041045F" w:rsidRDefault="0041045F">
      <w:pPr>
        <w:pStyle w:val="Textpoznpodarou"/>
      </w:pPr>
      <w:r>
        <w:rPr>
          <w:rStyle w:val="Znakapoznpodarou"/>
        </w:rPr>
        <w:footnoteRef/>
      </w:r>
      <w:r>
        <w:t xml:space="preserve"> </w:t>
      </w:r>
      <w:r>
        <w:rPr>
          <w:i/>
          <w:iCs/>
        </w:rPr>
        <w:t xml:space="preserve">Velká cena Belgie </w:t>
      </w:r>
      <w:r>
        <w:t>se konala 1. září 2019.</w:t>
      </w:r>
    </w:p>
  </w:footnote>
  <w:footnote w:id="90">
    <w:p w14:paraId="583D7C92" w14:textId="78F9FCB2" w:rsidR="00611FB2" w:rsidRDefault="00611FB2">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91">
    <w:p w14:paraId="18BDC50C" w14:textId="6F21861E" w:rsidR="006B4A26" w:rsidRDefault="006B4A26">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92">
    <w:p w14:paraId="2FCA2E3C" w14:textId="77777777" w:rsidR="00EE4906" w:rsidRPr="00E725BF" w:rsidRDefault="00EE4906">
      <w:pPr>
        <w:pStyle w:val="Textpoznpodarou"/>
      </w:pPr>
      <w:r>
        <w:rPr>
          <w:rStyle w:val="Znakapoznpodarou"/>
        </w:rPr>
        <w:footnoteRef/>
      </w:r>
      <w:r>
        <w:t xml:space="preserve"> Oficiální název </w:t>
      </w:r>
      <w:r>
        <w:rPr>
          <w:i/>
          <w:iCs/>
        </w:rPr>
        <w:t>Velké ceny Bahrajnu</w:t>
      </w:r>
      <w:r>
        <w:t xml:space="preserve">, která se konala 31. března 2019, psán dle směrnic vydaných </w:t>
      </w:r>
      <w:r>
        <w:rPr>
          <w:i/>
          <w:iCs/>
        </w:rPr>
        <w:t>Formula One Groupe.</w:t>
      </w:r>
    </w:p>
  </w:footnote>
  <w:footnote w:id="93">
    <w:p w14:paraId="59757177" w14:textId="1F41AA7D" w:rsidR="00EE4906" w:rsidRDefault="00EE4906">
      <w:pPr>
        <w:pStyle w:val="Textpoznpodarou"/>
      </w:pPr>
      <w:r>
        <w:rPr>
          <w:rStyle w:val="Znakapoznpodarou"/>
        </w:rPr>
        <w:footnoteRef/>
      </w:r>
      <w:r>
        <w:t xml:space="preserve"> </w:t>
      </w:r>
      <w:r w:rsidR="006B4A26">
        <w:t>Viz p</w:t>
      </w:r>
      <w:r>
        <w:t xml:space="preserve">říloha č. </w:t>
      </w:r>
      <w:r w:rsidR="006B4A26">
        <w:t>2</w:t>
      </w:r>
    </w:p>
  </w:footnote>
  <w:footnote w:id="94">
    <w:p w14:paraId="7A5C902E" w14:textId="77777777" w:rsidR="00EE4906" w:rsidRDefault="00EE4906">
      <w:pPr>
        <w:pStyle w:val="Textpoznpodarou"/>
      </w:pPr>
      <w:r>
        <w:rPr>
          <w:rStyle w:val="Znakapoznpodarou"/>
        </w:rPr>
        <w:footnoteRef/>
      </w:r>
      <w:r>
        <w:t xml:space="preserve"> DRS = </w:t>
      </w:r>
      <w:r w:rsidRPr="00E530CD">
        <w:t xml:space="preserve">Drag reduction </w:t>
      </w:r>
      <w:r>
        <w:t xml:space="preserve">system, při aktivaci dopomáhá závodníkům k předjíždění. Tento systém je možné spustit pouze v předem určených zónách. </w:t>
      </w:r>
    </w:p>
  </w:footnote>
  <w:footnote w:id="95">
    <w:p w14:paraId="4C14337D" w14:textId="77777777" w:rsidR="00EE4906" w:rsidRDefault="00EE4906">
      <w:pPr>
        <w:pStyle w:val="Textpoznpodarou"/>
      </w:pPr>
      <w:r>
        <w:rPr>
          <w:rStyle w:val="Znakapoznpodarou"/>
        </w:rPr>
        <w:footnoteRef/>
      </w:r>
      <w:r>
        <w:t xml:space="preserve"> Divákům jsou zprostředkovány i další informace (např. délka závodní dráhy, počet zatáček či čas a autor nejrychlejšího kola). Tyto informace nejsou zobrazovány na animaci dráhy, ale v pravém horním rohu.</w:t>
      </w:r>
    </w:p>
  </w:footnote>
  <w:footnote w:id="96">
    <w:p w14:paraId="02AA3999" w14:textId="77B72574" w:rsidR="00EE4906" w:rsidRDefault="00EE4906">
      <w:pPr>
        <w:pStyle w:val="Textpoznpodarou"/>
      </w:pPr>
      <w:r>
        <w:rPr>
          <w:rStyle w:val="Znakapoznpodarou"/>
        </w:rPr>
        <w:footnoteRef/>
      </w:r>
      <w:r>
        <w:t xml:space="preserve"> </w:t>
      </w:r>
      <w:r w:rsidR="006B4A26">
        <w:t>Viz p</w:t>
      </w:r>
      <w:r>
        <w:t xml:space="preserve">říloha č. </w:t>
      </w:r>
      <w:r w:rsidR="006B4A26">
        <w:t>3</w:t>
      </w:r>
    </w:p>
  </w:footnote>
  <w:footnote w:id="97">
    <w:p w14:paraId="3E082923" w14:textId="77777777" w:rsidR="00EE4906" w:rsidRPr="006D5344" w:rsidRDefault="00EE4906">
      <w:pPr>
        <w:pStyle w:val="Textpoznpodarou"/>
      </w:pPr>
      <w:r>
        <w:rPr>
          <w:rStyle w:val="Znakapoznpodarou"/>
        </w:rPr>
        <w:footnoteRef/>
      </w:r>
      <w:r>
        <w:t xml:space="preserve"> Noční </w:t>
      </w:r>
      <w:r>
        <w:rPr>
          <w:i/>
          <w:iCs/>
        </w:rPr>
        <w:t xml:space="preserve">Velká cena </w:t>
      </w:r>
      <w:r>
        <w:t xml:space="preserve">= II. trénink, kvalifikace a závod, se při těchto </w:t>
      </w:r>
      <w:r>
        <w:rPr>
          <w:i/>
          <w:iCs/>
        </w:rPr>
        <w:t>Závodních víkendech</w:t>
      </w:r>
      <w:r>
        <w:t xml:space="preserve"> jede po či při západu slunce a za umělého osvětlení. V roce 2019 se konaly tři. – </w:t>
      </w:r>
      <w:r>
        <w:rPr>
          <w:i/>
          <w:iCs/>
        </w:rPr>
        <w:t>VC Bahrajnu, VC Singapuru a VC Abu Dhabí</w:t>
      </w:r>
    </w:p>
  </w:footnote>
  <w:footnote w:id="98">
    <w:p w14:paraId="2AFEFBF2" w14:textId="4F47BB28" w:rsidR="00EE4906" w:rsidRDefault="00EE4906" w:rsidP="004B644C">
      <w:pPr>
        <w:pStyle w:val="Textpoznpodarou"/>
      </w:pPr>
      <w:r>
        <w:rPr>
          <w:rStyle w:val="Znakapoznpodarou"/>
        </w:rPr>
        <w:footnoteRef/>
      </w:r>
      <w:r>
        <w:t xml:space="preserve"> </w:t>
      </w:r>
      <w:r w:rsidR="006B4A26">
        <w:t>Viz p</w:t>
      </w:r>
      <w:r>
        <w:t xml:space="preserve">říloha č. </w:t>
      </w:r>
      <w:r w:rsidR="006B4A26">
        <w:t>4</w:t>
      </w:r>
    </w:p>
  </w:footnote>
  <w:footnote w:id="99">
    <w:p w14:paraId="626DABB9" w14:textId="6FFCF9AB" w:rsidR="00EE4906" w:rsidRDefault="00EE4906">
      <w:pPr>
        <w:pStyle w:val="Textpoznpodarou"/>
      </w:pPr>
      <w:r>
        <w:rPr>
          <w:rStyle w:val="Znakapoznpodarou"/>
        </w:rPr>
        <w:footnoteRef/>
      </w:r>
      <w:r>
        <w:t xml:space="preserve"> „Wild sound“ = zvuk samotného eventu. Dodává na přirozenosti a přenáší diváka přímo do dění na závodní dráze. </w:t>
      </w:r>
    </w:p>
    <w:p w14:paraId="5702F82D" w14:textId="27F7B549" w:rsidR="00EE4906" w:rsidRDefault="00EE4906">
      <w:pPr>
        <w:pStyle w:val="Textpoznpodarou"/>
      </w:pPr>
      <w:r w:rsidRPr="009D12C5">
        <w:t>RAUNSBJERG, Preben. SAND, Henrik. Tv Sport and Rhetoric. Nordicom Review. 1998, 19(1), s. 159-174.</w:t>
      </w:r>
    </w:p>
  </w:footnote>
  <w:footnote w:id="100">
    <w:p w14:paraId="666136FA" w14:textId="1F81CC49" w:rsidR="00EE4906" w:rsidRDefault="00EE4906">
      <w:pPr>
        <w:pStyle w:val="Textpoznpodarou"/>
      </w:pPr>
      <w:r>
        <w:rPr>
          <w:rStyle w:val="Znakapoznpodarou"/>
        </w:rPr>
        <w:footnoteRef/>
      </w:r>
      <w:r>
        <w:t xml:space="preserve"> </w:t>
      </w:r>
      <w:r w:rsidR="006B4A26">
        <w:t>Viz p</w:t>
      </w:r>
      <w:r>
        <w:t xml:space="preserve">říloha č. </w:t>
      </w:r>
      <w:r w:rsidR="006B4A26">
        <w:t>5</w:t>
      </w:r>
    </w:p>
  </w:footnote>
  <w:footnote w:id="101">
    <w:p w14:paraId="2461D26B" w14:textId="77777777" w:rsidR="00EE4906" w:rsidRPr="00B65AED" w:rsidRDefault="00EE4906">
      <w:pPr>
        <w:pStyle w:val="Textpoznpodarou"/>
      </w:pPr>
      <w:r>
        <w:rPr>
          <w:rStyle w:val="Znakapoznpodarou"/>
        </w:rPr>
        <w:footnoteRef/>
      </w:r>
      <w:r>
        <w:t xml:space="preserve"> Většinou se jedná o záběry města, ve kterém či u kterého se </w:t>
      </w:r>
      <w:r>
        <w:rPr>
          <w:i/>
          <w:iCs/>
        </w:rPr>
        <w:t>Závodní víkend</w:t>
      </w:r>
      <w:r>
        <w:t xml:space="preserve"> koná nebo přírodních úkazů okolo závodní dráhy.</w:t>
      </w:r>
    </w:p>
  </w:footnote>
  <w:footnote w:id="102">
    <w:p w14:paraId="30C2E510" w14:textId="77777777" w:rsidR="00EE4906" w:rsidRPr="00E8387F" w:rsidRDefault="00EE4906">
      <w:pPr>
        <w:pStyle w:val="Textpoznpodarou"/>
      </w:pPr>
      <w:r>
        <w:rPr>
          <w:rStyle w:val="Znakapoznpodarou"/>
        </w:rPr>
        <w:footnoteRef/>
      </w:r>
      <w:r>
        <w:t xml:space="preserve"> Pro kvalifikaci </w:t>
      </w:r>
      <w:r>
        <w:rPr>
          <w:i/>
          <w:iCs/>
        </w:rPr>
        <w:t>VC Bahrajnu</w:t>
      </w:r>
      <w:r>
        <w:t xml:space="preserve"> 2019 byly rozhovory vedeny bývalým závodníkem </w:t>
      </w:r>
      <w:r>
        <w:rPr>
          <w:i/>
          <w:iCs/>
        </w:rPr>
        <w:t>Formule 1</w:t>
      </w:r>
      <w:r>
        <w:t xml:space="preserve"> Paulem di Restou.</w:t>
      </w:r>
    </w:p>
  </w:footnote>
  <w:footnote w:id="103">
    <w:p w14:paraId="368C0997" w14:textId="02491077" w:rsidR="00EE4906" w:rsidRDefault="00EE4906" w:rsidP="00CB1403">
      <w:pPr>
        <w:pStyle w:val="Textpoznpodarou"/>
      </w:pPr>
      <w:r>
        <w:rPr>
          <w:rStyle w:val="Znakapoznpodarou"/>
        </w:rPr>
        <w:footnoteRef/>
      </w:r>
      <w:r>
        <w:t xml:space="preserve"> RICHTR, Tomáš. Citace dopisu </w:t>
      </w:r>
      <w:r w:rsidRPr="00CB1403">
        <w:t>[</w:t>
      </w:r>
      <w:r>
        <w:t>elektronická pošta</w:t>
      </w:r>
      <w:r w:rsidRPr="00CB1403">
        <w:t>].</w:t>
      </w:r>
      <w:r>
        <w:t xml:space="preserve"> Message to: </w:t>
      </w:r>
      <w:hyperlink r:id="rId17" w:history="1">
        <w:r w:rsidRPr="002F2B65">
          <w:rPr>
            <w:rStyle w:val="Hypertextovodkaz"/>
          </w:rPr>
          <w:t>adela.horakova.97@seznam.cz</w:t>
        </w:r>
      </w:hyperlink>
      <w:r>
        <w:t xml:space="preserve">. 8. 6. 2020 </w:t>
      </w:r>
      <w:r w:rsidRPr="00DE6009">
        <w:t>[cit.</w:t>
      </w:r>
      <w:r>
        <w:t xml:space="preserve"> 2</w:t>
      </w:r>
      <w:r w:rsidRPr="00DE6009">
        <w:t xml:space="preserve">. </w:t>
      </w:r>
      <w:r>
        <w:t>8</w:t>
      </w:r>
      <w:r w:rsidRPr="00DE6009">
        <w:t>. 2020].</w:t>
      </w:r>
      <w:r>
        <w:t xml:space="preserve"> Osobní komunikace. </w:t>
      </w:r>
    </w:p>
  </w:footnote>
  <w:footnote w:id="104">
    <w:p w14:paraId="4DDFF11D" w14:textId="1936202D" w:rsidR="00EE4906" w:rsidRDefault="00EE4906">
      <w:pPr>
        <w:pStyle w:val="Textpoznpodarou"/>
      </w:pPr>
      <w:r>
        <w:rPr>
          <w:rStyle w:val="Znakapoznpodarou"/>
        </w:rPr>
        <w:footnoteRef/>
      </w:r>
      <w:r>
        <w:t xml:space="preserve"> </w:t>
      </w:r>
      <w:r w:rsidR="006B4A26">
        <w:t>Viz p</w:t>
      </w:r>
      <w:r>
        <w:t xml:space="preserve">říloha č. </w:t>
      </w:r>
      <w:r w:rsidR="006B4A26">
        <w:t>6</w:t>
      </w:r>
    </w:p>
  </w:footnote>
  <w:footnote w:id="105">
    <w:p w14:paraId="39A4EDE7" w14:textId="77777777" w:rsidR="00EE4906" w:rsidRPr="001D5E92" w:rsidRDefault="00EE4906">
      <w:pPr>
        <w:pStyle w:val="Textpoznpodarou"/>
      </w:pPr>
      <w:r>
        <w:rPr>
          <w:rStyle w:val="Znakapoznpodarou"/>
        </w:rPr>
        <w:footnoteRef/>
      </w:r>
      <w:r>
        <w:t xml:space="preserve"> Hodina startu závodů se liší, ale pokaždé se jedná o desátou minutu po celé. Například oficiální start </w:t>
      </w:r>
      <w:r>
        <w:rPr>
          <w:i/>
          <w:iCs/>
        </w:rPr>
        <w:t xml:space="preserve">Velké ceny Bahrajnu </w:t>
      </w:r>
      <w:r>
        <w:t xml:space="preserve">byl v roce 2019 přesně v 18:10 místního času. </w:t>
      </w:r>
    </w:p>
  </w:footnote>
  <w:footnote w:id="106">
    <w:p w14:paraId="1EB791E1" w14:textId="2F81916E" w:rsidR="00EE4906" w:rsidRDefault="00EE4906">
      <w:pPr>
        <w:pStyle w:val="Textpoznpodarou"/>
      </w:pPr>
      <w:r>
        <w:rPr>
          <w:rStyle w:val="Znakapoznpodarou"/>
        </w:rPr>
        <w:footnoteRef/>
      </w:r>
      <w:r>
        <w:t xml:space="preserve"> </w:t>
      </w:r>
      <w:r w:rsidR="006B4A26">
        <w:t>Viz p</w:t>
      </w:r>
      <w:r>
        <w:t xml:space="preserve">říloha č. </w:t>
      </w:r>
      <w:r w:rsidR="006B4A26">
        <w:t>7</w:t>
      </w:r>
    </w:p>
  </w:footnote>
  <w:footnote w:id="107">
    <w:p w14:paraId="5D476E24" w14:textId="77777777" w:rsidR="00EE4906" w:rsidRPr="004826EF" w:rsidRDefault="00EE4906">
      <w:pPr>
        <w:pStyle w:val="Textpoznpodarou"/>
      </w:pPr>
      <w:r>
        <w:rPr>
          <w:rStyle w:val="Znakapoznpodarou"/>
        </w:rPr>
        <w:footnoteRef/>
      </w:r>
      <w:r>
        <w:t xml:space="preserve"> Rozhovory většinou vede osobnost ze světa </w:t>
      </w:r>
      <w:r>
        <w:rPr>
          <w:i/>
          <w:iCs/>
        </w:rPr>
        <w:t>Formule 1</w:t>
      </w:r>
      <w:r>
        <w:t xml:space="preserve">. Například pro </w:t>
      </w:r>
      <w:r>
        <w:rPr>
          <w:i/>
          <w:iCs/>
        </w:rPr>
        <w:t>Velkou cenu Bahrajnu</w:t>
      </w:r>
      <w:r>
        <w:t xml:space="preserve"> byl vybrán Martin Brundle bývalý závodník </w:t>
      </w:r>
      <w:r>
        <w:rPr>
          <w:i/>
          <w:iCs/>
        </w:rPr>
        <w:t>F1</w:t>
      </w:r>
      <w:r>
        <w:t xml:space="preserve"> a současný komentátor pro </w:t>
      </w:r>
      <w:r>
        <w:rPr>
          <w:i/>
          <w:iCs/>
        </w:rPr>
        <w:t>Sky Sports</w:t>
      </w:r>
      <w:r>
        <w:t xml:space="preserve">. </w:t>
      </w:r>
    </w:p>
  </w:footnote>
  <w:footnote w:id="108">
    <w:p w14:paraId="34A5A6A2" w14:textId="77777777" w:rsidR="00EE4906" w:rsidRDefault="00EE4906">
      <w:pPr>
        <w:pStyle w:val="Textpoznpodarou"/>
      </w:pPr>
      <w:r>
        <w:rPr>
          <w:rStyle w:val="Znakapoznpodarou"/>
        </w:rPr>
        <w:footnoteRef/>
      </w:r>
      <w:r>
        <w:t xml:space="preserve"> Cool down room = místnost pro první tři závodníky a zástupce vítězného týmu, kde se mohou osvěžit před ceremoniálem na stupních vítězů. V pokoji jsou také tito tři závodníci váženi, dle pravidel o nejnižší povolené váze, které má závodníky chránit před poruchami příjmu potravy. </w:t>
      </w:r>
    </w:p>
  </w:footnote>
  <w:footnote w:id="109">
    <w:p w14:paraId="51F671E9" w14:textId="346575F4" w:rsidR="00EE4906" w:rsidRPr="00910379" w:rsidRDefault="00EE4906">
      <w:pPr>
        <w:pStyle w:val="Textpoznpodarou"/>
      </w:pPr>
      <w:r>
        <w:rPr>
          <w:rStyle w:val="Znakapoznpodarou"/>
        </w:rPr>
        <w:footnoteRef/>
      </w:r>
      <w:r>
        <w:t xml:space="preserve"> Jedná se o jmenný výčet </w:t>
      </w:r>
      <w:r w:rsidR="006B4A26">
        <w:t>k</w:t>
      </w:r>
      <w:r>
        <w:t>o</w:t>
      </w:r>
      <w:r w:rsidR="006B4A26">
        <w:t>ment</w:t>
      </w:r>
      <w:r>
        <w:t xml:space="preserve">átorů a tvůrčího týmu podílejícího se na vysílání přenosů </w:t>
      </w:r>
      <w:r>
        <w:rPr>
          <w:i/>
          <w:iCs/>
        </w:rPr>
        <w:t>F1</w:t>
      </w:r>
      <w:r>
        <w:t xml:space="preserve"> na televizních kanálech </w:t>
      </w:r>
      <w:r>
        <w:rPr>
          <w:i/>
          <w:iCs/>
        </w:rPr>
        <w:t xml:space="preserve">Sport 1 </w:t>
      </w:r>
      <w:r>
        <w:t xml:space="preserve">a </w:t>
      </w:r>
      <w:r>
        <w:rPr>
          <w:i/>
          <w:iCs/>
        </w:rPr>
        <w:t>Sport 2</w:t>
      </w:r>
      <w:r>
        <w:t>.</w:t>
      </w:r>
    </w:p>
  </w:footnote>
  <w:footnote w:id="110">
    <w:p w14:paraId="767CE869" w14:textId="3CAD7D8A" w:rsidR="00EE4906" w:rsidRDefault="00EE4906" w:rsidP="00581137">
      <w:pPr>
        <w:pStyle w:val="Textpoznpodarou"/>
        <w:jc w:val="both"/>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111">
    <w:p w14:paraId="30ECEC25" w14:textId="77777777" w:rsidR="00EE4906" w:rsidRPr="00D873DF" w:rsidRDefault="00EE4906">
      <w:pPr>
        <w:pStyle w:val="Textpoznpodarou"/>
      </w:pPr>
      <w:r>
        <w:rPr>
          <w:rStyle w:val="Znakapoznpodarou"/>
        </w:rPr>
        <w:footnoteRef/>
      </w:r>
      <w:r>
        <w:t xml:space="preserve"> III. trénink na </w:t>
      </w:r>
      <w:r>
        <w:rPr>
          <w:i/>
          <w:iCs/>
        </w:rPr>
        <w:t>Velkou cenu Monaka</w:t>
      </w:r>
      <w:r>
        <w:t xml:space="preserve"> se konal 25. května 2019.</w:t>
      </w:r>
    </w:p>
  </w:footnote>
  <w:footnote w:id="112">
    <w:p w14:paraId="0C2C25C8" w14:textId="77777777" w:rsidR="00EE4906" w:rsidRPr="00D873DF" w:rsidRDefault="00EE4906" w:rsidP="00515BC9">
      <w:pPr>
        <w:pStyle w:val="Textpoznpodarou"/>
      </w:pPr>
      <w:r>
        <w:rPr>
          <w:rStyle w:val="Znakapoznpodarou"/>
        </w:rPr>
        <w:footnoteRef/>
      </w:r>
      <w:r>
        <w:t xml:space="preserve"> Kvalifikace na </w:t>
      </w:r>
      <w:r>
        <w:rPr>
          <w:i/>
          <w:iCs/>
        </w:rPr>
        <w:t>Velkou cenu Monaka</w:t>
      </w:r>
      <w:r>
        <w:t xml:space="preserve"> se konal 25. května 2019.</w:t>
      </w:r>
    </w:p>
  </w:footnote>
  <w:footnote w:id="113">
    <w:p w14:paraId="14B21112" w14:textId="77777777" w:rsidR="00EE4906" w:rsidRDefault="00EE4906">
      <w:pPr>
        <w:pStyle w:val="Textpoznpodarou"/>
      </w:pPr>
      <w:r>
        <w:rPr>
          <w:rStyle w:val="Znakapoznpodarou"/>
        </w:rPr>
        <w:footnoteRef/>
      </w:r>
      <w:r>
        <w:t xml:space="preserve"> Traťoví maršálové = jsou nedílnou součástí pořadatelského týmu. Zařizují bezpečnost na trati, odklízejí porouchané monoposty, či vlají vlajkami a dávají tak závodníkům příkazy či informace o dění na závodní dráze. </w:t>
      </w:r>
    </w:p>
  </w:footnote>
  <w:footnote w:id="114">
    <w:p w14:paraId="0E45A7D9" w14:textId="77777777" w:rsidR="00EE4906" w:rsidRDefault="00EE4906">
      <w:pPr>
        <w:pStyle w:val="Textpoznpodarou"/>
      </w:pPr>
      <w:r>
        <w:rPr>
          <w:rStyle w:val="Znakapoznpodarou"/>
        </w:rPr>
        <w:footnoteRef/>
      </w:r>
      <w:r>
        <w:t xml:space="preserve"> Virtuální Safety Car (VSC) = je aktivováno, když je na závodní dráze nějaká překážka, která si nevyžaduje dlouhé odklízení. Při aktivaci dostanou závodníci informaci na displeji svého volantu a musí dodržovat nařízenou rychlost pro bezpečnost traťových maršálů i samotných závodníků.</w:t>
      </w:r>
    </w:p>
  </w:footnote>
  <w:footnote w:id="115">
    <w:p w14:paraId="2144EE2D" w14:textId="43316192" w:rsidR="00EE4906" w:rsidRDefault="00EE4906">
      <w:pPr>
        <w:pStyle w:val="Textpoznpodarou"/>
      </w:pPr>
      <w:r>
        <w:rPr>
          <w:rStyle w:val="Znakapoznpodarou"/>
        </w:rPr>
        <w:footnoteRef/>
      </w:r>
      <w:r>
        <w:t xml:space="preserve"> </w:t>
      </w:r>
      <w:r w:rsidRPr="00694AFD">
        <w:t>N</w:t>
      </w:r>
      <w:r>
        <w:t>DALIANIS</w:t>
      </w:r>
      <w:r w:rsidRPr="00694AFD">
        <w:t>, Angela.</w:t>
      </w:r>
      <w:r>
        <w:rPr>
          <w:i/>
          <w:iCs/>
        </w:rPr>
        <w:t xml:space="preserve"> The Neo-Baroque and Television Seriality</w:t>
      </w:r>
      <w:r w:rsidRPr="00694AFD">
        <w:t>. In: Hammond, Michael – Mazdon, Lucy (eds.). The Contemporary Television Series. Edinburgh: Edinburgh University Press</w:t>
      </w:r>
      <w:r>
        <w:t xml:space="preserve">, </w:t>
      </w:r>
      <w:r w:rsidRPr="00694AFD">
        <w:t>2005</w:t>
      </w:r>
      <w:r>
        <w:t>.</w:t>
      </w:r>
      <w:r w:rsidRPr="00694AFD">
        <w:t xml:space="preserve"> s. 83–101.</w:t>
      </w:r>
    </w:p>
  </w:footnote>
  <w:footnote w:id="116">
    <w:p w14:paraId="6C71EC9E" w14:textId="7FEE1344" w:rsidR="00EE4906" w:rsidRDefault="00EE4906">
      <w:pPr>
        <w:pStyle w:val="Textpoznpodarou"/>
      </w:pPr>
      <w:r>
        <w:rPr>
          <w:rStyle w:val="Znakapoznpodarou"/>
        </w:rPr>
        <w:footnoteRef/>
      </w:r>
      <w:r>
        <w:t xml:space="preserve"> </w:t>
      </w:r>
      <w:r w:rsidRPr="00703DB2">
        <w:t xml:space="preserve">FORTUNATO, John A. </w:t>
      </w:r>
      <w:r w:rsidRPr="0048618B">
        <w:t>The television framing methods of national basketball association: An agenda-setting application</w:t>
      </w:r>
      <w:r w:rsidRPr="00703DB2">
        <w:t xml:space="preserve">. </w:t>
      </w:r>
      <w:r w:rsidRPr="0048618B">
        <w:rPr>
          <w:i/>
          <w:iCs/>
        </w:rPr>
        <w:t>The New Jersey Journal of Communication</w:t>
      </w:r>
      <w:r w:rsidRPr="00703DB2">
        <w:t xml:space="preserve">. 2001, 9(2), 166-181. </w:t>
      </w:r>
      <w:r>
        <w:t xml:space="preserve">      </w:t>
      </w:r>
      <w:r w:rsidRPr="00703DB2">
        <w:t>ISSN: 1067-9154</w:t>
      </w:r>
    </w:p>
  </w:footnote>
  <w:footnote w:id="117">
    <w:p w14:paraId="698F530C" w14:textId="34193D84" w:rsidR="00EE4906" w:rsidRDefault="00EE4906">
      <w:pPr>
        <w:pStyle w:val="Textpoznpodarou"/>
      </w:pPr>
      <w:r>
        <w:rPr>
          <w:rStyle w:val="Znakapoznpodarou"/>
        </w:rPr>
        <w:footnoteRef/>
      </w:r>
      <w:r>
        <w:t xml:space="preserve"> Tamté</w:t>
      </w:r>
      <w:r w:rsidR="008B2E13">
        <w:t>,</w:t>
      </w:r>
      <w:r>
        <w:t>ž s. 172</w:t>
      </w:r>
    </w:p>
  </w:footnote>
  <w:footnote w:id="118">
    <w:p w14:paraId="37444E70" w14:textId="699C814C" w:rsidR="008B2E13" w:rsidRDefault="008B2E13" w:rsidP="008B2E13">
      <w:pPr>
        <w:pStyle w:val="Textpoznpodarou"/>
      </w:pPr>
      <w:r>
        <w:rPr>
          <w:rStyle w:val="Znakapoznpodarou"/>
        </w:rPr>
        <w:footnoteRef/>
      </w:r>
      <w:r>
        <w:t xml:space="preserve"> Tamtéž, s. 176-177</w:t>
      </w:r>
    </w:p>
  </w:footnote>
  <w:footnote w:id="119">
    <w:p w14:paraId="37FE98C3" w14:textId="1F26AD13" w:rsidR="00A62CE3" w:rsidRDefault="00A62CE3">
      <w:pPr>
        <w:pStyle w:val="Textpoznpodarou"/>
      </w:pPr>
      <w:r>
        <w:rPr>
          <w:rStyle w:val="Znakapoznpodarou"/>
        </w:rPr>
        <w:footnoteRef/>
      </w:r>
      <w:r>
        <w:t xml:space="preserve"> </w:t>
      </w:r>
      <w:r w:rsidRPr="00703DB2">
        <w:t xml:space="preserve">FORTUNATO, John A. </w:t>
      </w:r>
      <w:r w:rsidRPr="0048618B">
        <w:t>The television framing methods of national basketball association: An agenda-setting application</w:t>
      </w:r>
      <w:r w:rsidRPr="00703DB2">
        <w:t xml:space="preserve">. </w:t>
      </w:r>
      <w:r w:rsidRPr="0048618B">
        <w:rPr>
          <w:i/>
          <w:iCs/>
        </w:rPr>
        <w:t>The New Jersey Journal of Communication</w:t>
      </w:r>
      <w:r w:rsidRPr="00703DB2">
        <w:t xml:space="preserve">. 2001, 9(2), 166-181. </w:t>
      </w:r>
      <w:r>
        <w:t xml:space="preserve">      </w:t>
      </w:r>
      <w:r w:rsidRPr="00703DB2">
        <w:t>ISSN: 1067-9154</w:t>
      </w:r>
    </w:p>
  </w:footnote>
  <w:footnote w:id="120">
    <w:p w14:paraId="56D6526F" w14:textId="632BECB7" w:rsidR="00A62CE3" w:rsidRDefault="00A62CE3">
      <w:pPr>
        <w:pStyle w:val="Textpoznpodarou"/>
      </w:pPr>
      <w:r>
        <w:rPr>
          <w:rStyle w:val="Znakapoznpodarou"/>
        </w:rPr>
        <w:footnoteRef/>
      </w:r>
      <w:r>
        <w:t xml:space="preserve"> Tamtéž, s 172-175</w:t>
      </w:r>
    </w:p>
  </w:footnote>
  <w:footnote w:id="121">
    <w:p w14:paraId="3A71D1B2" w14:textId="77777777" w:rsidR="00EE4906" w:rsidRDefault="00EE4906">
      <w:pPr>
        <w:pStyle w:val="Textpoznpodarou"/>
      </w:pPr>
      <w:r>
        <w:rPr>
          <w:rStyle w:val="Znakapoznpodarou"/>
        </w:rPr>
        <w:footnoteRef/>
      </w:r>
      <w:r>
        <w:t xml:space="preserve"> Pit lane = část dráhy vedoucí kolem garáží. Během závodu zajíždí závodníci skrz pit lane pro výměnu pneumatik.</w:t>
      </w:r>
    </w:p>
  </w:footnote>
  <w:footnote w:id="122">
    <w:p w14:paraId="3B866771" w14:textId="43F26129" w:rsidR="00EE4906" w:rsidRDefault="00EE4906">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 s. 159-174.</w:t>
      </w:r>
    </w:p>
  </w:footnote>
  <w:footnote w:id="123">
    <w:p w14:paraId="00F4674D" w14:textId="32BE8042" w:rsidR="00EE4906" w:rsidRDefault="00EE4906">
      <w:pPr>
        <w:pStyle w:val="Textpoznpodarou"/>
      </w:pPr>
      <w:r>
        <w:rPr>
          <w:rStyle w:val="Znakapoznpodarou"/>
        </w:rPr>
        <w:footnoteRef/>
      </w:r>
      <w:r>
        <w:t xml:space="preserve"> </w:t>
      </w:r>
      <w:r w:rsidR="006A61B1">
        <w:t>Viz p</w:t>
      </w:r>
      <w:r>
        <w:t xml:space="preserve">říloha č. </w:t>
      </w:r>
      <w:r w:rsidR="006A61B1">
        <w:t>8</w:t>
      </w:r>
    </w:p>
  </w:footnote>
  <w:footnote w:id="124">
    <w:p w14:paraId="2E3B225C" w14:textId="25A5BFFF" w:rsidR="00EE4906" w:rsidRDefault="00EE4906">
      <w:pPr>
        <w:pStyle w:val="Textpoznpodarou"/>
      </w:pPr>
      <w:r>
        <w:rPr>
          <w:rStyle w:val="Znakapoznpodarou"/>
        </w:rPr>
        <w:footnoteRef/>
      </w:r>
      <w:r>
        <w:t xml:space="preserve"> </w:t>
      </w:r>
      <w:r w:rsidR="006A61B1">
        <w:t xml:space="preserve">In: uk.linkedin.com. </w:t>
      </w:r>
      <w:r w:rsidRPr="00BF4CE2">
        <w:t>[online]</w:t>
      </w:r>
      <w:r>
        <w:t>.</w:t>
      </w:r>
      <w:r w:rsidRPr="00BF4CE2">
        <w:t xml:space="preserve"> [cit. </w:t>
      </w:r>
      <w:r>
        <w:t>2</w:t>
      </w:r>
      <w:r w:rsidRPr="00BF4CE2">
        <w:t xml:space="preserve">. </w:t>
      </w:r>
      <w:r>
        <w:t>8</w:t>
      </w:r>
      <w:r w:rsidRPr="00BF4CE2">
        <w:t>. 20</w:t>
      </w:r>
      <w:r>
        <w:t>20</w:t>
      </w:r>
      <w:r w:rsidRPr="00BF4CE2">
        <w:t>]</w:t>
      </w:r>
      <w:r>
        <w:t xml:space="preserve">. Dostupné z: </w:t>
      </w:r>
      <w:hyperlink r:id="rId18" w:history="1">
        <w:r w:rsidRPr="002F2B65">
          <w:rPr>
            <w:rStyle w:val="Hypertextovodkaz"/>
          </w:rPr>
          <w:t>https://uk.linkedin.com/in/philip-rorke-03330a18</w:t>
        </w:r>
      </w:hyperlink>
      <w:r>
        <w:t xml:space="preserve"> </w:t>
      </w:r>
    </w:p>
  </w:footnote>
  <w:footnote w:id="125">
    <w:p w14:paraId="2DA1E1C3" w14:textId="401902D3" w:rsidR="00EE4906" w:rsidRDefault="00EE4906">
      <w:pPr>
        <w:pStyle w:val="Textpoznpodarou"/>
      </w:pPr>
      <w:r>
        <w:rPr>
          <w:rStyle w:val="Znakapoznpodarou"/>
        </w:rPr>
        <w:footnoteRef/>
      </w:r>
      <w:r>
        <w:t xml:space="preserve"> RAUNSBJERG, Preben. SAND, Henrik. </w:t>
      </w:r>
      <w:r w:rsidRPr="000C16F1">
        <w:rPr>
          <w:i/>
          <w:iCs/>
        </w:rPr>
        <w:t>Tv Sport and Rhetoric</w:t>
      </w:r>
      <w:r>
        <w:t xml:space="preserve">. Nordicom Review. 1998, </w:t>
      </w:r>
      <w:r w:rsidRPr="00907B76">
        <w:rPr>
          <w:b/>
          <w:bCs/>
        </w:rPr>
        <w:t>19</w:t>
      </w:r>
      <w:r>
        <w:t>(1)</w:t>
      </w:r>
      <w:r w:rsidR="00ED093F">
        <w:t>,</w:t>
      </w:r>
      <w:r>
        <w:t xml:space="preserve"> s. 159-174.</w:t>
      </w:r>
    </w:p>
  </w:footnote>
  <w:footnote w:id="126">
    <w:p w14:paraId="365ED47A" w14:textId="2E25AB23" w:rsidR="00EE4906" w:rsidRDefault="00EE4906">
      <w:pPr>
        <w:pStyle w:val="Textpoznpodarou"/>
      </w:pPr>
      <w:r>
        <w:rPr>
          <w:rStyle w:val="Znakapoznpodarou"/>
        </w:rPr>
        <w:footnoteRef/>
      </w:r>
      <w:r>
        <w:t xml:space="preserve"> BUTLER, Jeremy G. </w:t>
      </w:r>
      <w:r w:rsidRPr="000C16F1">
        <w:rPr>
          <w:i/>
          <w:iCs/>
        </w:rPr>
        <w:t>Television: Critical Methods and Applications</w:t>
      </w:r>
      <w:r>
        <w:t>. Londýn: Routledge, 2nd edition, 2001. ISBN 9780585385655</w:t>
      </w:r>
    </w:p>
  </w:footnote>
  <w:footnote w:id="127">
    <w:p w14:paraId="6F0A0F9A" w14:textId="49717100" w:rsidR="00EE4906" w:rsidRDefault="00EE4906">
      <w:pPr>
        <w:pStyle w:val="Textpoznpodarou"/>
      </w:pPr>
      <w:r>
        <w:rPr>
          <w:rStyle w:val="Znakapoznpodarou"/>
        </w:rPr>
        <w:footnoteRef/>
      </w:r>
      <w:r>
        <w:t xml:space="preserve"> </w:t>
      </w:r>
      <w:r w:rsidR="0028192F">
        <w:t>Tamtéž, s. 81</w:t>
      </w:r>
    </w:p>
  </w:footnote>
  <w:footnote w:id="128">
    <w:p w14:paraId="395D012B" w14:textId="29252B38" w:rsidR="00EE4906" w:rsidRDefault="00EE4906" w:rsidP="005060EC">
      <w:pPr>
        <w:pStyle w:val="Textpoznpodarou"/>
      </w:pPr>
      <w:r>
        <w:rPr>
          <w:rStyle w:val="Znakapoznpodarou"/>
        </w:rPr>
        <w:footnoteRef/>
      </w:r>
      <w:r>
        <w:t xml:space="preserve"> </w:t>
      </w:r>
      <w:r w:rsidR="001B5AF7">
        <w:t>Viz p</w:t>
      </w:r>
      <w:r>
        <w:t xml:space="preserve">říloha č. </w:t>
      </w:r>
      <w:r w:rsidR="001B5AF7">
        <w:t>9</w:t>
      </w:r>
    </w:p>
  </w:footnote>
  <w:footnote w:id="129">
    <w:p w14:paraId="70058B7E" w14:textId="55F20859" w:rsidR="00EE4906" w:rsidRDefault="00EE4906">
      <w:pPr>
        <w:pStyle w:val="Textpoznpodarou"/>
      </w:pPr>
      <w:r>
        <w:rPr>
          <w:rStyle w:val="Znakapoznpodarou"/>
        </w:rPr>
        <w:footnoteRef/>
      </w:r>
      <w:r>
        <w:t xml:space="preserve"> NOBLE, Jonathan. </w:t>
      </w:r>
      <w:r w:rsidRPr="00F15519">
        <w:rPr>
          <w:i/>
          <w:iCs/>
        </w:rPr>
        <w:t>F1 to use artifical intelligence TV graphics in 2019</w:t>
      </w:r>
      <w:r w:rsidRPr="0034194F">
        <w:t>. In:</w:t>
      </w:r>
      <w:r>
        <w:t xml:space="preserve"> </w:t>
      </w:r>
      <w:r w:rsidRPr="00F15519">
        <w:t>motorsport.com</w:t>
      </w:r>
      <w:r w:rsidRPr="0034194F">
        <w:t xml:space="preserve"> [online]. </w:t>
      </w:r>
      <w:r>
        <w:t>4</w:t>
      </w:r>
      <w:r w:rsidRPr="0034194F">
        <w:t xml:space="preserve">. </w:t>
      </w:r>
      <w:r>
        <w:t>12</w:t>
      </w:r>
      <w:r w:rsidRPr="0034194F">
        <w:t>. 20</w:t>
      </w:r>
      <w:r>
        <w:t>18</w:t>
      </w:r>
      <w:r w:rsidRPr="0034194F">
        <w:t xml:space="preserve"> [cit. </w:t>
      </w:r>
      <w:r>
        <w:t>2</w:t>
      </w:r>
      <w:r w:rsidRPr="0034194F">
        <w:t xml:space="preserve">. </w:t>
      </w:r>
      <w:r>
        <w:t>8</w:t>
      </w:r>
      <w:r w:rsidRPr="0034194F">
        <w:t>. 20</w:t>
      </w:r>
      <w:r>
        <w:t>20</w:t>
      </w:r>
      <w:r w:rsidRPr="0034194F">
        <w:t>]. Dostupné z</w:t>
      </w:r>
      <w:r>
        <w:t xml:space="preserve">: </w:t>
      </w:r>
      <w:hyperlink r:id="rId19" w:history="1">
        <w:r w:rsidRPr="002F2B65">
          <w:rPr>
            <w:rStyle w:val="Hypertextovodkaz"/>
          </w:rPr>
          <w:t>https://www.motorsport.com/f1/news/artifical-intelligence-tv-graphics-2019/4308340</w:t>
        </w:r>
      </w:hyperlink>
      <w:r>
        <w:t xml:space="preserve"> </w:t>
      </w:r>
    </w:p>
  </w:footnote>
  <w:footnote w:id="130">
    <w:p w14:paraId="1FC5470E" w14:textId="3141A6B8" w:rsidR="00EE4906" w:rsidRDefault="00EE4906">
      <w:pPr>
        <w:pStyle w:val="Textpoznpodarou"/>
      </w:pPr>
      <w:r>
        <w:rPr>
          <w:rStyle w:val="Znakapoznpodarou"/>
        </w:rPr>
        <w:footnoteRef/>
      </w:r>
      <w:r>
        <w:t xml:space="preserve"> RICHTR, Tomáš. Citace dopisu </w:t>
      </w:r>
      <w:r w:rsidRPr="00CB1403">
        <w:t>[</w:t>
      </w:r>
      <w:r>
        <w:t>elektronická pošta</w:t>
      </w:r>
      <w:r w:rsidRPr="00CB1403">
        <w:t>].</w:t>
      </w:r>
      <w:r>
        <w:t xml:space="preserve"> Message to: </w:t>
      </w:r>
      <w:hyperlink r:id="rId20" w:history="1">
        <w:r w:rsidRPr="002F2B65">
          <w:rPr>
            <w:rStyle w:val="Hypertextovodkaz"/>
          </w:rPr>
          <w:t>adela.horakova.97@seznam.cz</w:t>
        </w:r>
      </w:hyperlink>
      <w:r>
        <w:t xml:space="preserve">. 8. 6. 2020 </w:t>
      </w:r>
      <w:r w:rsidRPr="00DE6009">
        <w:t>[cit.</w:t>
      </w:r>
      <w:r>
        <w:t xml:space="preserve"> 2</w:t>
      </w:r>
      <w:r w:rsidRPr="00DE6009">
        <w:t xml:space="preserve">. </w:t>
      </w:r>
      <w:r>
        <w:t>8</w:t>
      </w:r>
      <w:r w:rsidRPr="00DE6009">
        <w:t>. 2020].</w:t>
      </w:r>
      <w:r>
        <w:t xml:space="preserve"> Osobní komunikace.</w:t>
      </w:r>
    </w:p>
  </w:footnote>
  <w:footnote w:id="131">
    <w:p w14:paraId="6E439550" w14:textId="3594E8D8" w:rsidR="00EE4906" w:rsidRDefault="00EE4906">
      <w:pPr>
        <w:pStyle w:val="Textpoznpodarou"/>
      </w:pPr>
      <w:r>
        <w:rPr>
          <w:rStyle w:val="Znakapoznpodarou"/>
        </w:rPr>
        <w:footnoteRef/>
      </w:r>
      <w:r>
        <w:t xml:space="preserve"> Tamtéž</w:t>
      </w:r>
    </w:p>
  </w:footnote>
  <w:footnote w:id="132">
    <w:p w14:paraId="31C404DE" w14:textId="77777777" w:rsidR="00EE4906" w:rsidRPr="00B80475" w:rsidRDefault="00EE4906">
      <w:pPr>
        <w:pStyle w:val="Textpoznpodarou"/>
      </w:pPr>
      <w:r>
        <w:rPr>
          <w:rStyle w:val="Znakapoznpodarou"/>
        </w:rPr>
        <w:footnoteRef/>
      </w:r>
      <w:r>
        <w:t xml:space="preserve"> Byli jimi závodní ředitel Charlie Whiting, závodní legenda Niki Lauda a nadějný závodník </w:t>
      </w:r>
      <w:r>
        <w:rPr>
          <w:i/>
          <w:iCs/>
        </w:rPr>
        <w:t>Formule 2</w:t>
      </w:r>
      <w:r>
        <w:t xml:space="preserve"> A</w:t>
      </w:r>
      <w:r w:rsidRPr="00B80475">
        <w:t xml:space="preserve">nthoine </w:t>
      </w:r>
      <w:r>
        <w:t>H</w:t>
      </w:r>
      <w:r w:rsidRPr="00B80475">
        <w:t>ubert</w:t>
      </w:r>
      <w:r>
        <w:t>.</w:t>
      </w:r>
    </w:p>
  </w:footnote>
  <w:footnote w:id="133">
    <w:p w14:paraId="0675A086" w14:textId="15B10DD8" w:rsidR="00153FD3" w:rsidRDefault="00EE4906">
      <w:pPr>
        <w:pStyle w:val="Textpoznpodarou"/>
      </w:pPr>
      <w:r>
        <w:rPr>
          <w:rStyle w:val="Znakapoznpodarou"/>
        </w:rPr>
        <w:footnoteRef/>
      </w:r>
      <w:r>
        <w:t xml:space="preserve"> </w:t>
      </w:r>
      <w:r w:rsidRPr="00B208EC">
        <w:rPr>
          <w:i/>
          <w:iCs/>
        </w:rPr>
        <w:t>Nové televizní Studio F1</w:t>
      </w:r>
      <w:r>
        <w:t xml:space="preserve"> </w:t>
      </w:r>
      <w:r w:rsidRPr="0034194F">
        <w:t>In:</w:t>
      </w:r>
      <w:r>
        <w:t xml:space="preserve"> </w:t>
      </w:r>
      <w:r w:rsidRPr="00B208EC">
        <w:t>gpf1.cz</w:t>
      </w:r>
      <w:r w:rsidRPr="0034194F">
        <w:t xml:space="preserve"> [online]. </w:t>
      </w:r>
      <w:r>
        <w:t>15</w:t>
      </w:r>
      <w:r w:rsidRPr="0034194F">
        <w:t xml:space="preserve">. </w:t>
      </w:r>
      <w:r>
        <w:t>3</w:t>
      </w:r>
      <w:r w:rsidRPr="0034194F">
        <w:t>. 20</w:t>
      </w:r>
      <w:r>
        <w:t>19</w:t>
      </w:r>
      <w:r w:rsidRPr="0034194F">
        <w:t xml:space="preserve"> [cit. </w:t>
      </w:r>
      <w:r>
        <w:t>2</w:t>
      </w:r>
      <w:r w:rsidRPr="0034194F">
        <w:t xml:space="preserve">. </w:t>
      </w:r>
      <w:r>
        <w:t>8</w:t>
      </w:r>
      <w:r w:rsidRPr="0034194F">
        <w:t>. 20</w:t>
      </w:r>
      <w:r>
        <w:t>20</w:t>
      </w:r>
      <w:r w:rsidRPr="0034194F">
        <w:t>]. Dostupné z</w:t>
      </w:r>
      <w:r>
        <w:t>:</w:t>
      </w:r>
      <w:r w:rsidR="00153FD3">
        <w:t xml:space="preserve"> </w:t>
      </w:r>
      <w:r w:rsidRPr="00B208EC">
        <w:t>https://gpf1.cz/nove-televizni-studio-f1/</w:t>
      </w:r>
    </w:p>
  </w:footnote>
  <w:footnote w:id="134">
    <w:p w14:paraId="14A64B55" w14:textId="77777777" w:rsidR="00EE4906" w:rsidRDefault="00EE4906">
      <w:pPr>
        <w:pStyle w:val="Textpoznpodarou"/>
      </w:pPr>
      <w:r>
        <w:rPr>
          <w:rStyle w:val="Znakapoznpodarou"/>
        </w:rPr>
        <w:footnoteRef/>
      </w:r>
      <w:r>
        <w:t xml:space="preserve"> Paddock = jakési zákulisí, kde mají všechny týmy a redaktoři,</w:t>
      </w:r>
    </w:p>
  </w:footnote>
  <w:footnote w:id="135">
    <w:p w14:paraId="74F58605" w14:textId="258703DF" w:rsidR="00EE4906" w:rsidRPr="00194DF8" w:rsidRDefault="00EE4906">
      <w:pPr>
        <w:pStyle w:val="Textpoznpodarou"/>
        <w:rPr>
          <w:vertAlign w:val="superscript"/>
        </w:rPr>
      </w:pPr>
      <w:r>
        <w:rPr>
          <w:rStyle w:val="Znakapoznpodarou"/>
        </w:rPr>
        <w:footnoteRef/>
      </w:r>
      <w:r>
        <w:t xml:space="preserve"> </w:t>
      </w:r>
      <w:r w:rsidR="00194DF8">
        <w:t>Viz p</w:t>
      </w:r>
      <w:r>
        <w:t xml:space="preserve">říloha č. </w:t>
      </w:r>
      <w:r w:rsidR="00194DF8">
        <w:t>10</w:t>
      </w:r>
    </w:p>
  </w:footnote>
  <w:footnote w:id="136">
    <w:p w14:paraId="4AA4BE31" w14:textId="6C614EED" w:rsidR="00EE4906" w:rsidRDefault="00EE4906">
      <w:pPr>
        <w:pStyle w:val="Textpoznpodarou"/>
      </w:pPr>
      <w:r>
        <w:rPr>
          <w:rStyle w:val="Znakapoznpodarou"/>
        </w:rPr>
        <w:footnoteRef/>
      </w:r>
      <w:r>
        <w:t xml:space="preserve"> JOHNSON, Catherine. </w:t>
      </w:r>
      <w:r w:rsidRPr="00022F24">
        <w:rPr>
          <w:i/>
          <w:iCs/>
        </w:rPr>
        <w:t>Branding television</w:t>
      </w:r>
      <w:r>
        <w:rPr>
          <w:i/>
          <w:iCs/>
        </w:rPr>
        <w:t xml:space="preserve">. </w:t>
      </w:r>
      <w:r>
        <w:t>Abingdon: Routledge, 2012. ISBN 978-0-415-54842-7</w:t>
      </w:r>
    </w:p>
  </w:footnote>
  <w:footnote w:id="137">
    <w:p w14:paraId="2DAED904" w14:textId="61C4A9D8" w:rsidR="00EE4906" w:rsidRDefault="00EE4906">
      <w:pPr>
        <w:pStyle w:val="Textpoznpodarou"/>
      </w:pPr>
      <w:r>
        <w:rPr>
          <w:rStyle w:val="Znakapoznpodarou"/>
        </w:rPr>
        <w:footnoteRef/>
      </w:r>
      <w:r>
        <w:t xml:space="preserve"> MCDOWELL, Walter, BATTEN, Alan. </w:t>
      </w:r>
      <w:r>
        <w:rPr>
          <w:i/>
          <w:iCs/>
        </w:rPr>
        <w:t>Branding TV: Principles and Practices.</w:t>
      </w:r>
      <w:r>
        <w:t xml:space="preserve"> Burlington: Elsevier, 2005. ISBN </w:t>
      </w:r>
      <w:r w:rsidRPr="00A24ED8">
        <w:t>0-2408-0753-7</w:t>
      </w:r>
    </w:p>
  </w:footnote>
  <w:footnote w:id="138">
    <w:p w14:paraId="1955E850" w14:textId="6D636080" w:rsidR="00DF5CC7" w:rsidRDefault="00DF5CC7">
      <w:pPr>
        <w:pStyle w:val="Textpoznpodarou"/>
      </w:pPr>
      <w:r>
        <w:rPr>
          <w:rStyle w:val="Znakapoznpodarou"/>
        </w:rPr>
        <w:footnoteRef/>
      </w:r>
      <w:r w:rsidR="00690424">
        <w:t xml:space="preserve"> </w:t>
      </w:r>
      <w:r w:rsidR="00690424">
        <w:rPr>
          <w:i/>
          <w:iCs/>
        </w:rPr>
        <w:t>AutomobilistI.</w:t>
      </w:r>
      <w:r>
        <w:t xml:space="preserve"> In: automobilist.com. </w:t>
      </w:r>
      <w:r w:rsidRPr="0034194F">
        <w:t xml:space="preserve">[online]. [cit. </w:t>
      </w:r>
      <w:r>
        <w:t>2</w:t>
      </w:r>
      <w:r w:rsidRPr="0034194F">
        <w:t xml:space="preserve">. </w:t>
      </w:r>
      <w:r>
        <w:t>8</w:t>
      </w:r>
      <w:r w:rsidRPr="0034194F">
        <w:t>. 20</w:t>
      </w:r>
      <w:r>
        <w:t>20</w:t>
      </w:r>
      <w:r w:rsidRPr="0034194F">
        <w:t>]. Dostupné z</w:t>
      </w:r>
      <w:r>
        <w:t xml:space="preserve">: </w:t>
      </w:r>
      <w:hyperlink r:id="rId21" w:history="1">
        <w:r w:rsidRPr="00800BB1">
          <w:rPr>
            <w:rStyle w:val="Hypertextovodkaz"/>
          </w:rPr>
          <w:t>https://automobilist.com/</w:t>
        </w:r>
      </w:hyperlink>
    </w:p>
  </w:footnote>
  <w:footnote w:id="139">
    <w:p w14:paraId="571A3F03" w14:textId="790DA760" w:rsidR="00EE4906" w:rsidRDefault="00EE4906" w:rsidP="002276F5">
      <w:pPr>
        <w:pStyle w:val="Textpoznpodarou"/>
      </w:pPr>
      <w:r>
        <w:rPr>
          <w:rStyle w:val="Znakapoznpodarou"/>
        </w:rPr>
        <w:footnoteRef/>
      </w:r>
      <w:r>
        <w:t xml:space="preserve"> JOHNSON, Catherine. Tele-branding in TVIII: the Network as Brand and the Programme as Brand. </w:t>
      </w:r>
      <w:r>
        <w:rPr>
          <w:i/>
          <w:iCs/>
        </w:rPr>
        <w:t>New Review of Film and Television Studies</w:t>
      </w:r>
      <w:r>
        <w:t xml:space="preserve">. 2007, </w:t>
      </w:r>
      <w:r>
        <w:rPr>
          <w:b/>
          <w:bCs/>
        </w:rPr>
        <w:t>5</w:t>
      </w:r>
      <w:r>
        <w:t xml:space="preserve">(1), 1-32. ISSN </w:t>
      </w:r>
      <w:r w:rsidRPr="00974A23">
        <w:t>1740-0309</w:t>
      </w:r>
    </w:p>
  </w:footnote>
  <w:footnote w:id="140">
    <w:p w14:paraId="03B1B345" w14:textId="462BF530" w:rsidR="00EE4906" w:rsidRDefault="00EE4906">
      <w:pPr>
        <w:pStyle w:val="Textpoznpodarou"/>
      </w:pPr>
      <w:r>
        <w:rPr>
          <w:rStyle w:val="Znakapoznpodarou"/>
        </w:rPr>
        <w:footnoteRef/>
      </w:r>
      <w:r>
        <w:t xml:space="preserve"> </w:t>
      </w:r>
      <w:r w:rsidRPr="00531C95">
        <w:rPr>
          <w:i/>
          <w:iCs/>
        </w:rPr>
        <w:t>Studio F1 – pořád sám o sobě :)</w:t>
      </w:r>
      <w:r w:rsidRPr="00531C95">
        <w:t xml:space="preserve"> [</w:t>
      </w:r>
      <w:r>
        <w:t>video</w:t>
      </w:r>
      <w:r w:rsidRPr="00531C95">
        <w:t xml:space="preserve">]. </w:t>
      </w:r>
      <w:r>
        <w:t xml:space="preserve">RICHTR, Tomáš. </w:t>
      </w:r>
      <w:r w:rsidRPr="00531C95">
        <w:t>[</w:t>
      </w:r>
      <w:r>
        <w:t>online</w:t>
      </w:r>
      <w:r w:rsidRPr="00531C95">
        <w:t xml:space="preserve">]. </w:t>
      </w:r>
      <w:r>
        <w:t xml:space="preserve">2. 12. 2019. </w:t>
      </w:r>
      <w:r w:rsidRPr="00531C95">
        <w:t>[</w:t>
      </w:r>
      <w:r>
        <w:t>cit. 2. 8. 2020</w:t>
      </w:r>
      <w:r w:rsidRPr="00531C95">
        <w:t xml:space="preserve">]. </w:t>
      </w:r>
      <w:r>
        <w:t xml:space="preserve">Dostupné z: </w:t>
      </w:r>
      <w:hyperlink r:id="rId22" w:history="1">
        <w:r w:rsidRPr="002F2B65">
          <w:rPr>
            <w:rStyle w:val="Hypertextovodkaz"/>
          </w:rPr>
          <w:t>https://www.youtube.com/watch?v=GgER-ttJN10</w:t>
        </w:r>
      </w:hyperlink>
    </w:p>
  </w:footnote>
  <w:footnote w:id="141">
    <w:p w14:paraId="66C1D412" w14:textId="7DB3DC2B" w:rsidR="000F16BF" w:rsidRDefault="000F16BF">
      <w:pPr>
        <w:pStyle w:val="Textpoznpodarou"/>
      </w:pPr>
      <w:r>
        <w:rPr>
          <w:rStyle w:val="Znakapoznpodarou"/>
        </w:rPr>
        <w:footnoteRef/>
      </w:r>
      <w:r>
        <w:t xml:space="preserve"> </w:t>
      </w:r>
      <w:r>
        <w:rPr>
          <w:i/>
          <w:iCs/>
        </w:rPr>
        <w:t>EisKing.</w:t>
      </w:r>
      <w:r>
        <w:t xml:space="preserve"> </w:t>
      </w:r>
      <w:r w:rsidRPr="00531C95">
        <w:t>[</w:t>
      </w:r>
      <w:r>
        <w:t>seznam videí</w:t>
      </w:r>
      <w:r w:rsidRPr="00531C95">
        <w:t xml:space="preserve">]. </w:t>
      </w:r>
      <w:r>
        <w:t xml:space="preserve">EISELE, Števo. </w:t>
      </w:r>
      <w:r w:rsidRPr="00531C95">
        <w:t>[</w:t>
      </w:r>
      <w:r>
        <w:t>online</w:t>
      </w:r>
      <w:r w:rsidRPr="00531C95">
        <w:t>]. [</w:t>
      </w:r>
      <w:r>
        <w:t>cit. 2. 8. 2020</w:t>
      </w:r>
      <w:r w:rsidRPr="00531C95">
        <w:t xml:space="preserve">]. </w:t>
      </w:r>
      <w:r>
        <w:t xml:space="preserve">Dostupné z: </w:t>
      </w:r>
      <w:hyperlink r:id="rId23" w:history="1">
        <w:r>
          <w:rPr>
            <w:rStyle w:val="Hypertextovodkaz"/>
          </w:rPr>
          <w:t>https://www.youtube.com/playlist?list=PLNEhdwLo6y0xJYbzwBrA-vCfBdukHZxBf</w:t>
        </w:r>
      </w:hyperlink>
    </w:p>
  </w:footnote>
  <w:footnote w:id="142">
    <w:p w14:paraId="188853A9" w14:textId="25B57664" w:rsidR="00EE4906" w:rsidRDefault="00EE4906">
      <w:pPr>
        <w:pStyle w:val="Textpoznpodarou"/>
      </w:pPr>
      <w:r>
        <w:rPr>
          <w:rStyle w:val="Znakapoznpodarou"/>
        </w:rPr>
        <w:footnoteRef/>
      </w:r>
      <w:r>
        <w:t xml:space="preserve"> </w:t>
      </w:r>
      <w:r w:rsidRPr="00C81CDF">
        <w:rPr>
          <w:i/>
          <w:iCs/>
        </w:rPr>
        <w:t>EisKing #10 - Vy sa pýtate, my odpovídáme</w:t>
      </w:r>
      <w:r>
        <w:rPr>
          <w:i/>
          <w:iCs/>
        </w:rPr>
        <w:t xml:space="preserve"> </w:t>
      </w:r>
      <w:r w:rsidRPr="00531C95">
        <w:t>[</w:t>
      </w:r>
      <w:r>
        <w:t>video</w:t>
      </w:r>
      <w:r w:rsidRPr="00531C95">
        <w:t xml:space="preserve">]. </w:t>
      </w:r>
      <w:r>
        <w:t xml:space="preserve">EISELE, Števo. </w:t>
      </w:r>
      <w:r w:rsidRPr="00531C95">
        <w:t>[</w:t>
      </w:r>
      <w:r>
        <w:t>online</w:t>
      </w:r>
      <w:r w:rsidRPr="00531C95">
        <w:t xml:space="preserve">]. </w:t>
      </w:r>
      <w:r>
        <w:t xml:space="preserve">9. 3. 2019. </w:t>
      </w:r>
      <w:r w:rsidRPr="00531C95">
        <w:t>[</w:t>
      </w:r>
      <w:r>
        <w:t>cit. 2. 8. 2020</w:t>
      </w:r>
      <w:r w:rsidRPr="00531C95">
        <w:t xml:space="preserve">]. </w:t>
      </w:r>
      <w:r>
        <w:t xml:space="preserve">Dostupné z: </w:t>
      </w:r>
      <w:hyperlink r:id="rId24" w:history="1">
        <w:r w:rsidRPr="002F2B65">
          <w:rPr>
            <w:rStyle w:val="Hypertextovodkaz"/>
          </w:rPr>
          <w:t>https://www.youtube.com/watch?v=GVKRJM0QEM8&amp;list=PLNEhdwLo6y0xJYbzwBrA-vCfBdukHZxBf&amp;index=10</w:t>
        </w:r>
      </w:hyperlink>
    </w:p>
  </w:footnote>
  <w:footnote w:id="143">
    <w:p w14:paraId="1E1323FB" w14:textId="42A7F508" w:rsidR="00EE4906" w:rsidRDefault="00EE4906" w:rsidP="00C81CDF">
      <w:pPr>
        <w:pStyle w:val="Textpoznpodarou"/>
      </w:pPr>
      <w:r>
        <w:rPr>
          <w:rStyle w:val="Znakapoznpodarou"/>
        </w:rPr>
        <w:footnoteRef/>
      </w:r>
      <w:r>
        <w:t xml:space="preserve"> </w:t>
      </w:r>
      <w:r w:rsidRPr="00C81CDF">
        <w:rPr>
          <w:i/>
          <w:iCs/>
        </w:rPr>
        <w:t xml:space="preserve">EisKing #1 - Zmŕtvychvstanie Pepu Krála (FAKT DRSNÉ) </w:t>
      </w:r>
      <w:r w:rsidRPr="00531C95">
        <w:t>[</w:t>
      </w:r>
      <w:r>
        <w:t>video</w:t>
      </w:r>
      <w:r w:rsidRPr="00531C95">
        <w:t xml:space="preserve">]. </w:t>
      </w:r>
      <w:r>
        <w:t xml:space="preserve">EISELE, Števo. </w:t>
      </w:r>
      <w:r w:rsidRPr="00531C95">
        <w:t>[</w:t>
      </w:r>
      <w:r>
        <w:t>online</w:t>
      </w:r>
      <w:r w:rsidRPr="00531C95">
        <w:t xml:space="preserve">]. </w:t>
      </w:r>
      <w:r>
        <w:t xml:space="preserve">24. 12. 2018. </w:t>
      </w:r>
      <w:r w:rsidRPr="00531C95">
        <w:t>[</w:t>
      </w:r>
      <w:r>
        <w:t>cit. 2. 8. 2020</w:t>
      </w:r>
      <w:r w:rsidRPr="00531C95">
        <w:t xml:space="preserve">]. </w:t>
      </w:r>
      <w:r>
        <w:t xml:space="preserve">Dostupné z: </w:t>
      </w:r>
      <w:hyperlink r:id="rId25" w:history="1">
        <w:r>
          <w:rPr>
            <w:rStyle w:val="Hypertextovodkaz"/>
          </w:rPr>
          <w:t>https://www.youtube.com/watch?v=fN4OqfDlHBM&amp;list=PLNEhdwLo6y0xJYbzwBrA-vCfBdukHZxBf&amp;index=1</w:t>
        </w:r>
      </w:hyperlink>
    </w:p>
  </w:footnote>
  <w:footnote w:id="144">
    <w:p w14:paraId="4AF8CFF0" w14:textId="3EEB1C5B" w:rsidR="00434216" w:rsidRDefault="00434216">
      <w:pPr>
        <w:pStyle w:val="Textpoznpodarou"/>
      </w:pPr>
      <w:r>
        <w:rPr>
          <w:rStyle w:val="Znakapoznpodarou"/>
        </w:rPr>
        <w:footnoteRef/>
      </w:r>
      <w:r>
        <w:t xml:space="preserve"> </w:t>
      </w:r>
      <w:r w:rsidRPr="00434216">
        <w:rPr>
          <w:i/>
          <w:iCs/>
        </w:rPr>
        <w:t>EisKing DEBRIEFING</w:t>
      </w:r>
      <w:r>
        <w:rPr>
          <w:i/>
          <w:iCs/>
        </w:rPr>
        <w:t>.</w:t>
      </w:r>
      <w:r w:rsidRPr="00C81CDF">
        <w:rPr>
          <w:i/>
          <w:iCs/>
        </w:rPr>
        <w:t xml:space="preserve"> </w:t>
      </w:r>
      <w:r w:rsidRPr="00531C95">
        <w:t>[</w:t>
      </w:r>
      <w:r>
        <w:t>seznam videí</w:t>
      </w:r>
      <w:r w:rsidRPr="00531C95">
        <w:t xml:space="preserve">]. </w:t>
      </w:r>
      <w:r>
        <w:t xml:space="preserve">EISELE, Števo. </w:t>
      </w:r>
      <w:r w:rsidRPr="00531C95">
        <w:t>[</w:t>
      </w:r>
      <w:r>
        <w:t>online</w:t>
      </w:r>
      <w:r w:rsidRPr="00531C95">
        <w:t>]. [</w:t>
      </w:r>
      <w:r>
        <w:t>cit. 2. 8. 2020</w:t>
      </w:r>
      <w:r w:rsidRPr="00531C95">
        <w:t xml:space="preserve">]. </w:t>
      </w:r>
      <w:r>
        <w:t xml:space="preserve">Dostupné z: </w:t>
      </w:r>
      <w:hyperlink r:id="rId26" w:history="1">
        <w:r w:rsidRPr="00800BB1">
          <w:rPr>
            <w:rStyle w:val="Hypertextovodkaz"/>
          </w:rPr>
          <w:t>https://www.youtube.com/playlist?list=PLNEhdwLo6y0x1c8UcM9ewreAkDcZQUP17</w:t>
        </w:r>
      </w:hyperlink>
    </w:p>
  </w:footnote>
  <w:footnote w:id="145">
    <w:p w14:paraId="3AFF1F2F" w14:textId="344EFE73" w:rsidR="00434216" w:rsidRDefault="00434216">
      <w:pPr>
        <w:pStyle w:val="Textpoznpodarou"/>
      </w:pPr>
      <w:r>
        <w:rPr>
          <w:rStyle w:val="Znakapoznpodarou"/>
        </w:rPr>
        <w:footnoteRef/>
      </w:r>
      <w:r>
        <w:rPr>
          <w:i/>
          <w:iCs/>
        </w:rPr>
        <w:t xml:space="preserve"> </w:t>
      </w:r>
      <w:r w:rsidRPr="00434216">
        <w:rPr>
          <w:i/>
          <w:iCs/>
        </w:rPr>
        <w:t>Autoškola GONDA</w:t>
      </w:r>
      <w:r>
        <w:t>.</w:t>
      </w:r>
      <w:r w:rsidRPr="00434216">
        <w:t xml:space="preserve"> </w:t>
      </w:r>
      <w:r w:rsidRPr="00531C95">
        <w:t>[</w:t>
      </w:r>
      <w:r>
        <w:t>seznam videí</w:t>
      </w:r>
      <w:r w:rsidRPr="00531C95">
        <w:t xml:space="preserve">]. </w:t>
      </w:r>
      <w:r>
        <w:t xml:space="preserve">EISELE, Števo. </w:t>
      </w:r>
      <w:r w:rsidRPr="00531C95">
        <w:t>[</w:t>
      </w:r>
      <w:r>
        <w:t>online</w:t>
      </w:r>
      <w:r w:rsidRPr="00531C95">
        <w:t>]. [</w:t>
      </w:r>
      <w:r>
        <w:t>cit. 2. 8. 2020</w:t>
      </w:r>
      <w:r w:rsidRPr="00531C95">
        <w:t xml:space="preserve">]. </w:t>
      </w:r>
      <w:r>
        <w:t xml:space="preserve">Dostupné z:  </w:t>
      </w:r>
      <w:hyperlink r:id="rId27" w:history="1">
        <w:r>
          <w:rPr>
            <w:rStyle w:val="Hypertextovodkaz"/>
          </w:rPr>
          <w:t>https://www.youtube.com/playlist?list=PLNEhdwLo6y0wJjg9BybkYwKrKJc4hTC2p</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0F34FB"/>
    <w:multiLevelType w:val="hybridMultilevel"/>
    <w:tmpl w:val="80EA19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379B77A7"/>
    <w:multiLevelType w:val="hybridMultilevel"/>
    <w:tmpl w:val="D2825D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3ABA2656"/>
    <w:multiLevelType w:val="hybridMultilevel"/>
    <w:tmpl w:val="81F63B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3D103CCF"/>
    <w:multiLevelType w:val="hybridMultilevel"/>
    <w:tmpl w:val="9942272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4A7D678B"/>
    <w:multiLevelType w:val="hybridMultilevel"/>
    <w:tmpl w:val="CCE4BFD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5EF5DFC"/>
    <w:multiLevelType w:val="hybridMultilevel"/>
    <w:tmpl w:val="E74CDA9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7A962CC9"/>
    <w:multiLevelType w:val="hybridMultilevel"/>
    <w:tmpl w:val="4510E6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5"/>
  </w:num>
  <w:num w:numId="5">
    <w:abstractNumId w:val="1"/>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1D4E"/>
    <w:rsid w:val="00001E58"/>
    <w:rsid w:val="00001ED9"/>
    <w:rsid w:val="000043DF"/>
    <w:rsid w:val="00004812"/>
    <w:rsid w:val="00004FA4"/>
    <w:rsid w:val="0000519A"/>
    <w:rsid w:val="00006A21"/>
    <w:rsid w:val="0000737A"/>
    <w:rsid w:val="00010A01"/>
    <w:rsid w:val="0001325F"/>
    <w:rsid w:val="0001452C"/>
    <w:rsid w:val="00015197"/>
    <w:rsid w:val="000152AA"/>
    <w:rsid w:val="00015DBB"/>
    <w:rsid w:val="00016EE8"/>
    <w:rsid w:val="00017084"/>
    <w:rsid w:val="000210E6"/>
    <w:rsid w:val="00022F24"/>
    <w:rsid w:val="00024F78"/>
    <w:rsid w:val="00025DE5"/>
    <w:rsid w:val="00026162"/>
    <w:rsid w:val="00027203"/>
    <w:rsid w:val="0002787E"/>
    <w:rsid w:val="00027C82"/>
    <w:rsid w:val="00027E96"/>
    <w:rsid w:val="00027FED"/>
    <w:rsid w:val="000313AC"/>
    <w:rsid w:val="0003221E"/>
    <w:rsid w:val="000339E0"/>
    <w:rsid w:val="00033DBB"/>
    <w:rsid w:val="0003417D"/>
    <w:rsid w:val="00034F38"/>
    <w:rsid w:val="00034FCC"/>
    <w:rsid w:val="0004063D"/>
    <w:rsid w:val="0004243F"/>
    <w:rsid w:val="000430D5"/>
    <w:rsid w:val="00045E58"/>
    <w:rsid w:val="00050348"/>
    <w:rsid w:val="000504C5"/>
    <w:rsid w:val="000524C3"/>
    <w:rsid w:val="00053C3B"/>
    <w:rsid w:val="00054F2A"/>
    <w:rsid w:val="000572C7"/>
    <w:rsid w:val="00060688"/>
    <w:rsid w:val="00061B63"/>
    <w:rsid w:val="00064A21"/>
    <w:rsid w:val="00066E6D"/>
    <w:rsid w:val="00067417"/>
    <w:rsid w:val="00067908"/>
    <w:rsid w:val="000706FA"/>
    <w:rsid w:val="00070E43"/>
    <w:rsid w:val="00071056"/>
    <w:rsid w:val="00072AB5"/>
    <w:rsid w:val="00073FA0"/>
    <w:rsid w:val="00076912"/>
    <w:rsid w:val="00076A90"/>
    <w:rsid w:val="00080A04"/>
    <w:rsid w:val="00081194"/>
    <w:rsid w:val="000814A8"/>
    <w:rsid w:val="00081E5F"/>
    <w:rsid w:val="00083034"/>
    <w:rsid w:val="00084712"/>
    <w:rsid w:val="00085056"/>
    <w:rsid w:val="000852A1"/>
    <w:rsid w:val="0008570C"/>
    <w:rsid w:val="00085EA7"/>
    <w:rsid w:val="00087825"/>
    <w:rsid w:val="00087D16"/>
    <w:rsid w:val="00091493"/>
    <w:rsid w:val="00092A13"/>
    <w:rsid w:val="00093603"/>
    <w:rsid w:val="0009370B"/>
    <w:rsid w:val="00095EC5"/>
    <w:rsid w:val="00095F02"/>
    <w:rsid w:val="000A218E"/>
    <w:rsid w:val="000A2A01"/>
    <w:rsid w:val="000A2C8F"/>
    <w:rsid w:val="000A2E00"/>
    <w:rsid w:val="000A5E3C"/>
    <w:rsid w:val="000A601E"/>
    <w:rsid w:val="000A6679"/>
    <w:rsid w:val="000A76A3"/>
    <w:rsid w:val="000A7AAA"/>
    <w:rsid w:val="000B00F1"/>
    <w:rsid w:val="000B0708"/>
    <w:rsid w:val="000B0AC9"/>
    <w:rsid w:val="000B1663"/>
    <w:rsid w:val="000C038E"/>
    <w:rsid w:val="000C169D"/>
    <w:rsid w:val="000C16F1"/>
    <w:rsid w:val="000C1791"/>
    <w:rsid w:val="000C3A62"/>
    <w:rsid w:val="000C4D37"/>
    <w:rsid w:val="000C6CD8"/>
    <w:rsid w:val="000C6FC5"/>
    <w:rsid w:val="000C781F"/>
    <w:rsid w:val="000D0C7D"/>
    <w:rsid w:val="000D22A7"/>
    <w:rsid w:val="000D405C"/>
    <w:rsid w:val="000E502A"/>
    <w:rsid w:val="000E7C1C"/>
    <w:rsid w:val="000F16BF"/>
    <w:rsid w:val="000F184D"/>
    <w:rsid w:val="000F1E12"/>
    <w:rsid w:val="000F2B36"/>
    <w:rsid w:val="000F71E7"/>
    <w:rsid w:val="000F7A24"/>
    <w:rsid w:val="00100322"/>
    <w:rsid w:val="00102F44"/>
    <w:rsid w:val="00103C7B"/>
    <w:rsid w:val="00106016"/>
    <w:rsid w:val="00106557"/>
    <w:rsid w:val="00106B53"/>
    <w:rsid w:val="00107CB9"/>
    <w:rsid w:val="001102FC"/>
    <w:rsid w:val="00110DF5"/>
    <w:rsid w:val="0011223F"/>
    <w:rsid w:val="00112F95"/>
    <w:rsid w:val="00117A72"/>
    <w:rsid w:val="00121252"/>
    <w:rsid w:val="00121807"/>
    <w:rsid w:val="001218F2"/>
    <w:rsid w:val="00122FFE"/>
    <w:rsid w:val="00123E67"/>
    <w:rsid w:val="00125EC1"/>
    <w:rsid w:val="00130052"/>
    <w:rsid w:val="00130632"/>
    <w:rsid w:val="00131625"/>
    <w:rsid w:val="00131940"/>
    <w:rsid w:val="0013264D"/>
    <w:rsid w:val="001329A3"/>
    <w:rsid w:val="0013309C"/>
    <w:rsid w:val="00133589"/>
    <w:rsid w:val="00133FB8"/>
    <w:rsid w:val="0013485B"/>
    <w:rsid w:val="00140A02"/>
    <w:rsid w:val="00142E44"/>
    <w:rsid w:val="00143C61"/>
    <w:rsid w:val="00143CC9"/>
    <w:rsid w:val="001451C6"/>
    <w:rsid w:val="00145FCD"/>
    <w:rsid w:val="001465B2"/>
    <w:rsid w:val="001503DC"/>
    <w:rsid w:val="001527BA"/>
    <w:rsid w:val="00153393"/>
    <w:rsid w:val="00153FD3"/>
    <w:rsid w:val="001550CF"/>
    <w:rsid w:val="00156EAC"/>
    <w:rsid w:val="001570B9"/>
    <w:rsid w:val="0016018D"/>
    <w:rsid w:val="001616D2"/>
    <w:rsid w:val="00161F97"/>
    <w:rsid w:val="00162431"/>
    <w:rsid w:val="001624D6"/>
    <w:rsid w:val="00162B77"/>
    <w:rsid w:val="00162D2A"/>
    <w:rsid w:val="00162F60"/>
    <w:rsid w:val="001645C0"/>
    <w:rsid w:val="001645C5"/>
    <w:rsid w:val="00167C0E"/>
    <w:rsid w:val="0017309F"/>
    <w:rsid w:val="0017376D"/>
    <w:rsid w:val="00174689"/>
    <w:rsid w:val="00174768"/>
    <w:rsid w:val="00175972"/>
    <w:rsid w:val="00175CD9"/>
    <w:rsid w:val="001779AB"/>
    <w:rsid w:val="00177A92"/>
    <w:rsid w:val="00177DA2"/>
    <w:rsid w:val="001805F6"/>
    <w:rsid w:val="00180A59"/>
    <w:rsid w:val="00183253"/>
    <w:rsid w:val="001844F1"/>
    <w:rsid w:val="001848F7"/>
    <w:rsid w:val="00184AEF"/>
    <w:rsid w:val="00190223"/>
    <w:rsid w:val="00191822"/>
    <w:rsid w:val="001940E6"/>
    <w:rsid w:val="00194DF8"/>
    <w:rsid w:val="00194E63"/>
    <w:rsid w:val="00197231"/>
    <w:rsid w:val="00197FFB"/>
    <w:rsid w:val="001A1B2E"/>
    <w:rsid w:val="001A2F43"/>
    <w:rsid w:val="001B34AA"/>
    <w:rsid w:val="001B5AF7"/>
    <w:rsid w:val="001B61FC"/>
    <w:rsid w:val="001B6969"/>
    <w:rsid w:val="001B7C6F"/>
    <w:rsid w:val="001C317D"/>
    <w:rsid w:val="001C610A"/>
    <w:rsid w:val="001C7C29"/>
    <w:rsid w:val="001D07D1"/>
    <w:rsid w:val="001D3059"/>
    <w:rsid w:val="001D31C8"/>
    <w:rsid w:val="001D5E92"/>
    <w:rsid w:val="001D604F"/>
    <w:rsid w:val="001D7CCA"/>
    <w:rsid w:val="001E06D6"/>
    <w:rsid w:val="001E158E"/>
    <w:rsid w:val="001E268F"/>
    <w:rsid w:val="001E48F6"/>
    <w:rsid w:val="001E4ACB"/>
    <w:rsid w:val="001E5FD4"/>
    <w:rsid w:val="001E68FF"/>
    <w:rsid w:val="001F047B"/>
    <w:rsid w:val="001F2569"/>
    <w:rsid w:val="001F3AFD"/>
    <w:rsid w:val="001F4721"/>
    <w:rsid w:val="001F5AAD"/>
    <w:rsid w:val="001F5F85"/>
    <w:rsid w:val="001F61B4"/>
    <w:rsid w:val="001F7063"/>
    <w:rsid w:val="00200563"/>
    <w:rsid w:val="00200B3B"/>
    <w:rsid w:val="00202C1A"/>
    <w:rsid w:val="00204237"/>
    <w:rsid w:val="00205320"/>
    <w:rsid w:val="0020568D"/>
    <w:rsid w:val="00206E6A"/>
    <w:rsid w:val="00210058"/>
    <w:rsid w:val="00211CFA"/>
    <w:rsid w:val="00214E04"/>
    <w:rsid w:val="0021654E"/>
    <w:rsid w:val="00216CBB"/>
    <w:rsid w:val="00221BEF"/>
    <w:rsid w:val="0022278E"/>
    <w:rsid w:val="00223667"/>
    <w:rsid w:val="00224EB1"/>
    <w:rsid w:val="00225020"/>
    <w:rsid w:val="002267E4"/>
    <w:rsid w:val="002276F5"/>
    <w:rsid w:val="00231AA5"/>
    <w:rsid w:val="0023256A"/>
    <w:rsid w:val="00232EB4"/>
    <w:rsid w:val="002337CB"/>
    <w:rsid w:val="002346C3"/>
    <w:rsid w:val="00234EB5"/>
    <w:rsid w:val="00236F57"/>
    <w:rsid w:val="002374EF"/>
    <w:rsid w:val="002405C3"/>
    <w:rsid w:val="00241B15"/>
    <w:rsid w:val="00242665"/>
    <w:rsid w:val="00244F91"/>
    <w:rsid w:val="0024740E"/>
    <w:rsid w:val="00250331"/>
    <w:rsid w:val="002519B6"/>
    <w:rsid w:val="00253466"/>
    <w:rsid w:val="00253606"/>
    <w:rsid w:val="00254204"/>
    <w:rsid w:val="002544FB"/>
    <w:rsid w:val="0026047D"/>
    <w:rsid w:val="00261EF8"/>
    <w:rsid w:val="00263668"/>
    <w:rsid w:val="00263A05"/>
    <w:rsid w:val="002663AB"/>
    <w:rsid w:val="00271939"/>
    <w:rsid w:val="002740AA"/>
    <w:rsid w:val="00280472"/>
    <w:rsid w:val="00280DEF"/>
    <w:rsid w:val="0028192F"/>
    <w:rsid w:val="00281EEC"/>
    <w:rsid w:val="00283122"/>
    <w:rsid w:val="002847AD"/>
    <w:rsid w:val="002848F9"/>
    <w:rsid w:val="00287E60"/>
    <w:rsid w:val="00293D87"/>
    <w:rsid w:val="00297D72"/>
    <w:rsid w:val="00297FF2"/>
    <w:rsid w:val="002A2160"/>
    <w:rsid w:val="002A546C"/>
    <w:rsid w:val="002A78E4"/>
    <w:rsid w:val="002A7AEE"/>
    <w:rsid w:val="002B081A"/>
    <w:rsid w:val="002B1531"/>
    <w:rsid w:val="002B22B5"/>
    <w:rsid w:val="002B29C5"/>
    <w:rsid w:val="002B2B3F"/>
    <w:rsid w:val="002B3DD1"/>
    <w:rsid w:val="002B50BA"/>
    <w:rsid w:val="002B58D3"/>
    <w:rsid w:val="002B58DB"/>
    <w:rsid w:val="002B6081"/>
    <w:rsid w:val="002B6C8F"/>
    <w:rsid w:val="002B6E18"/>
    <w:rsid w:val="002C0E0F"/>
    <w:rsid w:val="002C237B"/>
    <w:rsid w:val="002C282C"/>
    <w:rsid w:val="002C37A9"/>
    <w:rsid w:val="002C4450"/>
    <w:rsid w:val="002C49FA"/>
    <w:rsid w:val="002C4E17"/>
    <w:rsid w:val="002D07CE"/>
    <w:rsid w:val="002D0E94"/>
    <w:rsid w:val="002D0F66"/>
    <w:rsid w:val="002D1172"/>
    <w:rsid w:val="002D1ADE"/>
    <w:rsid w:val="002D39C4"/>
    <w:rsid w:val="002D3B10"/>
    <w:rsid w:val="002D6304"/>
    <w:rsid w:val="002E00F7"/>
    <w:rsid w:val="002E1271"/>
    <w:rsid w:val="002E14E1"/>
    <w:rsid w:val="002E1C48"/>
    <w:rsid w:val="002E4022"/>
    <w:rsid w:val="002E41C6"/>
    <w:rsid w:val="002E5D14"/>
    <w:rsid w:val="002E5E3E"/>
    <w:rsid w:val="002F22A8"/>
    <w:rsid w:val="002F273D"/>
    <w:rsid w:val="002F4674"/>
    <w:rsid w:val="0030079D"/>
    <w:rsid w:val="00300A6E"/>
    <w:rsid w:val="00300D05"/>
    <w:rsid w:val="00301035"/>
    <w:rsid w:val="00302854"/>
    <w:rsid w:val="00305990"/>
    <w:rsid w:val="00306A2F"/>
    <w:rsid w:val="00313D60"/>
    <w:rsid w:val="00314B24"/>
    <w:rsid w:val="00314F4B"/>
    <w:rsid w:val="00315561"/>
    <w:rsid w:val="003155C7"/>
    <w:rsid w:val="0031632D"/>
    <w:rsid w:val="003166AB"/>
    <w:rsid w:val="003172ED"/>
    <w:rsid w:val="003178E8"/>
    <w:rsid w:val="003226F5"/>
    <w:rsid w:val="00323DD1"/>
    <w:rsid w:val="00324220"/>
    <w:rsid w:val="0032517E"/>
    <w:rsid w:val="00325211"/>
    <w:rsid w:val="003259E6"/>
    <w:rsid w:val="00325BB2"/>
    <w:rsid w:val="0032724E"/>
    <w:rsid w:val="00331D4E"/>
    <w:rsid w:val="00332377"/>
    <w:rsid w:val="00332528"/>
    <w:rsid w:val="00332A8E"/>
    <w:rsid w:val="00333020"/>
    <w:rsid w:val="003354D3"/>
    <w:rsid w:val="0034194F"/>
    <w:rsid w:val="00341C9F"/>
    <w:rsid w:val="00341CA2"/>
    <w:rsid w:val="00345946"/>
    <w:rsid w:val="00346228"/>
    <w:rsid w:val="00346251"/>
    <w:rsid w:val="00346272"/>
    <w:rsid w:val="003472DE"/>
    <w:rsid w:val="00347932"/>
    <w:rsid w:val="00347FAE"/>
    <w:rsid w:val="003501BA"/>
    <w:rsid w:val="00350653"/>
    <w:rsid w:val="00350ABE"/>
    <w:rsid w:val="0035117C"/>
    <w:rsid w:val="00351C81"/>
    <w:rsid w:val="00353CF5"/>
    <w:rsid w:val="00354B37"/>
    <w:rsid w:val="00354C25"/>
    <w:rsid w:val="00362F80"/>
    <w:rsid w:val="00363664"/>
    <w:rsid w:val="00364454"/>
    <w:rsid w:val="00364C2A"/>
    <w:rsid w:val="003655B5"/>
    <w:rsid w:val="00365D19"/>
    <w:rsid w:val="00365D47"/>
    <w:rsid w:val="00373E2A"/>
    <w:rsid w:val="00374075"/>
    <w:rsid w:val="00374578"/>
    <w:rsid w:val="00375089"/>
    <w:rsid w:val="00376056"/>
    <w:rsid w:val="0037612D"/>
    <w:rsid w:val="0037724D"/>
    <w:rsid w:val="003774B6"/>
    <w:rsid w:val="00380F3C"/>
    <w:rsid w:val="003811B8"/>
    <w:rsid w:val="003814D2"/>
    <w:rsid w:val="00381963"/>
    <w:rsid w:val="003822CD"/>
    <w:rsid w:val="00382E53"/>
    <w:rsid w:val="0038473F"/>
    <w:rsid w:val="00384B79"/>
    <w:rsid w:val="003870A6"/>
    <w:rsid w:val="00387E4B"/>
    <w:rsid w:val="0039346D"/>
    <w:rsid w:val="00393B93"/>
    <w:rsid w:val="00394760"/>
    <w:rsid w:val="0039498B"/>
    <w:rsid w:val="0039498D"/>
    <w:rsid w:val="00394FC5"/>
    <w:rsid w:val="003958E3"/>
    <w:rsid w:val="00395F0B"/>
    <w:rsid w:val="0039684F"/>
    <w:rsid w:val="00397500"/>
    <w:rsid w:val="003A0C70"/>
    <w:rsid w:val="003A108F"/>
    <w:rsid w:val="003A26DD"/>
    <w:rsid w:val="003A34E6"/>
    <w:rsid w:val="003B2B5D"/>
    <w:rsid w:val="003B3DA9"/>
    <w:rsid w:val="003B57B1"/>
    <w:rsid w:val="003B6EB0"/>
    <w:rsid w:val="003B7641"/>
    <w:rsid w:val="003C0AF6"/>
    <w:rsid w:val="003C3E68"/>
    <w:rsid w:val="003C426C"/>
    <w:rsid w:val="003C52BF"/>
    <w:rsid w:val="003D1276"/>
    <w:rsid w:val="003D518F"/>
    <w:rsid w:val="003D614C"/>
    <w:rsid w:val="003E0444"/>
    <w:rsid w:val="003E1A74"/>
    <w:rsid w:val="003E4080"/>
    <w:rsid w:val="003E50D1"/>
    <w:rsid w:val="003E54C5"/>
    <w:rsid w:val="003E5889"/>
    <w:rsid w:val="003F0E41"/>
    <w:rsid w:val="003F2FE1"/>
    <w:rsid w:val="003F3396"/>
    <w:rsid w:val="003F47BB"/>
    <w:rsid w:val="00401CFC"/>
    <w:rsid w:val="00403E4D"/>
    <w:rsid w:val="00406220"/>
    <w:rsid w:val="00407377"/>
    <w:rsid w:val="004075AF"/>
    <w:rsid w:val="0041045F"/>
    <w:rsid w:val="00413B60"/>
    <w:rsid w:val="00413DE4"/>
    <w:rsid w:val="004140D1"/>
    <w:rsid w:val="00414343"/>
    <w:rsid w:val="00414E4B"/>
    <w:rsid w:val="0041651C"/>
    <w:rsid w:val="004165C3"/>
    <w:rsid w:val="004175FF"/>
    <w:rsid w:val="00420632"/>
    <w:rsid w:val="00420B82"/>
    <w:rsid w:val="0042102A"/>
    <w:rsid w:val="0042172B"/>
    <w:rsid w:val="00424ACD"/>
    <w:rsid w:val="00424C05"/>
    <w:rsid w:val="00424CF2"/>
    <w:rsid w:val="0042510B"/>
    <w:rsid w:val="00426570"/>
    <w:rsid w:val="00430719"/>
    <w:rsid w:val="00431CB1"/>
    <w:rsid w:val="00433D4D"/>
    <w:rsid w:val="00433FFB"/>
    <w:rsid w:val="00434216"/>
    <w:rsid w:val="004426C3"/>
    <w:rsid w:val="00445529"/>
    <w:rsid w:val="00445DC6"/>
    <w:rsid w:val="004521C7"/>
    <w:rsid w:val="004563B0"/>
    <w:rsid w:val="004566F4"/>
    <w:rsid w:val="00456967"/>
    <w:rsid w:val="0046003F"/>
    <w:rsid w:val="004616E9"/>
    <w:rsid w:val="00462406"/>
    <w:rsid w:val="00462451"/>
    <w:rsid w:val="00462AA1"/>
    <w:rsid w:val="004640FF"/>
    <w:rsid w:val="0047103F"/>
    <w:rsid w:val="00471190"/>
    <w:rsid w:val="004727FF"/>
    <w:rsid w:val="00473C5C"/>
    <w:rsid w:val="00477386"/>
    <w:rsid w:val="004803D8"/>
    <w:rsid w:val="00480529"/>
    <w:rsid w:val="0048140B"/>
    <w:rsid w:val="004826EF"/>
    <w:rsid w:val="0048331E"/>
    <w:rsid w:val="0048438F"/>
    <w:rsid w:val="00484F6E"/>
    <w:rsid w:val="00485C3C"/>
    <w:rsid w:val="0048618B"/>
    <w:rsid w:val="0048645A"/>
    <w:rsid w:val="0048674D"/>
    <w:rsid w:val="00487761"/>
    <w:rsid w:val="00492F21"/>
    <w:rsid w:val="00493469"/>
    <w:rsid w:val="004936F0"/>
    <w:rsid w:val="0049577F"/>
    <w:rsid w:val="00495F9F"/>
    <w:rsid w:val="00496128"/>
    <w:rsid w:val="00496E9F"/>
    <w:rsid w:val="00497E7C"/>
    <w:rsid w:val="004A1AAE"/>
    <w:rsid w:val="004A2243"/>
    <w:rsid w:val="004A2B62"/>
    <w:rsid w:val="004A494A"/>
    <w:rsid w:val="004A4AD8"/>
    <w:rsid w:val="004A5D22"/>
    <w:rsid w:val="004A6622"/>
    <w:rsid w:val="004B1051"/>
    <w:rsid w:val="004B3C41"/>
    <w:rsid w:val="004B5565"/>
    <w:rsid w:val="004B5A1E"/>
    <w:rsid w:val="004B644C"/>
    <w:rsid w:val="004B6F58"/>
    <w:rsid w:val="004C142B"/>
    <w:rsid w:val="004C15B4"/>
    <w:rsid w:val="004C2B58"/>
    <w:rsid w:val="004C2B8F"/>
    <w:rsid w:val="004C4C66"/>
    <w:rsid w:val="004C5B2F"/>
    <w:rsid w:val="004C5B5F"/>
    <w:rsid w:val="004C62C6"/>
    <w:rsid w:val="004C6EB1"/>
    <w:rsid w:val="004C7208"/>
    <w:rsid w:val="004C72CB"/>
    <w:rsid w:val="004C7620"/>
    <w:rsid w:val="004C7F43"/>
    <w:rsid w:val="004D060A"/>
    <w:rsid w:val="004D0758"/>
    <w:rsid w:val="004D08D8"/>
    <w:rsid w:val="004D37A8"/>
    <w:rsid w:val="004D4925"/>
    <w:rsid w:val="004D4C09"/>
    <w:rsid w:val="004D6B9D"/>
    <w:rsid w:val="004D6D08"/>
    <w:rsid w:val="004E2BEF"/>
    <w:rsid w:val="004E3023"/>
    <w:rsid w:val="004E3E59"/>
    <w:rsid w:val="004E3F2A"/>
    <w:rsid w:val="004E44A6"/>
    <w:rsid w:val="004E59DA"/>
    <w:rsid w:val="004E5EC7"/>
    <w:rsid w:val="004E7EF1"/>
    <w:rsid w:val="004F02BD"/>
    <w:rsid w:val="004F124D"/>
    <w:rsid w:val="004F52E4"/>
    <w:rsid w:val="004F6FD6"/>
    <w:rsid w:val="00502538"/>
    <w:rsid w:val="005035C8"/>
    <w:rsid w:val="005048A9"/>
    <w:rsid w:val="0050509C"/>
    <w:rsid w:val="005060EC"/>
    <w:rsid w:val="005077A4"/>
    <w:rsid w:val="0051171F"/>
    <w:rsid w:val="0051199C"/>
    <w:rsid w:val="00513346"/>
    <w:rsid w:val="005150AD"/>
    <w:rsid w:val="00515383"/>
    <w:rsid w:val="005156A1"/>
    <w:rsid w:val="00515BC9"/>
    <w:rsid w:val="005217CE"/>
    <w:rsid w:val="00524C4B"/>
    <w:rsid w:val="005319BA"/>
    <w:rsid w:val="00531C95"/>
    <w:rsid w:val="00531DDA"/>
    <w:rsid w:val="00531E91"/>
    <w:rsid w:val="005326CF"/>
    <w:rsid w:val="00534FDF"/>
    <w:rsid w:val="00535298"/>
    <w:rsid w:val="005361C5"/>
    <w:rsid w:val="00543DCD"/>
    <w:rsid w:val="00546386"/>
    <w:rsid w:val="00546AC0"/>
    <w:rsid w:val="0054768B"/>
    <w:rsid w:val="00547C52"/>
    <w:rsid w:val="005509E7"/>
    <w:rsid w:val="00551DED"/>
    <w:rsid w:val="005544D1"/>
    <w:rsid w:val="00555FD6"/>
    <w:rsid w:val="00556254"/>
    <w:rsid w:val="00556271"/>
    <w:rsid w:val="005576B5"/>
    <w:rsid w:val="00560409"/>
    <w:rsid w:val="00561010"/>
    <w:rsid w:val="005615A7"/>
    <w:rsid w:val="00565A27"/>
    <w:rsid w:val="00565A98"/>
    <w:rsid w:val="00567629"/>
    <w:rsid w:val="00570647"/>
    <w:rsid w:val="0057067B"/>
    <w:rsid w:val="00572559"/>
    <w:rsid w:val="005734EA"/>
    <w:rsid w:val="005740AE"/>
    <w:rsid w:val="0057450B"/>
    <w:rsid w:val="005751E7"/>
    <w:rsid w:val="0057537C"/>
    <w:rsid w:val="00575A47"/>
    <w:rsid w:val="00576460"/>
    <w:rsid w:val="00581010"/>
    <w:rsid w:val="00581137"/>
    <w:rsid w:val="005813F8"/>
    <w:rsid w:val="005876F4"/>
    <w:rsid w:val="00587ABC"/>
    <w:rsid w:val="00590BF5"/>
    <w:rsid w:val="005923CC"/>
    <w:rsid w:val="00594095"/>
    <w:rsid w:val="00595D43"/>
    <w:rsid w:val="005962CD"/>
    <w:rsid w:val="0059754E"/>
    <w:rsid w:val="00597FD4"/>
    <w:rsid w:val="005A17BC"/>
    <w:rsid w:val="005A1DEB"/>
    <w:rsid w:val="005A1F97"/>
    <w:rsid w:val="005A20F6"/>
    <w:rsid w:val="005A23E9"/>
    <w:rsid w:val="005A28CB"/>
    <w:rsid w:val="005A3ACE"/>
    <w:rsid w:val="005A4373"/>
    <w:rsid w:val="005A53EE"/>
    <w:rsid w:val="005A5A88"/>
    <w:rsid w:val="005A5C7B"/>
    <w:rsid w:val="005A5E87"/>
    <w:rsid w:val="005A6003"/>
    <w:rsid w:val="005A7D05"/>
    <w:rsid w:val="005B0BFA"/>
    <w:rsid w:val="005B35E2"/>
    <w:rsid w:val="005B3B4E"/>
    <w:rsid w:val="005B580F"/>
    <w:rsid w:val="005B58E3"/>
    <w:rsid w:val="005B63AD"/>
    <w:rsid w:val="005B68CE"/>
    <w:rsid w:val="005B6978"/>
    <w:rsid w:val="005B7B17"/>
    <w:rsid w:val="005C0EE8"/>
    <w:rsid w:val="005C2973"/>
    <w:rsid w:val="005C5B5F"/>
    <w:rsid w:val="005C6E69"/>
    <w:rsid w:val="005D1452"/>
    <w:rsid w:val="005D27D9"/>
    <w:rsid w:val="005D4754"/>
    <w:rsid w:val="005D4CAA"/>
    <w:rsid w:val="005D6DB3"/>
    <w:rsid w:val="005D7059"/>
    <w:rsid w:val="005D747A"/>
    <w:rsid w:val="005E04A6"/>
    <w:rsid w:val="005E312F"/>
    <w:rsid w:val="005E4A7E"/>
    <w:rsid w:val="005E4B82"/>
    <w:rsid w:val="005E7C9E"/>
    <w:rsid w:val="005F0069"/>
    <w:rsid w:val="005F364F"/>
    <w:rsid w:val="005F402A"/>
    <w:rsid w:val="005F534F"/>
    <w:rsid w:val="005F6CA9"/>
    <w:rsid w:val="00600204"/>
    <w:rsid w:val="00604D4B"/>
    <w:rsid w:val="00606591"/>
    <w:rsid w:val="006075BD"/>
    <w:rsid w:val="00611084"/>
    <w:rsid w:val="00611FB2"/>
    <w:rsid w:val="006142D3"/>
    <w:rsid w:val="006142DD"/>
    <w:rsid w:val="0061454D"/>
    <w:rsid w:val="00614640"/>
    <w:rsid w:val="006229BF"/>
    <w:rsid w:val="006247B3"/>
    <w:rsid w:val="006269A7"/>
    <w:rsid w:val="00627019"/>
    <w:rsid w:val="0063113B"/>
    <w:rsid w:val="00631EF9"/>
    <w:rsid w:val="0063432F"/>
    <w:rsid w:val="00635DD7"/>
    <w:rsid w:val="00637F28"/>
    <w:rsid w:val="00640003"/>
    <w:rsid w:val="006406A5"/>
    <w:rsid w:val="006414E9"/>
    <w:rsid w:val="0064481C"/>
    <w:rsid w:val="00645BF6"/>
    <w:rsid w:val="006462E8"/>
    <w:rsid w:val="00646D0B"/>
    <w:rsid w:val="0064705F"/>
    <w:rsid w:val="006474B5"/>
    <w:rsid w:val="006500A4"/>
    <w:rsid w:val="00650DD6"/>
    <w:rsid w:val="006518AE"/>
    <w:rsid w:val="00656C16"/>
    <w:rsid w:val="00657A58"/>
    <w:rsid w:val="006658DE"/>
    <w:rsid w:val="00665F1F"/>
    <w:rsid w:val="00667D6D"/>
    <w:rsid w:val="00670098"/>
    <w:rsid w:val="00674FCA"/>
    <w:rsid w:val="006751B3"/>
    <w:rsid w:val="00675433"/>
    <w:rsid w:val="00676133"/>
    <w:rsid w:val="00676B26"/>
    <w:rsid w:val="006801AE"/>
    <w:rsid w:val="00680BDD"/>
    <w:rsid w:val="00680F41"/>
    <w:rsid w:val="00685678"/>
    <w:rsid w:val="00690424"/>
    <w:rsid w:val="00694AFD"/>
    <w:rsid w:val="00695BB4"/>
    <w:rsid w:val="0069707C"/>
    <w:rsid w:val="006A082A"/>
    <w:rsid w:val="006A1E8F"/>
    <w:rsid w:val="006A20CD"/>
    <w:rsid w:val="006A61B1"/>
    <w:rsid w:val="006A6B5B"/>
    <w:rsid w:val="006B115E"/>
    <w:rsid w:val="006B1793"/>
    <w:rsid w:val="006B1DFF"/>
    <w:rsid w:val="006B4955"/>
    <w:rsid w:val="006B4A26"/>
    <w:rsid w:val="006B5183"/>
    <w:rsid w:val="006B61E2"/>
    <w:rsid w:val="006B7862"/>
    <w:rsid w:val="006C02F5"/>
    <w:rsid w:val="006C10A9"/>
    <w:rsid w:val="006C15C3"/>
    <w:rsid w:val="006C1C18"/>
    <w:rsid w:val="006C1FAE"/>
    <w:rsid w:val="006C52CB"/>
    <w:rsid w:val="006C54AD"/>
    <w:rsid w:val="006C681E"/>
    <w:rsid w:val="006C7AD7"/>
    <w:rsid w:val="006D08D1"/>
    <w:rsid w:val="006D5344"/>
    <w:rsid w:val="006D6A12"/>
    <w:rsid w:val="006D6FD8"/>
    <w:rsid w:val="006D7524"/>
    <w:rsid w:val="006D7DD8"/>
    <w:rsid w:val="006E2331"/>
    <w:rsid w:val="006E25E7"/>
    <w:rsid w:val="006E4FE6"/>
    <w:rsid w:val="006E5944"/>
    <w:rsid w:val="006E6146"/>
    <w:rsid w:val="006E6907"/>
    <w:rsid w:val="006E6FB0"/>
    <w:rsid w:val="006E7681"/>
    <w:rsid w:val="006F0B50"/>
    <w:rsid w:val="006F0C1B"/>
    <w:rsid w:val="006F104B"/>
    <w:rsid w:val="006F740D"/>
    <w:rsid w:val="006F7B69"/>
    <w:rsid w:val="00701627"/>
    <w:rsid w:val="00703DB2"/>
    <w:rsid w:val="00703FCF"/>
    <w:rsid w:val="00705AC2"/>
    <w:rsid w:val="00706C2F"/>
    <w:rsid w:val="00707C7E"/>
    <w:rsid w:val="00711822"/>
    <w:rsid w:val="00712AB8"/>
    <w:rsid w:val="00713078"/>
    <w:rsid w:val="007133E5"/>
    <w:rsid w:val="007138E3"/>
    <w:rsid w:val="00715512"/>
    <w:rsid w:val="00715926"/>
    <w:rsid w:val="00716DBA"/>
    <w:rsid w:val="00717712"/>
    <w:rsid w:val="007222AE"/>
    <w:rsid w:val="00722806"/>
    <w:rsid w:val="007228C0"/>
    <w:rsid w:val="007261E5"/>
    <w:rsid w:val="007304D1"/>
    <w:rsid w:val="0073223D"/>
    <w:rsid w:val="00733185"/>
    <w:rsid w:val="00735755"/>
    <w:rsid w:val="00735CBB"/>
    <w:rsid w:val="00736263"/>
    <w:rsid w:val="00740FA6"/>
    <w:rsid w:val="00741107"/>
    <w:rsid w:val="00742119"/>
    <w:rsid w:val="00742F7F"/>
    <w:rsid w:val="00743E71"/>
    <w:rsid w:val="007505FA"/>
    <w:rsid w:val="00751D4E"/>
    <w:rsid w:val="00753C33"/>
    <w:rsid w:val="007545B2"/>
    <w:rsid w:val="00754A69"/>
    <w:rsid w:val="00754B70"/>
    <w:rsid w:val="0075573B"/>
    <w:rsid w:val="00756760"/>
    <w:rsid w:val="00756A01"/>
    <w:rsid w:val="00757855"/>
    <w:rsid w:val="00761566"/>
    <w:rsid w:val="00761EEB"/>
    <w:rsid w:val="00761FB5"/>
    <w:rsid w:val="00764962"/>
    <w:rsid w:val="00765A66"/>
    <w:rsid w:val="00765E02"/>
    <w:rsid w:val="0077116F"/>
    <w:rsid w:val="0077181B"/>
    <w:rsid w:val="007723EC"/>
    <w:rsid w:val="00773A9A"/>
    <w:rsid w:val="00773D49"/>
    <w:rsid w:val="00774814"/>
    <w:rsid w:val="00776499"/>
    <w:rsid w:val="00781FF3"/>
    <w:rsid w:val="00784684"/>
    <w:rsid w:val="00786C6F"/>
    <w:rsid w:val="00786F47"/>
    <w:rsid w:val="00787037"/>
    <w:rsid w:val="00787D2B"/>
    <w:rsid w:val="00790196"/>
    <w:rsid w:val="00794233"/>
    <w:rsid w:val="00794DEA"/>
    <w:rsid w:val="0079693C"/>
    <w:rsid w:val="007A093B"/>
    <w:rsid w:val="007A11E7"/>
    <w:rsid w:val="007A3B4E"/>
    <w:rsid w:val="007A4F6A"/>
    <w:rsid w:val="007A6179"/>
    <w:rsid w:val="007A7731"/>
    <w:rsid w:val="007B130E"/>
    <w:rsid w:val="007B2B6F"/>
    <w:rsid w:val="007B45A5"/>
    <w:rsid w:val="007B4799"/>
    <w:rsid w:val="007B74EE"/>
    <w:rsid w:val="007C085A"/>
    <w:rsid w:val="007C1E34"/>
    <w:rsid w:val="007C2466"/>
    <w:rsid w:val="007C415F"/>
    <w:rsid w:val="007C7CCA"/>
    <w:rsid w:val="007D12D3"/>
    <w:rsid w:val="007D1B52"/>
    <w:rsid w:val="007D2183"/>
    <w:rsid w:val="007D2242"/>
    <w:rsid w:val="007D348F"/>
    <w:rsid w:val="007D3560"/>
    <w:rsid w:val="007D4631"/>
    <w:rsid w:val="007D63C2"/>
    <w:rsid w:val="007D7156"/>
    <w:rsid w:val="007E01D6"/>
    <w:rsid w:val="007E201F"/>
    <w:rsid w:val="007E3C74"/>
    <w:rsid w:val="007E4D3A"/>
    <w:rsid w:val="007E57D5"/>
    <w:rsid w:val="007E58F5"/>
    <w:rsid w:val="007E7B22"/>
    <w:rsid w:val="007F094D"/>
    <w:rsid w:val="007F1C62"/>
    <w:rsid w:val="007F1F59"/>
    <w:rsid w:val="007F394E"/>
    <w:rsid w:val="007F4908"/>
    <w:rsid w:val="007F51F5"/>
    <w:rsid w:val="007F662D"/>
    <w:rsid w:val="007F785F"/>
    <w:rsid w:val="00800432"/>
    <w:rsid w:val="008017E4"/>
    <w:rsid w:val="008021B8"/>
    <w:rsid w:val="00803E62"/>
    <w:rsid w:val="008046F2"/>
    <w:rsid w:val="00804BF0"/>
    <w:rsid w:val="00805571"/>
    <w:rsid w:val="00807CE1"/>
    <w:rsid w:val="00807ED0"/>
    <w:rsid w:val="008100F1"/>
    <w:rsid w:val="008107A6"/>
    <w:rsid w:val="00810E04"/>
    <w:rsid w:val="0081295F"/>
    <w:rsid w:val="00814083"/>
    <w:rsid w:val="00814251"/>
    <w:rsid w:val="008147C4"/>
    <w:rsid w:val="008170D9"/>
    <w:rsid w:val="008179E9"/>
    <w:rsid w:val="00817F74"/>
    <w:rsid w:val="008224EF"/>
    <w:rsid w:val="00823BC2"/>
    <w:rsid w:val="0082485A"/>
    <w:rsid w:val="00824894"/>
    <w:rsid w:val="00825D17"/>
    <w:rsid w:val="00827DA2"/>
    <w:rsid w:val="00831742"/>
    <w:rsid w:val="00832EAD"/>
    <w:rsid w:val="00834592"/>
    <w:rsid w:val="0083506D"/>
    <w:rsid w:val="00836EF0"/>
    <w:rsid w:val="008419C8"/>
    <w:rsid w:val="00841FDC"/>
    <w:rsid w:val="00842203"/>
    <w:rsid w:val="00844CDA"/>
    <w:rsid w:val="008453F8"/>
    <w:rsid w:val="008454D4"/>
    <w:rsid w:val="00846DDC"/>
    <w:rsid w:val="00851646"/>
    <w:rsid w:val="00852A37"/>
    <w:rsid w:val="00852DB9"/>
    <w:rsid w:val="00853F69"/>
    <w:rsid w:val="00855905"/>
    <w:rsid w:val="00856ADC"/>
    <w:rsid w:val="00857E0F"/>
    <w:rsid w:val="008630D9"/>
    <w:rsid w:val="0086375C"/>
    <w:rsid w:val="008638A7"/>
    <w:rsid w:val="00866085"/>
    <w:rsid w:val="00866C52"/>
    <w:rsid w:val="00867060"/>
    <w:rsid w:val="00870320"/>
    <w:rsid w:val="00871C5D"/>
    <w:rsid w:val="00871DD3"/>
    <w:rsid w:val="008723B6"/>
    <w:rsid w:val="008727F6"/>
    <w:rsid w:val="00872B5F"/>
    <w:rsid w:val="00873263"/>
    <w:rsid w:val="0087797A"/>
    <w:rsid w:val="00877BD3"/>
    <w:rsid w:val="0088056E"/>
    <w:rsid w:val="00880579"/>
    <w:rsid w:val="008807AE"/>
    <w:rsid w:val="00881701"/>
    <w:rsid w:val="00882261"/>
    <w:rsid w:val="0088509A"/>
    <w:rsid w:val="008863F7"/>
    <w:rsid w:val="008869A6"/>
    <w:rsid w:val="00887EDD"/>
    <w:rsid w:val="0089055B"/>
    <w:rsid w:val="008929C7"/>
    <w:rsid w:val="00892A60"/>
    <w:rsid w:val="00892BE4"/>
    <w:rsid w:val="00892ED2"/>
    <w:rsid w:val="0089424B"/>
    <w:rsid w:val="00895577"/>
    <w:rsid w:val="00895E12"/>
    <w:rsid w:val="00897C42"/>
    <w:rsid w:val="008A0576"/>
    <w:rsid w:val="008A0664"/>
    <w:rsid w:val="008A3A9C"/>
    <w:rsid w:val="008A7718"/>
    <w:rsid w:val="008B0468"/>
    <w:rsid w:val="008B0CDF"/>
    <w:rsid w:val="008B269A"/>
    <w:rsid w:val="008B2D78"/>
    <w:rsid w:val="008B2E13"/>
    <w:rsid w:val="008B4852"/>
    <w:rsid w:val="008B5181"/>
    <w:rsid w:val="008B538E"/>
    <w:rsid w:val="008B59EA"/>
    <w:rsid w:val="008C103E"/>
    <w:rsid w:val="008C1DDA"/>
    <w:rsid w:val="008C52D8"/>
    <w:rsid w:val="008C7A31"/>
    <w:rsid w:val="008D0456"/>
    <w:rsid w:val="008D56E5"/>
    <w:rsid w:val="008D609B"/>
    <w:rsid w:val="008D627E"/>
    <w:rsid w:val="008E233E"/>
    <w:rsid w:val="008E3ED4"/>
    <w:rsid w:val="008E4930"/>
    <w:rsid w:val="008E4E79"/>
    <w:rsid w:val="008E5C3B"/>
    <w:rsid w:val="008E5EFC"/>
    <w:rsid w:val="008E6ACA"/>
    <w:rsid w:val="008E72FE"/>
    <w:rsid w:val="008F084E"/>
    <w:rsid w:val="008F18D7"/>
    <w:rsid w:val="008F3BB2"/>
    <w:rsid w:val="008F4169"/>
    <w:rsid w:val="008F52B7"/>
    <w:rsid w:val="008F5C4C"/>
    <w:rsid w:val="008F615C"/>
    <w:rsid w:val="008F64CE"/>
    <w:rsid w:val="008F6648"/>
    <w:rsid w:val="0090045E"/>
    <w:rsid w:val="009011D6"/>
    <w:rsid w:val="00903D48"/>
    <w:rsid w:val="00904689"/>
    <w:rsid w:val="009055EE"/>
    <w:rsid w:val="00905A0F"/>
    <w:rsid w:val="009074A2"/>
    <w:rsid w:val="00907B76"/>
    <w:rsid w:val="00907BD5"/>
    <w:rsid w:val="0091011D"/>
    <w:rsid w:val="00910379"/>
    <w:rsid w:val="009117DD"/>
    <w:rsid w:val="0091271F"/>
    <w:rsid w:val="00912A65"/>
    <w:rsid w:val="00913E17"/>
    <w:rsid w:val="009144EF"/>
    <w:rsid w:val="00916258"/>
    <w:rsid w:val="00916612"/>
    <w:rsid w:val="00916C79"/>
    <w:rsid w:val="00917565"/>
    <w:rsid w:val="00920631"/>
    <w:rsid w:val="009207D9"/>
    <w:rsid w:val="00920909"/>
    <w:rsid w:val="00920F4F"/>
    <w:rsid w:val="009211C1"/>
    <w:rsid w:val="00921838"/>
    <w:rsid w:val="00921AF1"/>
    <w:rsid w:val="00923B34"/>
    <w:rsid w:val="00924584"/>
    <w:rsid w:val="00924D82"/>
    <w:rsid w:val="009253A2"/>
    <w:rsid w:val="00926543"/>
    <w:rsid w:val="00927403"/>
    <w:rsid w:val="00930DB9"/>
    <w:rsid w:val="00933B09"/>
    <w:rsid w:val="00935DD3"/>
    <w:rsid w:val="0093644B"/>
    <w:rsid w:val="00937CBF"/>
    <w:rsid w:val="0094176B"/>
    <w:rsid w:val="00941809"/>
    <w:rsid w:val="0094225D"/>
    <w:rsid w:val="00944304"/>
    <w:rsid w:val="00944560"/>
    <w:rsid w:val="0094569C"/>
    <w:rsid w:val="00953F7A"/>
    <w:rsid w:val="0095407C"/>
    <w:rsid w:val="0095549C"/>
    <w:rsid w:val="0095709F"/>
    <w:rsid w:val="00957416"/>
    <w:rsid w:val="00962A2E"/>
    <w:rsid w:val="00963367"/>
    <w:rsid w:val="00964531"/>
    <w:rsid w:val="0096519B"/>
    <w:rsid w:val="00966FAE"/>
    <w:rsid w:val="00967268"/>
    <w:rsid w:val="00970341"/>
    <w:rsid w:val="00970EB4"/>
    <w:rsid w:val="00971274"/>
    <w:rsid w:val="00973B74"/>
    <w:rsid w:val="00973BD8"/>
    <w:rsid w:val="00974A23"/>
    <w:rsid w:val="009755E0"/>
    <w:rsid w:val="00975E4B"/>
    <w:rsid w:val="00977444"/>
    <w:rsid w:val="0097756E"/>
    <w:rsid w:val="00982338"/>
    <w:rsid w:val="00983A50"/>
    <w:rsid w:val="00984428"/>
    <w:rsid w:val="009849AB"/>
    <w:rsid w:val="00984FDB"/>
    <w:rsid w:val="00987B34"/>
    <w:rsid w:val="009921AD"/>
    <w:rsid w:val="00992E18"/>
    <w:rsid w:val="00993044"/>
    <w:rsid w:val="0099572A"/>
    <w:rsid w:val="00995CE2"/>
    <w:rsid w:val="009A0C84"/>
    <w:rsid w:val="009A0CED"/>
    <w:rsid w:val="009A1785"/>
    <w:rsid w:val="009A1B1D"/>
    <w:rsid w:val="009A2F04"/>
    <w:rsid w:val="009A32C9"/>
    <w:rsid w:val="009A3474"/>
    <w:rsid w:val="009A63EC"/>
    <w:rsid w:val="009B0225"/>
    <w:rsid w:val="009B0CA9"/>
    <w:rsid w:val="009B1B04"/>
    <w:rsid w:val="009B4FC5"/>
    <w:rsid w:val="009B6071"/>
    <w:rsid w:val="009B76D9"/>
    <w:rsid w:val="009C0E81"/>
    <w:rsid w:val="009C2710"/>
    <w:rsid w:val="009C393D"/>
    <w:rsid w:val="009C52B3"/>
    <w:rsid w:val="009C5A9A"/>
    <w:rsid w:val="009C5C17"/>
    <w:rsid w:val="009C5DA9"/>
    <w:rsid w:val="009D1267"/>
    <w:rsid w:val="009D12C5"/>
    <w:rsid w:val="009D1D30"/>
    <w:rsid w:val="009D45D3"/>
    <w:rsid w:val="009D4D7F"/>
    <w:rsid w:val="009D4DF4"/>
    <w:rsid w:val="009D71E4"/>
    <w:rsid w:val="009D7C00"/>
    <w:rsid w:val="009E133F"/>
    <w:rsid w:val="009E2D5C"/>
    <w:rsid w:val="009E3570"/>
    <w:rsid w:val="009E365C"/>
    <w:rsid w:val="009E3C80"/>
    <w:rsid w:val="009E434B"/>
    <w:rsid w:val="009E4A1C"/>
    <w:rsid w:val="009E6A76"/>
    <w:rsid w:val="009E6CD8"/>
    <w:rsid w:val="009F1FA3"/>
    <w:rsid w:val="009F2FB8"/>
    <w:rsid w:val="009F3F4E"/>
    <w:rsid w:val="009F400D"/>
    <w:rsid w:val="009F43A4"/>
    <w:rsid w:val="009F668B"/>
    <w:rsid w:val="009F6F4E"/>
    <w:rsid w:val="00A00572"/>
    <w:rsid w:val="00A03FBD"/>
    <w:rsid w:val="00A046EE"/>
    <w:rsid w:val="00A05051"/>
    <w:rsid w:val="00A06AAE"/>
    <w:rsid w:val="00A06B63"/>
    <w:rsid w:val="00A14723"/>
    <w:rsid w:val="00A14C8C"/>
    <w:rsid w:val="00A14CD3"/>
    <w:rsid w:val="00A1513E"/>
    <w:rsid w:val="00A15EC7"/>
    <w:rsid w:val="00A16C74"/>
    <w:rsid w:val="00A175CD"/>
    <w:rsid w:val="00A240DB"/>
    <w:rsid w:val="00A24744"/>
    <w:rsid w:val="00A24C12"/>
    <w:rsid w:val="00A24ED8"/>
    <w:rsid w:val="00A25B42"/>
    <w:rsid w:val="00A27DC3"/>
    <w:rsid w:val="00A3127A"/>
    <w:rsid w:val="00A31461"/>
    <w:rsid w:val="00A316DA"/>
    <w:rsid w:val="00A32069"/>
    <w:rsid w:val="00A329B3"/>
    <w:rsid w:val="00A35048"/>
    <w:rsid w:val="00A352BB"/>
    <w:rsid w:val="00A4126A"/>
    <w:rsid w:val="00A416CF"/>
    <w:rsid w:val="00A4408C"/>
    <w:rsid w:val="00A459C0"/>
    <w:rsid w:val="00A51968"/>
    <w:rsid w:val="00A51F56"/>
    <w:rsid w:val="00A524DB"/>
    <w:rsid w:val="00A53A69"/>
    <w:rsid w:val="00A53C9E"/>
    <w:rsid w:val="00A54614"/>
    <w:rsid w:val="00A56C0E"/>
    <w:rsid w:val="00A57FDB"/>
    <w:rsid w:val="00A601A1"/>
    <w:rsid w:val="00A6021E"/>
    <w:rsid w:val="00A61118"/>
    <w:rsid w:val="00A62CE3"/>
    <w:rsid w:val="00A6514D"/>
    <w:rsid w:val="00A659E1"/>
    <w:rsid w:val="00A65F36"/>
    <w:rsid w:val="00A65FF6"/>
    <w:rsid w:val="00A66B47"/>
    <w:rsid w:val="00A66ED5"/>
    <w:rsid w:val="00A67580"/>
    <w:rsid w:val="00A70A73"/>
    <w:rsid w:val="00A71D0A"/>
    <w:rsid w:val="00A728E6"/>
    <w:rsid w:val="00A729DC"/>
    <w:rsid w:val="00A729E3"/>
    <w:rsid w:val="00A72DCB"/>
    <w:rsid w:val="00A7524F"/>
    <w:rsid w:val="00A7680E"/>
    <w:rsid w:val="00A771B6"/>
    <w:rsid w:val="00A82510"/>
    <w:rsid w:val="00A82597"/>
    <w:rsid w:val="00A8461D"/>
    <w:rsid w:val="00A85616"/>
    <w:rsid w:val="00A873B4"/>
    <w:rsid w:val="00A9035E"/>
    <w:rsid w:val="00A94442"/>
    <w:rsid w:val="00A9733D"/>
    <w:rsid w:val="00AA0FFD"/>
    <w:rsid w:val="00AA17A1"/>
    <w:rsid w:val="00AA313C"/>
    <w:rsid w:val="00AA36C5"/>
    <w:rsid w:val="00AA4144"/>
    <w:rsid w:val="00AA4B3E"/>
    <w:rsid w:val="00AA4EC3"/>
    <w:rsid w:val="00AA6589"/>
    <w:rsid w:val="00AA70CF"/>
    <w:rsid w:val="00AA71B6"/>
    <w:rsid w:val="00AB0590"/>
    <w:rsid w:val="00AB1FDB"/>
    <w:rsid w:val="00AB2CBE"/>
    <w:rsid w:val="00AB3F23"/>
    <w:rsid w:val="00AB67B1"/>
    <w:rsid w:val="00AB686E"/>
    <w:rsid w:val="00AC01E3"/>
    <w:rsid w:val="00AC01F9"/>
    <w:rsid w:val="00AC3503"/>
    <w:rsid w:val="00AC4D21"/>
    <w:rsid w:val="00AC55C6"/>
    <w:rsid w:val="00AC5CF4"/>
    <w:rsid w:val="00AD05FD"/>
    <w:rsid w:val="00AD0C6D"/>
    <w:rsid w:val="00AD2D9C"/>
    <w:rsid w:val="00AD40D3"/>
    <w:rsid w:val="00AD499A"/>
    <w:rsid w:val="00AD772F"/>
    <w:rsid w:val="00AE07BB"/>
    <w:rsid w:val="00AE123C"/>
    <w:rsid w:val="00AE2233"/>
    <w:rsid w:val="00AE2A88"/>
    <w:rsid w:val="00AE3CAB"/>
    <w:rsid w:val="00AE5501"/>
    <w:rsid w:val="00AF3B61"/>
    <w:rsid w:val="00AF492D"/>
    <w:rsid w:val="00AF5ABB"/>
    <w:rsid w:val="00B01807"/>
    <w:rsid w:val="00B01DB7"/>
    <w:rsid w:val="00B02533"/>
    <w:rsid w:val="00B0324B"/>
    <w:rsid w:val="00B046DC"/>
    <w:rsid w:val="00B06C5D"/>
    <w:rsid w:val="00B100E5"/>
    <w:rsid w:val="00B11127"/>
    <w:rsid w:val="00B11B1A"/>
    <w:rsid w:val="00B11FED"/>
    <w:rsid w:val="00B122FD"/>
    <w:rsid w:val="00B14277"/>
    <w:rsid w:val="00B14803"/>
    <w:rsid w:val="00B14920"/>
    <w:rsid w:val="00B17354"/>
    <w:rsid w:val="00B179F8"/>
    <w:rsid w:val="00B208EC"/>
    <w:rsid w:val="00B20CD4"/>
    <w:rsid w:val="00B21D99"/>
    <w:rsid w:val="00B30A93"/>
    <w:rsid w:val="00B31BD8"/>
    <w:rsid w:val="00B326C4"/>
    <w:rsid w:val="00B33754"/>
    <w:rsid w:val="00B34415"/>
    <w:rsid w:val="00B35F67"/>
    <w:rsid w:val="00B3762A"/>
    <w:rsid w:val="00B409D3"/>
    <w:rsid w:val="00B40AA5"/>
    <w:rsid w:val="00B44013"/>
    <w:rsid w:val="00B44C73"/>
    <w:rsid w:val="00B4739B"/>
    <w:rsid w:val="00B50559"/>
    <w:rsid w:val="00B518B8"/>
    <w:rsid w:val="00B56DDC"/>
    <w:rsid w:val="00B56E27"/>
    <w:rsid w:val="00B60241"/>
    <w:rsid w:val="00B60D85"/>
    <w:rsid w:val="00B60EC6"/>
    <w:rsid w:val="00B61529"/>
    <w:rsid w:val="00B61566"/>
    <w:rsid w:val="00B61C8A"/>
    <w:rsid w:val="00B623DF"/>
    <w:rsid w:val="00B62460"/>
    <w:rsid w:val="00B65AED"/>
    <w:rsid w:val="00B70775"/>
    <w:rsid w:val="00B71E4C"/>
    <w:rsid w:val="00B72414"/>
    <w:rsid w:val="00B7295E"/>
    <w:rsid w:val="00B72963"/>
    <w:rsid w:val="00B7361F"/>
    <w:rsid w:val="00B74217"/>
    <w:rsid w:val="00B74302"/>
    <w:rsid w:val="00B744F3"/>
    <w:rsid w:val="00B74EFA"/>
    <w:rsid w:val="00B80237"/>
    <w:rsid w:val="00B80249"/>
    <w:rsid w:val="00B802BD"/>
    <w:rsid w:val="00B80475"/>
    <w:rsid w:val="00B8214F"/>
    <w:rsid w:val="00B8248B"/>
    <w:rsid w:val="00B83659"/>
    <w:rsid w:val="00B85061"/>
    <w:rsid w:val="00B85177"/>
    <w:rsid w:val="00B85321"/>
    <w:rsid w:val="00B85BA9"/>
    <w:rsid w:val="00B8656B"/>
    <w:rsid w:val="00B86B03"/>
    <w:rsid w:val="00B873FA"/>
    <w:rsid w:val="00B907B5"/>
    <w:rsid w:val="00B93553"/>
    <w:rsid w:val="00B956F3"/>
    <w:rsid w:val="00B95B87"/>
    <w:rsid w:val="00B96323"/>
    <w:rsid w:val="00B96459"/>
    <w:rsid w:val="00B971AC"/>
    <w:rsid w:val="00BA3F3E"/>
    <w:rsid w:val="00BA428D"/>
    <w:rsid w:val="00BA777B"/>
    <w:rsid w:val="00BB1940"/>
    <w:rsid w:val="00BB24B0"/>
    <w:rsid w:val="00BB2887"/>
    <w:rsid w:val="00BB4009"/>
    <w:rsid w:val="00BB4A3F"/>
    <w:rsid w:val="00BB5EE9"/>
    <w:rsid w:val="00BC4401"/>
    <w:rsid w:val="00BC6A9B"/>
    <w:rsid w:val="00BC7F7E"/>
    <w:rsid w:val="00BD07E0"/>
    <w:rsid w:val="00BD1344"/>
    <w:rsid w:val="00BD15EB"/>
    <w:rsid w:val="00BD17EC"/>
    <w:rsid w:val="00BD2F2D"/>
    <w:rsid w:val="00BD5926"/>
    <w:rsid w:val="00BD63D2"/>
    <w:rsid w:val="00BD76CA"/>
    <w:rsid w:val="00BE0C7F"/>
    <w:rsid w:val="00BE1575"/>
    <w:rsid w:val="00BE2ABA"/>
    <w:rsid w:val="00BE2E1A"/>
    <w:rsid w:val="00BE32C6"/>
    <w:rsid w:val="00BE3CDD"/>
    <w:rsid w:val="00BE3DC9"/>
    <w:rsid w:val="00BE47F2"/>
    <w:rsid w:val="00BE5FA9"/>
    <w:rsid w:val="00BE67D0"/>
    <w:rsid w:val="00BE7066"/>
    <w:rsid w:val="00BE781E"/>
    <w:rsid w:val="00BE7D8B"/>
    <w:rsid w:val="00BF09A7"/>
    <w:rsid w:val="00BF0AE2"/>
    <w:rsid w:val="00BF2094"/>
    <w:rsid w:val="00BF2D46"/>
    <w:rsid w:val="00BF347F"/>
    <w:rsid w:val="00BF4CE2"/>
    <w:rsid w:val="00BF613D"/>
    <w:rsid w:val="00BF76BE"/>
    <w:rsid w:val="00C000A8"/>
    <w:rsid w:val="00C037CD"/>
    <w:rsid w:val="00C042FB"/>
    <w:rsid w:val="00C046E0"/>
    <w:rsid w:val="00C04C1D"/>
    <w:rsid w:val="00C05565"/>
    <w:rsid w:val="00C06E0D"/>
    <w:rsid w:val="00C07869"/>
    <w:rsid w:val="00C10456"/>
    <w:rsid w:val="00C11AD3"/>
    <w:rsid w:val="00C11F0A"/>
    <w:rsid w:val="00C12628"/>
    <w:rsid w:val="00C12ACD"/>
    <w:rsid w:val="00C16310"/>
    <w:rsid w:val="00C16FA0"/>
    <w:rsid w:val="00C20AAC"/>
    <w:rsid w:val="00C27B81"/>
    <w:rsid w:val="00C301D4"/>
    <w:rsid w:val="00C321E9"/>
    <w:rsid w:val="00C33626"/>
    <w:rsid w:val="00C33B54"/>
    <w:rsid w:val="00C354E4"/>
    <w:rsid w:val="00C35DD6"/>
    <w:rsid w:val="00C364FC"/>
    <w:rsid w:val="00C40915"/>
    <w:rsid w:val="00C409D5"/>
    <w:rsid w:val="00C41D24"/>
    <w:rsid w:val="00C422B3"/>
    <w:rsid w:val="00C42D0C"/>
    <w:rsid w:val="00C45474"/>
    <w:rsid w:val="00C4557F"/>
    <w:rsid w:val="00C478D4"/>
    <w:rsid w:val="00C50253"/>
    <w:rsid w:val="00C50CFA"/>
    <w:rsid w:val="00C54D8D"/>
    <w:rsid w:val="00C56199"/>
    <w:rsid w:val="00C57FFB"/>
    <w:rsid w:val="00C61DBC"/>
    <w:rsid w:val="00C625D1"/>
    <w:rsid w:val="00C626B6"/>
    <w:rsid w:val="00C6746C"/>
    <w:rsid w:val="00C700FF"/>
    <w:rsid w:val="00C70CB0"/>
    <w:rsid w:val="00C714DD"/>
    <w:rsid w:val="00C727DD"/>
    <w:rsid w:val="00C745C9"/>
    <w:rsid w:val="00C74A1B"/>
    <w:rsid w:val="00C774FC"/>
    <w:rsid w:val="00C77D7D"/>
    <w:rsid w:val="00C812C8"/>
    <w:rsid w:val="00C81CDF"/>
    <w:rsid w:val="00C81F00"/>
    <w:rsid w:val="00C838FF"/>
    <w:rsid w:val="00C83D1A"/>
    <w:rsid w:val="00C83EEF"/>
    <w:rsid w:val="00C84C34"/>
    <w:rsid w:val="00C86A03"/>
    <w:rsid w:val="00C92F2B"/>
    <w:rsid w:val="00C93392"/>
    <w:rsid w:val="00C93A21"/>
    <w:rsid w:val="00C93B4B"/>
    <w:rsid w:val="00C956E5"/>
    <w:rsid w:val="00C95D33"/>
    <w:rsid w:val="00C964B9"/>
    <w:rsid w:val="00CA11FD"/>
    <w:rsid w:val="00CA206E"/>
    <w:rsid w:val="00CA33F4"/>
    <w:rsid w:val="00CA41E2"/>
    <w:rsid w:val="00CA4B3D"/>
    <w:rsid w:val="00CA6448"/>
    <w:rsid w:val="00CA7947"/>
    <w:rsid w:val="00CB00A4"/>
    <w:rsid w:val="00CB1403"/>
    <w:rsid w:val="00CB18AC"/>
    <w:rsid w:val="00CB3536"/>
    <w:rsid w:val="00CB6A61"/>
    <w:rsid w:val="00CB7806"/>
    <w:rsid w:val="00CC08A4"/>
    <w:rsid w:val="00CC1471"/>
    <w:rsid w:val="00CC4F40"/>
    <w:rsid w:val="00CC4F80"/>
    <w:rsid w:val="00CC52D9"/>
    <w:rsid w:val="00CC7E5D"/>
    <w:rsid w:val="00CD09E0"/>
    <w:rsid w:val="00CD22B2"/>
    <w:rsid w:val="00CD3938"/>
    <w:rsid w:val="00CD3998"/>
    <w:rsid w:val="00CD3A89"/>
    <w:rsid w:val="00CD42E9"/>
    <w:rsid w:val="00CD546D"/>
    <w:rsid w:val="00CE050B"/>
    <w:rsid w:val="00CE2AD9"/>
    <w:rsid w:val="00CE3740"/>
    <w:rsid w:val="00CE3ADE"/>
    <w:rsid w:val="00CE3CDF"/>
    <w:rsid w:val="00CE4517"/>
    <w:rsid w:val="00CF2476"/>
    <w:rsid w:val="00CF2BA8"/>
    <w:rsid w:val="00CF3598"/>
    <w:rsid w:val="00CF4848"/>
    <w:rsid w:val="00CF4868"/>
    <w:rsid w:val="00CF625F"/>
    <w:rsid w:val="00CF67C6"/>
    <w:rsid w:val="00CF7B59"/>
    <w:rsid w:val="00D00338"/>
    <w:rsid w:val="00D01AE5"/>
    <w:rsid w:val="00D022DE"/>
    <w:rsid w:val="00D02E10"/>
    <w:rsid w:val="00D0685C"/>
    <w:rsid w:val="00D14897"/>
    <w:rsid w:val="00D14A7C"/>
    <w:rsid w:val="00D157BB"/>
    <w:rsid w:val="00D158E2"/>
    <w:rsid w:val="00D16AF8"/>
    <w:rsid w:val="00D17936"/>
    <w:rsid w:val="00D20CAB"/>
    <w:rsid w:val="00D2183B"/>
    <w:rsid w:val="00D23BB3"/>
    <w:rsid w:val="00D23D1A"/>
    <w:rsid w:val="00D245C4"/>
    <w:rsid w:val="00D24642"/>
    <w:rsid w:val="00D24683"/>
    <w:rsid w:val="00D24D5C"/>
    <w:rsid w:val="00D269F3"/>
    <w:rsid w:val="00D27A49"/>
    <w:rsid w:val="00D309C1"/>
    <w:rsid w:val="00D31C9B"/>
    <w:rsid w:val="00D34B83"/>
    <w:rsid w:val="00D372DD"/>
    <w:rsid w:val="00D40118"/>
    <w:rsid w:val="00D40772"/>
    <w:rsid w:val="00D4118C"/>
    <w:rsid w:val="00D42C09"/>
    <w:rsid w:val="00D43028"/>
    <w:rsid w:val="00D43BE0"/>
    <w:rsid w:val="00D44013"/>
    <w:rsid w:val="00D446C6"/>
    <w:rsid w:val="00D456FC"/>
    <w:rsid w:val="00D45734"/>
    <w:rsid w:val="00D47DBB"/>
    <w:rsid w:val="00D47E18"/>
    <w:rsid w:val="00D505E6"/>
    <w:rsid w:val="00D5241C"/>
    <w:rsid w:val="00D52ACA"/>
    <w:rsid w:val="00D52C8A"/>
    <w:rsid w:val="00D5315F"/>
    <w:rsid w:val="00D532C7"/>
    <w:rsid w:val="00D53B56"/>
    <w:rsid w:val="00D53FEA"/>
    <w:rsid w:val="00D55EA9"/>
    <w:rsid w:val="00D56D4F"/>
    <w:rsid w:val="00D56E83"/>
    <w:rsid w:val="00D57E53"/>
    <w:rsid w:val="00D62769"/>
    <w:rsid w:val="00D62DD3"/>
    <w:rsid w:val="00D63F15"/>
    <w:rsid w:val="00D641C9"/>
    <w:rsid w:val="00D64DDC"/>
    <w:rsid w:val="00D65EDC"/>
    <w:rsid w:val="00D73C0A"/>
    <w:rsid w:val="00D741DC"/>
    <w:rsid w:val="00D74E35"/>
    <w:rsid w:val="00D752B3"/>
    <w:rsid w:val="00D75556"/>
    <w:rsid w:val="00D756E0"/>
    <w:rsid w:val="00D7751D"/>
    <w:rsid w:val="00D8231C"/>
    <w:rsid w:val="00D84D32"/>
    <w:rsid w:val="00D873DF"/>
    <w:rsid w:val="00D91D39"/>
    <w:rsid w:val="00D94529"/>
    <w:rsid w:val="00D95C77"/>
    <w:rsid w:val="00D97F27"/>
    <w:rsid w:val="00DA04A3"/>
    <w:rsid w:val="00DA2CFC"/>
    <w:rsid w:val="00DA2F3B"/>
    <w:rsid w:val="00DA3190"/>
    <w:rsid w:val="00DA4B6C"/>
    <w:rsid w:val="00DA4F49"/>
    <w:rsid w:val="00DA5E19"/>
    <w:rsid w:val="00DA7946"/>
    <w:rsid w:val="00DB0B22"/>
    <w:rsid w:val="00DB1C17"/>
    <w:rsid w:val="00DB31E4"/>
    <w:rsid w:val="00DB362C"/>
    <w:rsid w:val="00DB3EF4"/>
    <w:rsid w:val="00DB42C3"/>
    <w:rsid w:val="00DB4BC2"/>
    <w:rsid w:val="00DB59B0"/>
    <w:rsid w:val="00DC2D8C"/>
    <w:rsid w:val="00DC5437"/>
    <w:rsid w:val="00DC641E"/>
    <w:rsid w:val="00DC7B0D"/>
    <w:rsid w:val="00DD03E3"/>
    <w:rsid w:val="00DD14B4"/>
    <w:rsid w:val="00DD1AE0"/>
    <w:rsid w:val="00DD294D"/>
    <w:rsid w:val="00DD3DB7"/>
    <w:rsid w:val="00DD6A82"/>
    <w:rsid w:val="00DE0B7A"/>
    <w:rsid w:val="00DE17C6"/>
    <w:rsid w:val="00DE19F8"/>
    <w:rsid w:val="00DE24D0"/>
    <w:rsid w:val="00DE3B12"/>
    <w:rsid w:val="00DE57BF"/>
    <w:rsid w:val="00DE6009"/>
    <w:rsid w:val="00DE6851"/>
    <w:rsid w:val="00DE7F33"/>
    <w:rsid w:val="00DF05E1"/>
    <w:rsid w:val="00DF2490"/>
    <w:rsid w:val="00DF2855"/>
    <w:rsid w:val="00DF3FC3"/>
    <w:rsid w:val="00DF42BA"/>
    <w:rsid w:val="00DF4FB2"/>
    <w:rsid w:val="00DF5CC7"/>
    <w:rsid w:val="00DF655F"/>
    <w:rsid w:val="00DF6A1E"/>
    <w:rsid w:val="00DF7AF7"/>
    <w:rsid w:val="00E00060"/>
    <w:rsid w:val="00E000DB"/>
    <w:rsid w:val="00E01377"/>
    <w:rsid w:val="00E01CFF"/>
    <w:rsid w:val="00E039E9"/>
    <w:rsid w:val="00E03DFE"/>
    <w:rsid w:val="00E04B23"/>
    <w:rsid w:val="00E0596E"/>
    <w:rsid w:val="00E10505"/>
    <w:rsid w:val="00E122CA"/>
    <w:rsid w:val="00E1288F"/>
    <w:rsid w:val="00E136BD"/>
    <w:rsid w:val="00E13C6E"/>
    <w:rsid w:val="00E150E9"/>
    <w:rsid w:val="00E15C95"/>
    <w:rsid w:val="00E224ED"/>
    <w:rsid w:val="00E230CC"/>
    <w:rsid w:val="00E24D58"/>
    <w:rsid w:val="00E25A7D"/>
    <w:rsid w:val="00E276ED"/>
    <w:rsid w:val="00E30FDA"/>
    <w:rsid w:val="00E31879"/>
    <w:rsid w:val="00E33D40"/>
    <w:rsid w:val="00E35A4E"/>
    <w:rsid w:val="00E37160"/>
    <w:rsid w:val="00E41825"/>
    <w:rsid w:val="00E42D78"/>
    <w:rsid w:val="00E444DB"/>
    <w:rsid w:val="00E44C4C"/>
    <w:rsid w:val="00E4567A"/>
    <w:rsid w:val="00E46C79"/>
    <w:rsid w:val="00E47FF5"/>
    <w:rsid w:val="00E509AA"/>
    <w:rsid w:val="00E530CD"/>
    <w:rsid w:val="00E551E4"/>
    <w:rsid w:val="00E55C9D"/>
    <w:rsid w:val="00E55F06"/>
    <w:rsid w:val="00E575A4"/>
    <w:rsid w:val="00E62628"/>
    <w:rsid w:val="00E62C20"/>
    <w:rsid w:val="00E6339E"/>
    <w:rsid w:val="00E65B7A"/>
    <w:rsid w:val="00E673C0"/>
    <w:rsid w:val="00E67B8F"/>
    <w:rsid w:val="00E67FA4"/>
    <w:rsid w:val="00E67FDD"/>
    <w:rsid w:val="00E725BF"/>
    <w:rsid w:val="00E72A6D"/>
    <w:rsid w:val="00E75721"/>
    <w:rsid w:val="00E76055"/>
    <w:rsid w:val="00E76A26"/>
    <w:rsid w:val="00E80873"/>
    <w:rsid w:val="00E80DCF"/>
    <w:rsid w:val="00E82615"/>
    <w:rsid w:val="00E8387F"/>
    <w:rsid w:val="00E858D6"/>
    <w:rsid w:val="00E86CDB"/>
    <w:rsid w:val="00E90ECA"/>
    <w:rsid w:val="00E92283"/>
    <w:rsid w:val="00E93D86"/>
    <w:rsid w:val="00E94FB0"/>
    <w:rsid w:val="00E97F9E"/>
    <w:rsid w:val="00EA19B4"/>
    <w:rsid w:val="00EA2794"/>
    <w:rsid w:val="00EA3259"/>
    <w:rsid w:val="00EA373C"/>
    <w:rsid w:val="00EA6A03"/>
    <w:rsid w:val="00EA7039"/>
    <w:rsid w:val="00EA70CF"/>
    <w:rsid w:val="00EA764B"/>
    <w:rsid w:val="00EB1330"/>
    <w:rsid w:val="00EB2FD1"/>
    <w:rsid w:val="00EB49BE"/>
    <w:rsid w:val="00EB5B0A"/>
    <w:rsid w:val="00EB5DC2"/>
    <w:rsid w:val="00EB6747"/>
    <w:rsid w:val="00EB7794"/>
    <w:rsid w:val="00EC1FBB"/>
    <w:rsid w:val="00EC35D8"/>
    <w:rsid w:val="00EC41A9"/>
    <w:rsid w:val="00EC6ECB"/>
    <w:rsid w:val="00ED031B"/>
    <w:rsid w:val="00ED06E6"/>
    <w:rsid w:val="00ED093F"/>
    <w:rsid w:val="00ED0C1D"/>
    <w:rsid w:val="00ED2F46"/>
    <w:rsid w:val="00ED4C36"/>
    <w:rsid w:val="00ED4E68"/>
    <w:rsid w:val="00ED734F"/>
    <w:rsid w:val="00ED7827"/>
    <w:rsid w:val="00ED78D0"/>
    <w:rsid w:val="00ED7BED"/>
    <w:rsid w:val="00EE07BD"/>
    <w:rsid w:val="00EE0B28"/>
    <w:rsid w:val="00EE4207"/>
    <w:rsid w:val="00EE42C3"/>
    <w:rsid w:val="00EE4906"/>
    <w:rsid w:val="00EE4D82"/>
    <w:rsid w:val="00EE6061"/>
    <w:rsid w:val="00EF37AC"/>
    <w:rsid w:val="00EF49B8"/>
    <w:rsid w:val="00EF4D73"/>
    <w:rsid w:val="00EF66FE"/>
    <w:rsid w:val="00EF6A43"/>
    <w:rsid w:val="00EF7E08"/>
    <w:rsid w:val="00F000BF"/>
    <w:rsid w:val="00F011F5"/>
    <w:rsid w:val="00F02C9A"/>
    <w:rsid w:val="00F02E68"/>
    <w:rsid w:val="00F04524"/>
    <w:rsid w:val="00F04D7F"/>
    <w:rsid w:val="00F063EF"/>
    <w:rsid w:val="00F109DE"/>
    <w:rsid w:val="00F11B31"/>
    <w:rsid w:val="00F11C14"/>
    <w:rsid w:val="00F13CC2"/>
    <w:rsid w:val="00F14534"/>
    <w:rsid w:val="00F14A85"/>
    <w:rsid w:val="00F14C4F"/>
    <w:rsid w:val="00F14F7B"/>
    <w:rsid w:val="00F15519"/>
    <w:rsid w:val="00F15EC6"/>
    <w:rsid w:val="00F1766C"/>
    <w:rsid w:val="00F20D70"/>
    <w:rsid w:val="00F219D9"/>
    <w:rsid w:val="00F24F7A"/>
    <w:rsid w:val="00F26DB0"/>
    <w:rsid w:val="00F30CCD"/>
    <w:rsid w:val="00F30F9C"/>
    <w:rsid w:val="00F31056"/>
    <w:rsid w:val="00F31537"/>
    <w:rsid w:val="00F3321C"/>
    <w:rsid w:val="00F34341"/>
    <w:rsid w:val="00F343BE"/>
    <w:rsid w:val="00F358E2"/>
    <w:rsid w:val="00F3617E"/>
    <w:rsid w:val="00F361D7"/>
    <w:rsid w:val="00F3687E"/>
    <w:rsid w:val="00F40F4A"/>
    <w:rsid w:val="00F41197"/>
    <w:rsid w:val="00F4139B"/>
    <w:rsid w:val="00F44083"/>
    <w:rsid w:val="00F45161"/>
    <w:rsid w:val="00F45692"/>
    <w:rsid w:val="00F50444"/>
    <w:rsid w:val="00F51113"/>
    <w:rsid w:val="00F5167E"/>
    <w:rsid w:val="00F51E41"/>
    <w:rsid w:val="00F51E74"/>
    <w:rsid w:val="00F53AFB"/>
    <w:rsid w:val="00F54292"/>
    <w:rsid w:val="00F55A38"/>
    <w:rsid w:val="00F563F7"/>
    <w:rsid w:val="00F576CB"/>
    <w:rsid w:val="00F6005F"/>
    <w:rsid w:val="00F60751"/>
    <w:rsid w:val="00F62896"/>
    <w:rsid w:val="00F632AA"/>
    <w:rsid w:val="00F652DD"/>
    <w:rsid w:val="00F65A62"/>
    <w:rsid w:val="00F678A5"/>
    <w:rsid w:val="00F70CF5"/>
    <w:rsid w:val="00F72FDB"/>
    <w:rsid w:val="00F74ABA"/>
    <w:rsid w:val="00F74CCE"/>
    <w:rsid w:val="00F752D0"/>
    <w:rsid w:val="00F756B1"/>
    <w:rsid w:val="00F76DE9"/>
    <w:rsid w:val="00F811AB"/>
    <w:rsid w:val="00F83D91"/>
    <w:rsid w:val="00F8497E"/>
    <w:rsid w:val="00F86E59"/>
    <w:rsid w:val="00F87689"/>
    <w:rsid w:val="00F87D47"/>
    <w:rsid w:val="00F90ED1"/>
    <w:rsid w:val="00F918FC"/>
    <w:rsid w:val="00F91FFC"/>
    <w:rsid w:val="00F94336"/>
    <w:rsid w:val="00F94C61"/>
    <w:rsid w:val="00FA399C"/>
    <w:rsid w:val="00FA490B"/>
    <w:rsid w:val="00FA6C70"/>
    <w:rsid w:val="00FB1231"/>
    <w:rsid w:val="00FB40A9"/>
    <w:rsid w:val="00FB5404"/>
    <w:rsid w:val="00FB54B0"/>
    <w:rsid w:val="00FB5724"/>
    <w:rsid w:val="00FB7CEB"/>
    <w:rsid w:val="00FC249A"/>
    <w:rsid w:val="00FC27B9"/>
    <w:rsid w:val="00FC4582"/>
    <w:rsid w:val="00FC4F6F"/>
    <w:rsid w:val="00FC616A"/>
    <w:rsid w:val="00FC6EBE"/>
    <w:rsid w:val="00FD13E4"/>
    <w:rsid w:val="00FD2F60"/>
    <w:rsid w:val="00FD33DD"/>
    <w:rsid w:val="00FD3ADC"/>
    <w:rsid w:val="00FD597C"/>
    <w:rsid w:val="00FD68B9"/>
    <w:rsid w:val="00FD714B"/>
    <w:rsid w:val="00FE0762"/>
    <w:rsid w:val="00FE1876"/>
    <w:rsid w:val="00FE188D"/>
    <w:rsid w:val="00FE46E2"/>
    <w:rsid w:val="00FE538F"/>
    <w:rsid w:val="00FE5E40"/>
    <w:rsid w:val="00FE7665"/>
    <w:rsid w:val="00FF0B53"/>
    <w:rsid w:val="00FF2A3D"/>
    <w:rsid w:val="00FF2D93"/>
    <w:rsid w:val="00FF31C3"/>
    <w:rsid w:val="00FF3205"/>
    <w:rsid w:val="00FF39C7"/>
    <w:rsid w:val="00FF6A2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AC886"/>
  <w15:chartTrackingRefBased/>
  <w15:docId w15:val="{74369CCF-3BE6-474E-8A74-7C73C497D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064A2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unhideWhenUsed/>
    <w:qFormat/>
    <w:rsid w:val="003D518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unhideWhenUsed/>
    <w:qFormat/>
    <w:rsid w:val="0011223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64A21"/>
    <w:rPr>
      <w:rFonts w:asciiTheme="majorHAnsi" w:eastAsiaTheme="majorEastAsia" w:hAnsiTheme="majorHAnsi" w:cstheme="majorBidi"/>
      <w:color w:val="2E74B5" w:themeColor="accent1" w:themeShade="BF"/>
      <w:sz w:val="32"/>
      <w:szCs w:val="32"/>
    </w:rPr>
  </w:style>
  <w:style w:type="paragraph" w:styleId="Nadpisobsahu">
    <w:name w:val="TOC Heading"/>
    <w:basedOn w:val="Nadpis1"/>
    <w:next w:val="Normln"/>
    <w:uiPriority w:val="39"/>
    <w:unhideWhenUsed/>
    <w:qFormat/>
    <w:rsid w:val="00064A21"/>
    <w:pPr>
      <w:outlineLvl w:val="9"/>
    </w:pPr>
    <w:rPr>
      <w:lang w:eastAsia="cs-CZ"/>
    </w:rPr>
  </w:style>
  <w:style w:type="paragraph" w:styleId="Obsah1">
    <w:name w:val="toc 1"/>
    <w:basedOn w:val="Normln"/>
    <w:next w:val="Normln"/>
    <w:autoRedefine/>
    <w:uiPriority w:val="39"/>
    <w:unhideWhenUsed/>
    <w:rsid w:val="00C77D7D"/>
    <w:pPr>
      <w:spacing w:after="100"/>
    </w:pPr>
  </w:style>
  <w:style w:type="character" w:styleId="Hypertextovodkaz">
    <w:name w:val="Hyperlink"/>
    <w:basedOn w:val="Standardnpsmoodstavce"/>
    <w:uiPriority w:val="99"/>
    <w:unhideWhenUsed/>
    <w:rsid w:val="00C77D7D"/>
    <w:rPr>
      <w:color w:val="0563C1" w:themeColor="hyperlink"/>
      <w:u w:val="single"/>
    </w:rPr>
  </w:style>
  <w:style w:type="paragraph" w:styleId="Zhlav">
    <w:name w:val="header"/>
    <w:basedOn w:val="Normln"/>
    <w:link w:val="ZhlavChar"/>
    <w:uiPriority w:val="99"/>
    <w:unhideWhenUsed/>
    <w:rsid w:val="00C77D7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77D7D"/>
  </w:style>
  <w:style w:type="paragraph" w:styleId="Zpat">
    <w:name w:val="footer"/>
    <w:basedOn w:val="Normln"/>
    <w:link w:val="ZpatChar"/>
    <w:uiPriority w:val="99"/>
    <w:unhideWhenUsed/>
    <w:rsid w:val="00C77D7D"/>
    <w:pPr>
      <w:tabs>
        <w:tab w:val="center" w:pos="4536"/>
        <w:tab w:val="right" w:pos="9072"/>
      </w:tabs>
      <w:spacing w:after="0" w:line="240" w:lineRule="auto"/>
    </w:pPr>
  </w:style>
  <w:style w:type="character" w:customStyle="1" w:styleId="ZpatChar">
    <w:name w:val="Zápatí Char"/>
    <w:basedOn w:val="Standardnpsmoodstavce"/>
    <w:link w:val="Zpat"/>
    <w:uiPriority w:val="99"/>
    <w:rsid w:val="00C77D7D"/>
  </w:style>
  <w:style w:type="paragraph" w:styleId="Odstavecseseznamem">
    <w:name w:val="List Paragraph"/>
    <w:basedOn w:val="Normln"/>
    <w:uiPriority w:val="34"/>
    <w:qFormat/>
    <w:rsid w:val="0034194F"/>
    <w:pPr>
      <w:ind w:left="720"/>
      <w:contextualSpacing/>
    </w:pPr>
  </w:style>
  <w:style w:type="paragraph" w:styleId="Textpoznpodarou">
    <w:name w:val="footnote text"/>
    <w:basedOn w:val="Normln"/>
    <w:link w:val="TextpoznpodarouChar"/>
    <w:uiPriority w:val="99"/>
    <w:unhideWhenUsed/>
    <w:rsid w:val="0034194F"/>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34194F"/>
    <w:rPr>
      <w:sz w:val="20"/>
      <w:szCs w:val="20"/>
    </w:rPr>
  </w:style>
  <w:style w:type="character" w:styleId="Znakapoznpodarou">
    <w:name w:val="footnote reference"/>
    <w:basedOn w:val="Standardnpsmoodstavce"/>
    <w:uiPriority w:val="99"/>
    <w:semiHidden/>
    <w:unhideWhenUsed/>
    <w:rsid w:val="0034194F"/>
    <w:rPr>
      <w:vertAlign w:val="superscript"/>
    </w:rPr>
  </w:style>
  <w:style w:type="character" w:styleId="Nevyeenzmnka">
    <w:name w:val="Unresolved Mention"/>
    <w:basedOn w:val="Standardnpsmoodstavce"/>
    <w:uiPriority w:val="99"/>
    <w:semiHidden/>
    <w:unhideWhenUsed/>
    <w:rsid w:val="00A8461D"/>
    <w:rPr>
      <w:color w:val="605E5C"/>
      <w:shd w:val="clear" w:color="auto" w:fill="E1DFDD"/>
    </w:rPr>
  </w:style>
  <w:style w:type="character" w:customStyle="1" w:styleId="Nadpis2Char">
    <w:name w:val="Nadpis 2 Char"/>
    <w:basedOn w:val="Standardnpsmoodstavce"/>
    <w:link w:val="Nadpis2"/>
    <w:uiPriority w:val="9"/>
    <w:rsid w:val="003D518F"/>
    <w:rPr>
      <w:rFonts w:asciiTheme="majorHAnsi" w:eastAsiaTheme="majorEastAsia" w:hAnsiTheme="majorHAnsi" w:cstheme="majorBidi"/>
      <w:color w:val="2E74B5" w:themeColor="accent1" w:themeShade="BF"/>
      <w:sz w:val="26"/>
      <w:szCs w:val="26"/>
    </w:rPr>
  </w:style>
  <w:style w:type="paragraph" w:styleId="Obsah2">
    <w:name w:val="toc 2"/>
    <w:basedOn w:val="Normln"/>
    <w:next w:val="Normln"/>
    <w:autoRedefine/>
    <w:uiPriority w:val="39"/>
    <w:unhideWhenUsed/>
    <w:rsid w:val="003D518F"/>
    <w:pPr>
      <w:spacing w:after="100"/>
      <w:ind w:left="220"/>
    </w:pPr>
  </w:style>
  <w:style w:type="paragraph" w:styleId="Podnadpis">
    <w:name w:val="Subtitle"/>
    <w:basedOn w:val="Normln"/>
    <w:next w:val="Normln"/>
    <w:link w:val="PodnadpisChar"/>
    <w:uiPriority w:val="11"/>
    <w:qFormat/>
    <w:rsid w:val="0011223F"/>
    <w:pPr>
      <w:numPr>
        <w:ilvl w:val="1"/>
      </w:numPr>
    </w:pPr>
    <w:rPr>
      <w:rFonts w:eastAsiaTheme="minorEastAsia"/>
      <w:color w:val="5A5A5A" w:themeColor="text1" w:themeTint="A5"/>
      <w:spacing w:val="15"/>
    </w:rPr>
  </w:style>
  <w:style w:type="character" w:customStyle="1" w:styleId="PodnadpisChar">
    <w:name w:val="Podnadpis Char"/>
    <w:basedOn w:val="Standardnpsmoodstavce"/>
    <w:link w:val="Podnadpis"/>
    <w:uiPriority w:val="11"/>
    <w:rsid w:val="0011223F"/>
    <w:rPr>
      <w:rFonts w:eastAsiaTheme="minorEastAsia"/>
      <w:color w:val="5A5A5A" w:themeColor="text1" w:themeTint="A5"/>
      <w:spacing w:val="15"/>
    </w:rPr>
  </w:style>
  <w:style w:type="character" w:customStyle="1" w:styleId="Nadpis3Char">
    <w:name w:val="Nadpis 3 Char"/>
    <w:basedOn w:val="Standardnpsmoodstavce"/>
    <w:link w:val="Nadpis3"/>
    <w:uiPriority w:val="9"/>
    <w:rsid w:val="0011223F"/>
    <w:rPr>
      <w:rFonts w:asciiTheme="majorHAnsi" w:eastAsiaTheme="majorEastAsia" w:hAnsiTheme="majorHAnsi" w:cstheme="majorBidi"/>
      <w:color w:val="1F4D78" w:themeColor="accent1" w:themeShade="7F"/>
      <w:sz w:val="24"/>
      <w:szCs w:val="24"/>
    </w:rPr>
  </w:style>
  <w:style w:type="character" w:styleId="Sledovanodkaz">
    <w:name w:val="FollowedHyperlink"/>
    <w:basedOn w:val="Standardnpsmoodstavce"/>
    <w:uiPriority w:val="99"/>
    <w:semiHidden/>
    <w:unhideWhenUsed/>
    <w:rsid w:val="00A67580"/>
    <w:rPr>
      <w:color w:val="954F72" w:themeColor="followedHyperlink"/>
      <w:u w:val="single"/>
    </w:rPr>
  </w:style>
  <w:style w:type="character" w:styleId="Zdraznn">
    <w:name w:val="Emphasis"/>
    <w:basedOn w:val="Standardnpsmoodstavce"/>
    <w:uiPriority w:val="20"/>
    <w:qFormat/>
    <w:rsid w:val="00CB1403"/>
    <w:rPr>
      <w:i/>
      <w:iCs/>
    </w:rPr>
  </w:style>
  <w:style w:type="paragraph" w:customStyle="1" w:styleId="a">
    <w:uiPriority w:val="20"/>
    <w:qFormat/>
    <w:rsid w:val="00B83659"/>
  </w:style>
  <w:style w:type="character" w:styleId="Siln">
    <w:name w:val="Strong"/>
    <w:basedOn w:val="Standardnpsmoodstavce"/>
    <w:uiPriority w:val="22"/>
    <w:qFormat/>
    <w:rsid w:val="00B83659"/>
    <w:rPr>
      <w:b/>
      <w:bCs/>
    </w:rPr>
  </w:style>
  <w:style w:type="paragraph" w:styleId="Bezmezer">
    <w:name w:val="No Spacing"/>
    <w:uiPriority w:val="1"/>
    <w:qFormat/>
    <w:rsid w:val="006C15C3"/>
    <w:pPr>
      <w:spacing w:after="0" w:line="240" w:lineRule="auto"/>
    </w:pPr>
  </w:style>
  <w:style w:type="paragraph" w:styleId="Nzev">
    <w:name w:val="Title"/>
    <w:basedOn w:val="Normln"/>
    <w:next w:val="Normln"/>
    <w:link w:val="NzevChar"/>
    <w:uiPriority w:val="10"/>
    <w:qFormat/>
    <w:rsid w:val="00B60EC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B60EC6"/>
    <w:rPr>
      <w:rFonts w:asciiTheme="majorHAnsi" w:eastAsiaTheme="majorEastAsia" w:hAnsiTheme="majorHAnsi" w:cstheme="majorBidi"/>
      <w:spacing w:val="-10"/>
      <w:kern w:val="28"/>
      <w:sz w:val="56"/>
      <w:szCs w:val="56"/>
    </w:rPr>
  </w:style>
  <w:style w:type="paragraph" w:customStyle="1" w:styleId="Prohlen">
    <w:name w:val="Prohlášení"/>
    <w:rsid w:val="004D0758"/>
    <w:pPr>
      <w:pBdr>
        <w:top w:val="nil"/>
        <w:left w:val="nil"/>
        <w:bottom w:val="nil"/>
        <w:right w:val="nil"/>
        <w:between w:val="nil"/>
        <w:bar w:val="nil"/>
      </w:pBdr>
      <w:spacing w:after="0" w:line="360" w:lineRule="auto"/>
      <w:jc w:val="both"/>
    </w:pPr>
    <w:rPr>
      <w:rFonts w:ascii="Times New Roman" w:eastAsia="Arial Unicode MS" w:hAnsi="Arial Unicode MS" w:cs="Arial Unicode MS"/>
      <w:color w:val="000000"/>
      <w:sz w:val="24"/>
      <w:szCs w:val="24"/>
      <w:u w:color="000000"/>
      <w:bdr w:val="nil"/>
      <w:lang w:eastAsia="cs-CZ"/>
    </w:rPr>
  </w:style>
  <w:style w:type="paragraph" w:styleId="Titulek">
    <w:name w:val="caption"/>
    <w:next w:val="Normln"/>
    <w:rsid w:val="004D0758"/>
    <w:pPr>
      <w:pBdr>
        <w:top w:val="nil"/>
        <w:left w:val="nil"/>
        <w:bottom w:val="nil"/>
        <w:right w:val="nil"/>
        <w:between w:val="nil"/>
        <w:bar w:val="nil"/>
      </w:pBdr>
      <w:spacing w:before="240" w:after="120" w:line="240" w:lineRule="auto"/>
      <w:jc w:val="both"/>
    </w:pPr>
    <w:rPr>
      <w:rFonts w:ascii="Times New Roman" w:eastAsia="Arial Unicode MS" w:hAnsi="Arial Unicode MS" w:cs="Arial Unicode MS"/>
      <w:b/>
      <w:bCs/>
      <w:color w:val="000000"/>
      <w:sz w:val="24"/>
      <w:szCs w:val="24"/>
      <w:u w:color="000000"/>
      <w:bdr w:val="nil"/>
      <w:lang w:eastAsia="cs-CZ"/>
    </w:rPr>
  </w:style>
  <w:style w:type="paragraph" w:styleId="Zkladntext2">
    <w:name w:val="Body Text 2"/>
    <w:link w:val="Zkladntext2Char"/>
    <w:rsid w:val="004D0758"/>
    <w:pPr>
      <w:pBdr>
        <w:top w:val="nil"/>
        <w:left w:val="nil"/>
        <w:bottom w:val="nil"/>
        <w:right w:val="nil"/>
        <w:between w:val="nil"/>
        <w:bar w:val="nil"/>
      </w:pBdr>
      <w:spacing w:after="120" w:line="480" w:lineRule="auto"/>
    </w:pPr>
    <w:rPr>
      <w:rFonts w:ascii="Times New Roman" w:eastAsia="Times New Roman" w:hAnsi="Times New Roman" w:cs="Times New Roman"/>
      <w:color w:val="000000"/>
      <w:sz w:val="20"/>
      <w:szCs w:val="20"/>
      <w:u w:color="000000"/>
      <w:bdr w:val="nil"/>
      <w:lang w:eastAsia="cs-CZ"/>
    </w:rPr>
  </w:style>
  <w:style w:type="character" w:customStyle="1" w:styleId="Zkladntext2Char">
    <w:name w:val="Základní text 2 Char"/>
    <w:basedOn w:val="Standardnpsmoodstavce"/>
    <w:link w:val="Zkladntext2"/>
    <w:rsid w:val="004D0758"/>
    <w:rPr>
      <w:rFonts w:ascii="Times New Roman" w:eastAsia="Times New Roman" w:hAnsi="Times New Roman" w:cs="Times New Roman"/>
      <w:color w:val="000000"/>
      <w:sz w:val="20"/>
      <w:szCs w:val="20"/>
      <w:u w:color="000000"/>
      <w:bdr w:val="nil"/>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365149">
      <w:bodyDiv w:val="1"/>
      <w:marLeft w:val="0"/>
      <w:marRight w:val="0"/>
      <w:marTop w:val="0"/>
      <w:marBottom w:val="0"/>
      <w:divBdr>
        <w:top w:val="none" w:sz="0" w:space="0" w:color="auto"/>
        <w:left w:val="none" w:sz="0" w:space="0" w:color="auto"/>
        <w:bottom w:val="none" w:sz="0" w:space="0" w:color="auto"/>
        <w:right w:val="none" w:sz="0" w:space="0" w:color="auto"/>
      </w:divBdr>
      <w:divsChild>
        <w:div w:id="656034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815734">
      <w:bodyDiv w:val="1"/>
      <w:marLeft w:val="0"/>
      <w:marRight w:val="0"/>
      <w:marTop w:val="0"/>
      <w:marBottom w:val="0"/>
      <w:divBdr>
        <w:top w:val="none" w:sz="0" w:space="0" w:color="auto"/>
        <w:left w:val="none" w:sz="0" w:space="0" w:color="auto"/>
        <w:bottom w:val="none" w:sz="0" w:space="0" w:color="auto"/>
        <w:right w:val="none" w:sz="0" w:space="0" w:color="auto"/>
      </w:divBdr>
    </w:div>
    <w:div w:id="194467691">
      <w:bodyDiv w:val="1"/>
      <w:marLeft w:val="0"/>
      <w:marRight w:val="0"/>
      <w:marTop w:val="0"/>
      <w:marBottom w:val="0"/>
      <w:divBdr>
        <w:top w:val="none" w:sz="0" w:space="0" w:color="auto"/>
        <w:left w:val="none" w:sz="0" w:space="0" w:color="auto"/>
        <w:bottom w:val="none" w:sz="0" w:space="0" w:color="auto"/>
        <w:right w:val="none" w:sz="0" w:space="0" w:color="auto"/>
      </w:divBdr>
    </w:div>
    <w:div w:id="555432488">
      <w:bodyDiv w:val="1"/>
      <w:marLeft w:val="0"/>
      <w:marRight w:val="0"/>
      <w:marTop w:val="0"/>
      <w:marBottom w:val="0"/>
      <w:divBdr>
        <w:top w:val="none" w:sz="0" w:space="0" w:color="auto"/>
        <w:left w:val="none" w:sz="0" w:space="0" w:color="auto"/>
        <w:bottom w:val="none" w:sz="0" w:space="0" w:color="auto"/>
        <w:right w:val="none" w:sz="0" w:space="0" w:color="auto"/>
      </w:divBdr>
    </w:div>
    <w:div w:id="796265561">
      <w:bodyDiv w:val="1"/>
      <w:marLeft w:val="0"/>
      <w:marRight w:val="0"/>
      <w:marTop w:val="0"/>
      <w:marBottom w:val="0"/>
      <w:divBdr>
        <w:top w:val="none" w:sz="0" w:space="0" w:color="auto"/>
        <w:left w:val="none" w:sz="0" w:space="0" w:color="auto"/>
        <w:bottom w:val="none" w:sz="0" w:space="0" w:color="auto"/>
        <w:right w:val="none" w:sz="0" w:space="0" w:color="auto"/>
      </w:divBdr>
    </w:div>
    <w:div w:id="807866284">
      <w:bodyDiv w:val="1"/>
      <w:marLeft w:val="0"/>
      <w:marRight w:val="0"/>
      <w:marTop w:val="0"/>
      <w:marBottom w:val="0"/>
      <w:divBdr>
        <w:top w:val="none" w:sz="0" w:space="0" w:color="auto"/>
        <w:left w:val="none" w:sz="0" w:space="0" w:color="auto"/>
        <w:bottom w:val="none" w:sz="0" w:space="0" w:color="auto"/>
        <w:right w:val="none" w:sz="0" w:space="0" w:color="auto"/>
      </w:divBdr>
    </w:div>
    <w:div w:id="849759593">
      <w:bodyDiv w:val="1"/>
      <w:marLeft w:val="0"/>
      <w:marRight w:val="0"/>
      <w:marTop w:val="0"/>
      <w:marBottom w:val="0"/>
      <w:divBdr>
        <w:top w:val="none" w:sz="0" w:space="0" w:color="auto"/>
        <w:left w:val="none" w:sz="0" w:space="0" w:color="auto"/>
        <w:bottom w:val="none" w:sz="0" w:space="0" w:color="auto"/>
        <w:right w:val="none" w:sz="0" w:space="0" w:color="auto"/>
      </w:divBdr>
    </w:div>
    <w:div w:id="867644769">
      <w:bodyDiv w:val="1"/>
      <w:marLeft w:val="0"/>
      <w:marRight w:val="0"/>
      <w:marTop w:val="0"/>
      <w:marBottom w:val="0"/>
      <w:divBdr>
        <w:top w:val="none" w:sz="0" w:space="0" w:color="auto"/>
        <w:left w:val="none" w:sz="0" w:space="0" w:color="auto"/>
        <w:bottom w:val="none" w:sz="0" w:space="0" w:color="auto"/>
        <w:right w:val="none" w:sz="0" w:space="0" w:color="auto"/>
      </w:divBdr>
    </w:div>
    <w:div w:id="885333732">
      <w:bodyDiv w:val="1"/>
      <w:marLeft w:val="0"/>
      <w:marRight w:val="0"/>
      <w:marTop w:val="0"/>
      <w:marBottom w:val="0"/>
      <w:divBdr>
        <w:top w:val="none" w:sz="0" w:space="0" w:color="auto"/>
        <w:left w:val="none" w:sz="0" w:space="0" w:color="auto"/>
        <w:bottom w:val="none" w:sz="0" w:space="0" w:color="auto"/>
        <w:right w:val="none" w:sz="0" w:space="0" w:color="auto"/>
      </w:divBdr>
    </w:div>
    <w:div w:id="997273693">
      <w:bodyDiv w:val="1"/>
      <w:marLeft w:val="0"/>
      <w:marRight w:val="0"/>
      <w:marTop w:val="0"/>
      <w:marBottom w:val="0"/>
      <w:divBdr>
        <w:top w:val="none" w:sz="0" w:space="0" w:color="auto"/>
        <w:left w:val="none" w:sz="0" w:space="0" w:color="auto"/>
        <w:bottom w:val="none" w:sz="0" w:space="0" w:color="auto"/>
        <w:right w:val="none" w:sz="0" w:space="0" w:color="auto"/>
      </w:divBdr>
    </w:div>
    <w:div w:id="1138302256">
      <w:bodyDiv w:val="1"/>
      <w:marLeft w:val="0"/>
      <w:marRight w:val="0"/>
      <w:marTop w:val="0"/>
      <w:marBottom w:val="0"/>
      <w:divBdr>
        <w:top w:val="none" w:sz="0" w:space="0" w:color="auto"/>
        <w:left w:val="none" w:sz="0" w:space="0" w:color="auto"/>
        <w:bottom w:val="none" w:sz="0" w:space="0" w:color="auto"/>
        <w:right w:val="none" w:sz="0" w:space="0" w:color="auto"/>
      </w:divBdr>
    </w:div>
    <w:div w:id="1420105527">
      <w:bodyDiv w:val="1"/>
      <w:marLeft w:val="0"/>
      <w:marRight w:val="0"/>
      <w:marTop w:val="0"/>
      <w:marBottom w:val="0"/>
      <w:divBdr>
        <w:top w:val="none" w:sz="0" w:space="0" w:color="auto"/>
        <w:left w:val="none" w:sz="0" w:space="0" w:color="auto"/>
        <w:bottom w:val="none" w:sz="0" w:space="0" w:color="auto"/>
        <w:right w:val="none" w:sz="0" w:space="0" w:color="auto"/>
      </w:divBdr>
    </w:div>
    <w:div w:id="1496651796">
      <w:bodyDiv w:val="1"/>
      <w:marLeft w:val="0"/>
      <w:marRight w:val="0"/>
      <w:marTop w:val="0"/>
      <w:marBottom w:val="0"/>
      <w:divBdr>
        <w:top w:val="none" w:sz="0" w:space="0" w:color="auto"/>
        <w:left w:val="none" w:sz="0" w:space="0" w:color="auto"/>
        <w:bottom w:val="none" w:sz="0" w:space="0" w:color="auto"/>
        <w:right w:val="none" w:sz="0" w:space="0" w:color="auto"/>
      </w:divBdr>
    </w:div>
    <w:div w:id="1617714770">
      <w:bodyDiv w:val="1"/>
      <w:marLeft w:val="0"/>
      <w:marRight w:val="0"/>
      <w:marTop w:val="0"/>
      <w:marBottom w:val="0"/>
      <w:divBdr>
        <w:top w:val="none" w:sz="0" w:space="0" w:color="auto"/>
        <w:left w:val="none" w:sz="0" w:space="0" w:color="auto"/>
        <w:bottom w:val="none" w:sz="0" w:space="0" w:color="auto"/>
        <w:right w:val="none" w:sz="0" w:space="0" w:color="auto"/>
      </w:divBdr>
    </w:div>
    <w:div w:id="1693531240">
      <w:bodyDiv w:val="1"/>
      <w:marLeft w:val="0"/>
      <w:marRight w:val="0"/>
      <w:marTop w:val="0"/>
      <w:marBottom w:val="0"/>
      <w:divBdr>
        <w:top w:val="none" w:sz="0" w:space="0" w:color="auto"/>
        <w:left w:val="none" w:sz="0" w:space="0" w:color="auto"/>
        <w:bottom w:val="none" w:sz="0" w:space="0" w:color="auto"/>
        <w:right w:val="none" w:sz="0" w:space="0" w:color="auto"/>
      </w:divBdr>
      <w:divsChild>
        <w:div w:id="233705939">
          <w:marLeft w:val="0"/>
          <w:marRight w:val="0"/>
          <w:marTop w:val="90"/>
          <w:marBottom w:val="0"/>
          <w:divBdr>
            <w:top w:val="none" w:sz="0" w:space="0" w:color="auto"/>
            <w:left w:val="none" w:sz="0" w:space="0" w:color="auto"/>
            <w:bottom w:val="none" w:sz="0" w:space="0" w:color="auto"/>
            <w:right w:val="none" w:sz="0" w:space="0" w:color="auto"/>
          </w:divBdr>
          <w:divsChild>
            <w:div w:id="76026047">
              <w:marLeft w:val="0"/>
              <w:marRight w:val="0"/>
              <w:marTop w:val="0"/>
              <w:marBottom w:val="420"/>
              <w:divBdr>
                <w:top w:val="none" w:sz="0" w:space="0" w:color="auto"/>
                <w:left w:val="none" w:sz="0" w:space="0" w:color="auto"/>
                <w:bottom w:val="none" w:sz="0" w:space="0" w:color="auto"/>
                <w:right w:val="none" w:sz="0" w:space="0" w:color="auto"/>
              </w:divBdr>
              <w:divsChild>
                <w:div w:id="965041666">
                  <w:marLeft w:val="0"/>
                  <w:marRight w:val="0"/>
                  <w:marTop w:val="0"/>
                  <w:marBottom w:val="0"/>
                  <w:divBdr>
                    <w:top w:val="none" w:sz="0" w:space="0" w:color="auto"/>
                    <w:left w:val="none" w:sz="0" w:space="0" w:color="auto"/>
                    <w:bottom w:val="none" w:sz="0" w:space="0" w:color="auto"/>
                    <w:right w:val="none" w:sz="0" w:space="0" w:color="auto"/>
                  </w:divBdr>
                  <w:divsChild>
                    <w:div w:id="235366068">
                      <w:marLeft w:val="0"/>
                      <w:marRight w:val="0"/>
                      <w:marTop w:val="0"/>
                      <w:marBottom w:val="0"/>
                      <w:divBdr>
                        <w:top w:val="none" w:sz="0" w:space="0" w:color="auto"/>
                        <w:left w:val="none" w:sz="0" w:space="0" w:color="auto"/>
                        <w:bottom w:val="none" w:sz="0" w:space="0" w:color="auto"/>
                        <w:right w:val="none" w:sz="0" w:space="0" w:color="auto"/>
                      </w:divBdr>
                      <w:divsChild>
                        <w:div w:id="30423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129498">
      <w:bodyDiv w:val="1"/>
      <w:marLeft w:val="0"/>
      <w:marRight w:val="0"/>
      <w:marTop w:val="0"/>
      <w:marBottom w:val="0"/>
      <w:divBdr>
        <w:top w:val="none" w:sz="0" w:space="0" w:color="auto"/>
        <w:left w:val="none" w:sz="0" w:space="0" w:color="auto"/>
        <w:bottom w:val="none" w:sz="0" w:space="0" w:color="auto"/>
        <w:right w:val="none" w:sz="0" w:space="0" w:color="auto"/>
      </w:divBdr>
    </w:div>
    <w:div w:id="1773471252">
      <w:bodyDiv w:val="1"/>
      <w:marLeft w:val="0"/>
      <w:marRight w:val="0"/>
      <w:marTop w:val="0"/>
      <w:marBottom w:val="0"/>
      <w:divBdr>
        <w:top w:val="none" w:sz="0" w:space="0" w:color="auto"/>
        <w:left w:val="none" w:sz="0" w:space="0" w:color="auto"/>
        <w:bottom w:val="none" w:sz="0" w:space="0" w:color="auto"/>
        <w:right w:val="none" w:sz="0" w:space="0" w:color="auto"/>
      </w:divBdr>
    </w:div>
    <w:div w:id="1815221022">
      <w:bodyDiv w:val="1"/>
      <w:marLeft w:val="0"/>
      <w:marRight w:val="0"/>
      <w:marTop w:val="0"/>
      <w:marBottom w:val="0"/>
      <w:divBdr>
        <w:top w:val="none" w:sz="0" w:space="0" w:color="auto"/>
        <w:left w:val="none" w:sz="0" w:space="0" w:color="auto"/>
        <w:bottom w:val="none" w:sz="0" w:space="0" w:color="auto"/>
        <w:right w:val="none" w:sz="0" w:space="0" w:color="auto"/>
      </w:divBdr>
    </w:div>
    <w:div w:id="1823540277">
      <w:bodyDiv w:val="1"/>
      <w:marLeft w:val="0"/>
      <w:marRight w:val="0"/>
      <w:marTop w:val="0"/>
      <w:marBottom w:val="0"/>
      <w:divBdr>
        <w:top w:val="none" w:sz="0" w:space="0" w:color="auto"/>
        <w:left w:val="none" w:sz="0" w:space="0" w:color="auto"/>
        <w:bottom w:val="none" w:sz="0" w:space="0" w:color="auto"/>
        <w:right w:val="none" w:sz="0" w:space="0" w:color="auto"/>
      </w:divBdr>
    </w:div>
    <w:div w:id="1851605111">
      <w:bodyDiv w:val="1"/>
      <w:marLeft w:val="0"/>
      <w:marRight w:val="0"/>
      <w:marTop w:val="0"/>
      <w:marBottom w:val="0"/>
      <w:divBdr>
        <w:top w:val="none" w:sz="0" w:space="0" w:color="auto"/>
        <w:left w:val="none" w:sz="0" w:space="0" w:color="auto"/>
        <w:bottom w:val="none" w:sz="0" w:space="0" w:color="auto"/>
        <w:right w:val="none" w:sz="0" w:space="0" w:color="auto"/>
      </w:divBdr>
    </w:div>
    <w:div w:id="1909337831">
      <w:bodyDiv w:val="1"/>
      <w:marLeft w:val="0"/>
      <w:marRight w:val="0"/>
      <w:marTop w:val="0"/>
      <w:marBottom w:val="0"/>
      <w:divBdr>
        <w:top w:val="none" w:sz="0" w:space="0" w:color="auto"/>
        <w:left w:val="none" w:sz="0" w:space="0" w:color="auto"/>
        <w:bottom w:val="none" w:sz="0" w:space="0" w:color="auto"/>
        <w:right w:val="none" w:sz="0" w:space="0" w:color="auto"/>
      </w:divBdr>
      <w:divsChild>
        <w:div w:id="10586275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www.youtube.com/playlist?list=PLNEhdwLo6y0x1c8UcM9ewreAkDcZQUP17" TargetMode="External"/><Relationship Id="rId18" Type="http://schemas.openxmlformats.org/officeDocument/2006/relationships/hyperlink" Target="https://corp.formula1.com/brian-tyler-composes-official-f1-theme/" TargetMode="External"/><Relationship Id="rId26" Type="http://schemas.openxmlformats.org/officeDocument/2006/relationships/hyperlink" Target="https://www.formula1.com/en/latest/article.saturday-running-cancelled-in-japan-full-revised-timetable-for-sunday.7bCNvGLXjco9zJUIEKgtvu.html" TargetMode="External"/><Relationship Id="rId39"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s://www.motorsport.com/f1/news/artifical-intelligence-tv-graphics-2019/4308340" TargetMode="External"/><Relationship Id="rId34" Type="http://schemas.openxmlformats.org/officeDocument/2006/relationships/image" Target="media/image2.png"/><Relationship Id="rId42"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s://sport.tn.nova.cz/clanek/basketbalovou-nba-bude-nova-sport-vysilat-i-dalsi-tri-sezony.html" TargetMode="External"/><Relationship Id="rId17" Type="http://schemas.openxmlformats.org/officeDocument/2006/relationships/hyperlink" Target="https://www.formula1.com/en/latest/article.formula-1-enters-70th-anniversary-season.6L20aH3ytYcLAvZ6Un6di6.html" TargetMode="External"/><Relationship Id="rId25" Type="http://schemas.openxmlformats.org/officeDocument/2006/relationships/hyperlink" Target="https://www.idnes.cz/sport/motorsport/nova-uz-nebude-vysilat-formuli-1.A140929_132205_motorsport_par" TargetMode="External"/><Relationship Id="rId33" Type="http://schemas.openxmlformats.org/officeDocument/2006/relationships/image" Target="media/image1.jpeg"/><Relationship Id="rId38"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yperlink" Target="https://www.youtube.com/watch?v=GVKRJM0QEM8&amp;list=PLNEhdwLo6y0xJYbzwBrA-vCfBdukHZxBf&amp;index=10" TargetMode="External"/><Relationship Id="rId20" Type="http://schemas.openxmlformats.org/officeDocument/2006/relationships/hyperlink" Target="https://www.idnes.cz/sport/motorsport/nova-uz-nebude-vysilat-formuli-1.A140929_132205_motorsport_par" TargetMode="External"/><Relationship Id="rId29" Type="http://schemas.openxmlformats.org/officeDocument/2006/relationships/hyperlink" Target="https://tv.seznam.cz/program/11444537" TargetMode="External"/><Relationship Id="rId41"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playlist?list=PLNEhdwLo6y0wJjg9BybkYwKrKJc4hTC2p" TargetMode="External"/><Relationship Id="rId24" Type="http://schemas.openxmlformats.org/officeDocument/2006/relationships/hyperlink" Target="mailto:adela.horakova.97@seznam.cz" TargetMode="External"/><Relationship Id="rId32" Type="http://schemas.openxmlformats.org/officeDocument/2006/relationships/hyperlink" Target="https://tv.seznam.cz/program/9568516" TargetMode="External"/><Relationship Id="rId37"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fN4OqfDlHBM&amp;list=PLNEhdwLo6y0xJYbzwBrA-vCfBdukHZxBf&amp;index=1" TargetMode="External"/><Relationship Id="rId23" Type="http://schemas.openxmlformats.org/officeDocument/2006/relationships/hyperlink" Target="https://sport1tv.cz/pribehy/3459/predsezonni-testy-sledujeme-prubezne/" TargetMode="External"/><Relationship Id="rId28" Type="http://schemas.openxmlformats.org/officeDocument/2006/relationships/hyperlink" Target="https://gpf1.cz/tv-prenosy-f1-na-sport-1-2-az-do-roku-2020/" TargetMode="External"/><Relationship Id="rId36" Type="http://schemas.openxmlformats.org/officeDocument/2006/relationships/image" Target="media/image4.png"/><Relationship Id="rId10" Type="http://schemas.openxmlformats.org/officeDocument/2006/relationships/hyperlink" Target="https://automobilist.com/" TargetMode="External"/><Relationship Id="rId19" Type="http://schemas.openxmlformats.org/officeDocument/2006/relationships/hyperlink" Target="https://uk.linkedin.com/in/philip-rorke-03330a18" TargetMode="External"/><Relationship Id="rId31" Type="http://schemas.openxmlformats.org/officeDocument/2006/relationships/hyperlink" Target="https://tv.seznam.cz/program/11439668"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amcnetworks.com/amc-networks-international/" TargetMode="External"/><Relationship Id="rId14" Type="http://schemas.openxmlformats.org/officeDocument/2006/relationships/hyperlink" Target="https://www.youtube.com/playlist?list=PLNEhdwLo6y0xJYbzwBrA-vCfBdukHZxBf" TargetMode="External"/><Relationship Id="rId22" Type="http://schemas.openxmlformats.org/officeDocument/2006/relationships/hyperlink" Target="https://www.ceskatelevize.cz/vse-o-ct/akreditacni-podminky-pro-ms-v-lh/" TargetMode="External"/><Relationship Id="rId27" Type="http://schemas.openxmlformats.org/officeDocument/2006/relationships/hyperlink" Target="https://www.youtube.com/watch?v=GgER-ttJN10" TargetMode="External"/><Relationship Id="rId30" Type="http://schemas.openxmlformats.org/officeDocument/2006/relationships/hyperlink" Target="https://tv.seznam.cz/program/10468003" TargetMode="External"/><Relationship Id="rId35" Type="http://schemas.openxmlformats.org/officeDocument/2006/relationships/image" Target="media/image3.png"/><Relationship Id="rId43"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tv.seznam.cz/program/11444537" TargetMode="External"/><Relationship Id="rId13" Type="http://schemas.openxmlformats.org/officeDocument/2006/relationships/hyperlink" Target="https://sport1tv.cz/pribehy/3459/predsezonni-testy-sledujeme-prubezne/" TargetMode="External"/><Relationship Id="rId18" Type="http://schemas.openxmlformats.org/officeDocument/2006/relationships/hyperlink" Target="https://uk.linkedin.com/in/philip-rorke-03330a18" TargetMode="External"/><Relationship Id="rId26" Type="http://schemas.openxmlformats.org/officeDocument/2006/relationships/hyperlink" Target="https://www.youtube.com/playlist?list=PLNEhdwLo6y0x1c8UcM9ewreAkDcZQUP17" TargetMode="External"/><Relationship Id="rId3" Type="http://schemas.openxmlformats.org/officeDocument/2006/relationships/hyperlink" Target="https://www.idnes.cz/sport/motorsport/nova-uz-nebude-vysilat-formuli-1.A140929_132205_motorsport_par" TargetMode="External"/><Relationship Id="rId21" Type="http://schemas.openxmlformats.org/officeDocument/2006/relationships/hyperlink" Target="https://automobilist.com/" TargetMode="External"/><Relationship Id="rId7" Type="http://schemas.openxmlformats.org/officeDocument/2006/relationships/hyperlink" Target="https://www.formula1.com/" TargetMode="External"/><Relationship Id="rId12" Type="http://schemas.openxmlformats.org/officeDocument/2006/relationships/hyperlink" Target="https://tv.seznam.cz/program/9568516" TargetMode="External"/><Relationship Id="rId17" Type="http://schemas.openxmlformats.org/officeDocument/2006/relationships/hyperlink" Target="mailto:adela.horakova.97@seznam.cz" TargetMode="External"/><Relationship Id="rId25" Type="http://schemas.openxmlformats.org/officeDocument/2006/relationships/hyperlink" Target="https://www.youtube.com/watch?v=fN4OqfDlHBM&amp;list=PLNEhdwLo6y0xJYbzwBrA-vCfBdukHZxBf&amp;index=1" TargetMode="External"/><Relationship Id="rId2" Type="http://schemas.openxmlformats.org/officeDocument/2006/relationships/hyperlink" Target="https://sport.tn.nova.cz/clanek/basketbalovou-nba-bude-nova-sport-vysilat-i-dalsi-tri-sezony.html" TargetMode="External"/><Relationship Id="rId16" Type="http://schemas.openxmlformats.org/officeDocument/2006/relationships/hyperlink" Target="https://corp.formula1.com/brian-tyler-composes-official-f1-theme/" TargetMode="External"/><Relationship Id="rId20" Type="http://schemas.openxmlformats.org/officeDocument/2006/relationships/hyperlink" Target="mailto:adela.horakova.97@seznam.cz" TargetMode="External"/><Relationship Id="rId1" Type="http://schemas.openxmlformats.org/officeDocument/2006/relationships/hyperlink" Target="https://www.ceskatelevize.cz/vse-o-ct/akreditacni-podminky-pro-ms-v-lh/" TargetMode="External"/><Relationship Id="rId6" Type="http://schemas.openxmlformats.org/officeDocument/2006/relationships/hyperlink" Target="https://gpf1.cz/" TargetMode="External"/><Relationship Id="rId11" Type="http://schemas.openxmlformats.org/officeDocument/2006/relationships/hyperlink" Target="https://gpf1.cz/tv-prenosy-f1-na-sport-1-2-az-do-roku-2020/" TargetMode="External"/><Relationship Id="rId24" Type="http://schemas.openxmlformats.org/officeDocument/2006/relationships/hyperlink" Target="https://www.youtube.com/watch?v=GVKRJM0QEM8&amp;list=PLNEhdwLo6y0xJYbzwBrA-vCfBdukHZxBf&amp;index=10" TargetMode="External"/><Relationship Id="rId5" Type="http://schemas.openxmlformats.org/officeDocument/2006/relationships/hyperlink" Target="https://www.formula1.com/en/latest/article.formula-1-enters-70th-anniversary-season.6L20aH3ytYcLAvZ6Un6di6.html" TargetMode="External"/><Relationship Id="rId15" Type="http://schemas.openxmlformats.org/officeDocument/2006/relationships/hyperlink" Target="https://www.formula1.com/en/latest/article.saturday-running-cancelled-in-japan-full-revised-timetable-for-sunday.7bCNvGLXjco9zJUIEKgtvu.html" TargetMode="External"/><Relationship Id="rId23" Type="http://schemas.openxmlformats.org/officeDocument/2006/relationships/hyperlink" Target="https://www.youtube.com/playlist?list=PLNEhdwLo6y0xJYbzwBrA-vCfBdukHZxBf" TargetMode="External"/><Relationship Id="rId10" Type="http://schemas.openxmlformats.org/officeDocument/2006/relationships/hyperlink" Target="https://tv.seznam.cz/program/11439668" TargetMode="External"/><Relationship Id="rId19" Type="http://schemas.openxmlformats.org/officeDocument/2006/relationships/hyperlink" Target="https://www.motorsport.com/f1/news/artifical-intelligence-tv-graphics-2019/4308340" TargetMode="External"/><Relationship Id="rId4" Type="http://schemas.openxmlformats.org/officeDocument/2006/relationships/hyperlink" Target="https://www.amcnetworks.com/amc-networks-international/" TargetMode="External"/><Relationship Id="rId9" Type="http://schemas.openxmlformats.org/officeDocument/2006/relationships/hyperlink" Target="https://tv.seznam.cz/program/10468003" TargetMode="External"/><Relationship Id="rId14" Type="http://schemas.openxmlformats.org/officeDocument/2006/relationships/hyperlink" Target="https://www.idnes.cz/sport/motorsport/nova-uz-nebude-vysilat-formuli-1.A140929_132205_motorsport_par" TargetMode="External"/><Relationship Id="rId22" Type="http://schemas.openxmlformats.org/officeDocument/2006/relationships/hyperlink" Target="https://www.youtube.com/watch?v=GgER-ttJN10" TargetMode="External"/><Relationship Id="rId27" Type="http://schemas.openxmlformats.org/officeDocument/2006/relationships/hyperlink" Target="https://www.youtube.com/playlist?list=PLNEhdwLo6y0wJjg9BybkYwKrKJc4hTC2p"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35DD33-6440-4D38-B589-1467BAEEA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13510</TotalTime>
  <Pages>1</Pages>
  <Words>13502</Words>
  <Characters>77640</Characters>
  <Application>Microsoft Office Word</Application>
  <DocSecurity>0</DocSecurity>
  <Lines>1437</Lines>
  <Paragraphs>264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formule.xbox@seznam.cz</dc:creator>
  <cp:keywords/>
  <dc:description/>
  <cp:lastModifiedBy>formule.xbox@seznam.cz</cp:lastModifiedBy>
  <cp:revision>1349</cp:revision>
  <dcterms:created xsi:type="dcterms:W3CDTF">2020-06-07T10:21:00Z</dcterms:created>
  <dcterms:modified xsi:type="dcterms:W3CDTF">2020-08-17T10:28:00Z</dcterms:modified>
</cp:coreProperties>
</file>